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812" w:type="dxa"/>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8E21EB" w:rsidRPr="006A5810" w:rsidTr="003752D7">
        <w:trPr>
          <w:trHeight w:val="929"/>
        </w:trPr>
        <w:tc>
          <w:tcPr>
            <w:tcW w:w="5812" w:type="dxa"/>
          </w:tcPr>
          <w:p w:rsidR="008E21EB" w:rsidRPr="006A5810" w:rsidRDefault="008E21EB" w:rsidP="008E21EB">
            <w:pPr>
              <w:jc w:val="center"/>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Начальнику отдела программно-информационного обеспечения и</w:t>
            </w:r>
          </w:p>
          <w:p w:rsidR="008E21EB" w:rsidRPr="006A5810" w:rsidRDefault="008E21EB" w:rsidP="008E21EB">
            <w:pPr>
              <w:jc w:val="center"/>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мониторинга агропродовольственного рынка</w:t>
            </w:r>
          </w:p>
          <w:p w:rsidR="008E21EB" w:rsidRPr="006A5810" w:rsidRDefault="008E21EB" w:rsidP="008E21EB">
            <w:pPr>
              <w:jc w:val="center"/>
              <w:rPr>
                <w:rFonts w:ascii="Times New Roman" w:eastAsia="Times New Roman" w:hAnsi="Times New Roman" w:cs="Times New Roman"/>
                <w:sz w:val="28"/>
                <w:szCs w:val="28"/>
                <w:lang w:eastAsia="ru-RU"/>
              </w:rPr>
            </w:pPr>
          </w:p>
          <w:p w:rsidR="008E21EB" w:rsidRPr="006A5810" w:rsidRDefault="008E21EB" w:rsidP="008E21EB">
            <w:pPr>
              <w:jc w:val="center"/>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А.П. Панкратову</w:t>
            </w:r>
          </w:p>
          <w:p w:rsidR="008E21EB" w:rsidRPr="006A5810" w:rsidRDefault="008E21EB"/>
        </w:tc>
      </w:tr>
    </w:tbl>
    <w:p w:rsidR="008E21EB" w:rsidRPr="006A5810" w:rsidRDefault="008E21EB"/>
    <w:p w:rsidR="00C22566" w:rsidRPr="006A5810" w:rsidRDefault="00C22566" w:rsidP="00C22566">
      <w:pPr>
        <w:spacing w:after="0" w:line="240" w:lineRule="auto"/>
        <w:ind w:firstLine="851"/>
        <w:jc w:val="center"/>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Уважаемый Алексей Павлович!</w:t>
      </w:r>
    </w:p>
    <w:p w:rsidR="00C22566" w:rsidRPr="006A5810" w:rsidRDefault="00C22566" w:rsidP="00892896">
      <w:pPr>
        <w:spacing w:after="0" w:line="240" w:lineRule="auto"/>
        <w:ind w:firstLine="851"/>
        <w:jc w:val="both"/>
        <w:rPr>
          <w:rFonts w:ascii="Times New Roman" w:eastAsia="Times New Roman" w:hAnsi="Times New Roman" w:cs="Times New Roman"/>
          <w:sz w:val="28"/>
          <w:szCs w:val="28"/>
          <w:lang w:eastAsia="ru-RU"/>
        </w:rPr>
      </w:pPr>
    </w:p>
    <w:p w:rsidR="00C22566" w:rsidRPr="006A5810" w:rsidRDefault="008E21EB" w:rsidP="00C22566">
      <w:pPr>
        <w:spacing w:after="0" w:line="240" w:lineRule="auto"/>
        <w:ind w:firstLine="851"/>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В соответствии с</w:t>
      </w:r>
      <w:r w:rsidR="00C22566" w:rsidRPr="006A5810">
        <w:rPr>
          <w:rFonts w:ascii="Times New Roman" w:eastAsia="Times New Roman" w:hAnsi="Times New Roman" w:cs="Times New Roman"/>
          <w:sz w:val="28"/>
          <w:szCs w:val="28"/>
          <w:lang w:eastAsia="ru-RU"/>
        </w:rPr>
        <w:t xml:space="preserve"> </w:t>
      </w:r>
      <w:r w:rsidR="00C22566" w:rsidRPr="006A5810">
        <w:rPr>
          <w:rFonts w:ascii="Times New Roman" w:eastAsia="Times New Roman" w:hAnsi="Times New Roman" w:cs="Times New Roman"/>
          <w:sz w:val="28"/>
          <w:szCs w:val="28"/>
        </w:rPr>
        <w:t>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w:t>
      </w:r>
      <w:r w:rsidR="00CB5C43" w:rsidRPr="006A5810">
        <w:rPr>
          <w:rFonts w:ascii="Times New Roman" w:eastAsia="Times New Roman" w:hAnsi="Times New Roman" w:cs="Times New Roman"/>
          <w:sz w:val="28"/>
          <w:szCs w:val="28"/>
        </w:rPr>
        <w:t xml:space="preserve">, протоколом №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16.06.2017 (РК от 22.06.2017 №5/1630) </w:t>
      </w:r>
      <w:r w:rsidR="00C22566" w:rsidRPr="006A5810">
        <w:rPr>
          <w:rFonts w:ascii="Times New Roman" w:eastAsia="Times New Roman" w:hAnsi="Times New Roman" w:cs="Times New Roman"/>
          <w:sz w:val="28"/>
          <w:szCs w:val="28"/>
        </w:rPr>
        <w:t xml:space="preserve"> прошу </w:t>
      </w:r>
      <w:r w:rsidR="00323343" w:rsidRPr="006A5810">
        <w:rPr>
          <w:rFonts w:ascii="Times New Roman" w:eastAsia="Times New Roman" w:hAnsi="Times New Roman" w:cs="Times New Roman"/>
          <w:sz w:val="28"/>
          <w:szCs w:val="28"/>
          <w:lang w:eastAsia="ru-RU"/>
        </w:rPr>
        <w:t>разместить на официальном сайте Министерства</w:t>
      </w:r>
      <w:r w:rsidR="00892896" w:rsidRPr="006A5810">
        <w:rPr>
          <w:rFonts w:ascii="Times New Roman" w:eastAsia="Times New Roman" w:hAnsi="Times New Roman" w:cs="Times New Roman"/>
          <w:sz w:val="28"/>
          <w:szCs w:val="28"/>
          <w:lang w:eastAsia="ru-RU"/>
        </w:rPr>
        <w:t xml:space="preserve"> </w:t>
      </w:r>
      <w:r w:rsidR="00323343" w:rsidRPr="006A5810">
        <w:rPr>
          <w:rFonts w:ascii="Times New Roman" w:eastAsia="Times New Roman" w:hAnsi="Times New Roman" w:cs="Times New Roman"/>
          <w:sz w:val="28"/>
          <w:szCs w:val="28"/>
          <w:lang w:eastAsia="ru-RU"/>
        </w:rPr>
        <w:t xml:space="preserve">в информационно-коммуникационной сети «Интернет» </w:t>
      </w:r>
      <w:r w:rsidR="00C22566" w:rsidRPr="006A5810">
        <w:rPr>
          <w:rFonts w:ascii="Times New Roman" w:eastAsia="Times New Roman" w:hAnsi="Times New Roman" w:cs="Times New Roman"/>
          <w:sz w:val="28"/>
          <w:szCs w:val="28"/>
          <w:lang w:eastAsia="ru-RU"/>
        </w:rPr>
        <w:t xml:space="preserve">для проведения независимой экспертизы проект </w:t>
      </w:r>
      <w:r w:rsidR="00CB5C43" w:rsidRPr="006A5810">
        <w:rPr>
          <w:rFonts w:ascii="Times New Roman" w:eastAsia="Times New Roman" w:hAnsi="Times New Roman" w:cs="Times New Roman"/>
          <w:sz w:val="28"/>
          <w:szCs w:val="28"/>
          <w:lang w:eastAsia="ru-RU"/>
        </w:rPr>
        <w:t>постановления министерства сельского хозяйства и продовольствия Ростовской области «О внесении изменений в постановление министерства сельского хозяйства и продовольствия Ростовской области от 30.05.2017 № 3</w:t>
      </w:r>
      <w:r w:rsidR="006A5810" w:rsidRPr="006A5810">
        <w:rPr>
          <w:rFonts w:ascii="Times New Roman" w:eastAsia="Times New Roman" w:hAnsi="Times New Roman" w:cs="Times New Roman"/>
          <w:sz w:val="28"/>
          <w:szCs w:val="28"/>
          <w:lang w:eastAsia="ru-RU"/>
        </w:rPr>
        <w:t>1</w:t>
      </w:r>
      <w:r w:rsidR="00CB5C43" w:rsidRPr="006A5810">
        <w:rPr>
          <w:rFonts w:ascii="Times New Roman" w:eastAsia="Times New Roman" w:hAnsi="Times New Roman" w:cs="Times New Roman"/>
          <w:sz w:val="28"/>
          <w:szCs w:val="28"/>
          <w:lang w:eastAsia="ru-RU"/>
        </w:rPr>
        <w:t xml:space="preserve"> </w:t>
      </w:r>
      <w:r w:rsidR="006A5810" w:rsidRPr="006A5810">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государственной услуги «Предоставление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 </w:t>
      </w:r>
      <w:r w:rsidR="00A01A27" w:rsidRPr="006A5810">
        <w:rPr>
          <w:rFonts w:ascii="Times New Roman" w:eastAsia="Times New Roman" w:hAnsi="Times New Roman" w:cs="Times New Roman"/>
          <w:sz w:val="28"/>
          <w:szCs w:val="28"/>
        </w:rPr>
        <w:t xml:space="preserve">по адресу </w:t>
      </w:r>
      <w:hyperlink r:id="rId7" w:history="1">
        <w:r w:rsidR="00A01A27" w:rsidRPr="006A5810">
          <w:rPr>
            <w:rStyle w:val="a4"/>
            <w:rFonts w:ascii="Times New Roman" w:hAnsi="Times New Roman" w:cs="Times New Roman"/>
            <w:color w:val="auto"/>
            <w:sz w:val="28"/>
            <w:szCs w:val="28"/>
          </w:rPr>
          <w:t>http://172.16.1.4/index.php?id=1105</w:t>
        </w:r>
      </w:hyperlink>
    </w:p>
    <w:p w:rsidR="00C22566" w:rsidRPr="006A5810" w:rsidRDefault="00C22566" w:rsidP="00C22566">
      <w:pPr>
        <w:spacing w:after="0" w:line="240" w:lineRule="auto"/>
        <w:ind w:firstLine="851"/>
        <w:jc w:val="both"/>
        <w:rPr>
          <w:rFonts w:ascii="Times New Roman" w:eastAsia="Times New Roman" w:hAnsi="Times New Roman" w:cs="Times New Roman"/>
          <w:sz w:val="28"/>
          <w:szCs w:val="28"/>
          <w:lang w:eastAsia="ru-RU"/>
        </w:rPr>
      </w:pPr>
    </w:p>
    <w:p w:rsidR="008E21EB" w:rsidRPr="006A5810" w:rsidRDefault="003752D7" w:rsidP="00C22566">
      <w:pPr>
        <w:ind w:firstLine="851"/>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 xml:space="preserve">Приложение: </w:t>
      </w:r>
      <w:r w:rsidR="003665E1" w:rsidRPr="006A5810">
        <w:rPr>
          <w:rFonts w:ascii="Times New Roman" w:eastAsia="Times New Roman" w:hAnsi="Times New Roman" w:cs="Times New Roman"/>
          <w:sz w:val="28"/>
          <w:szCs w:val="28"/>
        </w:rPr>
        <w:t xml:space="preserve">проект постановления министерства сельского хозяйства и продовольствия Ростовской области </w:t>
      </w:r>
      <w:r w:rsidR="006A5810" w:rsidRPr="006A5810">
        <w:rPr>
          <w:rFonts w:ascii="Times New Roman" w:eastAsia="Times New Roman" w:hAnsi="Times New Roman" w:cs="Times New Roman"/>
          <w:sz w:val="28"/>
          <w:szCs w:val="28"/>
        </w:rPr>
        <w:t>«О внесении изменений в постановление министерства сельского хозяйства и продовольствия Ростовской области от 30.05.2017 № 31</w:t>
      </w:r>
      <w:r w:rsidR="00391E57" w:rsidRPr="006A5810">
        <w:rPr>
          <w:rFonts w:ascii="Times New Roman" w:eastAsia="Times New Roman" w:hAnsi="Times New Roman" w:cs="Times New Roman"/>
          <w:sz w:val="28"/>
          <w:szCs w:val="28"/>
        </w:rPr>
        <w:t xml:space="preserve"> </w:t>
      </w:r>
      <w:r w:rsidR="00C22566" w:rsidRPr="006A5810">
        <w:rPr>
          <w:rFonts w:ascii="Times New Roman" w:eastAsia="Times New Roman" w:hAnsi="Times New Roman" w:cs="Times New Roman"/>
          <w:sz w:val="28"/>
          <w:szCs w:val="28"/>
        </w:rPr>
        <w:t xml:space="preserve">в 1 экз. на </w:t>
      </w:r>
      <w:r w:rsidR="003665E1" w:rsidRPr="006A5810">
        <w:rPr>
          <w:rFonts w:ascii="Times New Roman" w:eastAsia="Times New Roman" w:hAnsi="Times New Roman" w:cs="Times New Roman"/>
          <w:sz w:val="28"/>
          <w:szCs w:val="28"/>
        </w:rPr>
        <w:t>12</w:t>
      </w:r>
      <w:r w:rsidR="00C22566" w:rsidRPr="006A5810">
        <w:rPr>
          <w:rFonts w:ascii="Times New Roman" w:eastAsia="Times New Roman" w:hAnsi="Times New Roman" w:cs="Times New Roman"/>
          <w:sz w:val="28"/>
          <w:szCs w:val="28"/>
        </w:rPr>
        <w:t xml:space="preserve"> листах</w:t>
      </w:r>
    </w:p>
    <w:p w:rsidR="003752D7" w:rsidRPr="006A5810" w:rsidRDefault="003752D7" w:rsidP="00323343">
      <w:pPr>
        <w:spacing w:after="0" w:line="240" w:lineRule="auto"/>
        <w:ind w:firstLine="851"/>
        <w:jc w:val="both"/>
        <w:rPr>
          <w:rFonts w:ascii="Times New Roman" w:eastAsia="Times New Roman" w:hAnsi="Times New Roman" w:cs="Times New Roman"/>
          <w:sz w:val="28"/>
          <w:szCs w:val="28"/>
          <w:lang w:eastAsia="ru-RU"/>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119"/>
        <w:gridCol w:w="2268"/>
      </w:tblGrid>
      <w:tr w:rsidR="009542D1" w:rsidRPr="006A5810" w:rsidTr="009542D1">
        <w:tc>
          <w:tcPr>
            <w:tcW w:w="3964" w:type="dxa"/>
          </w:tcPr>
          <w:p w:rsidR="003752D7" w:rsidRPr="006A5810" w:rsidRDefault="003752D7" w:rsidP="00323343">
            <w:pPr>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Начальник отдела плодородия почв, мелиорации и развития отраслей растениеводства</w:t>
            </w:r>
          </w:p>
        </w:tc>
        <w:tc>
          <w:tcPr>
            <w:tcW w:w="3119" w:type="dxa"/>
          </w:tcPr>
          <w:p w:rsidR="003752D7" w:rsidRPr="006A5810" w:rsidRDefault="003752D7" w:rsidP="00323343">
            <w:pPr>
              <w:jc w:val="both"/>
              <w:rPr>
                <w:rFonts w:ascii="Times New Roman" w:eastAsia="Times New Roman" w:hAnsi="Times New Roman" w:cs="Times New Roman"/>
                <w:sz w:val="28"/>
                <w:szCs w:val="28"/>
                <w:lang w:eastAsia="ru-RU"/>
              </w:rPr>
            </w:pPr>
          </w:p>
        </w:tc>
        <w:tc>
          <w:tcPr>
            <w:tcW w:w="2268" w:type="dxa"/>
          </w:tcPr>
          <w:p w:rsidR="003752D7" w:rsidRPr="006A5810" w:rsidRDefault="003752D7" w:rsidP="00323343">
            <w:pPr>
              <w:jc w:val="both"/>
              <w:rPr>
                <w:rFonts w:ascii="Times New Roman" w:eastAsia="Times New Roman" w:hAnsi="Times New Roman" w:cs="Times New Roman"/>
                <w:sz w:val="28"/>
                <w:szCs w:val="28"/>
                <w:lang w:eastAsia="ru-RU"/>
              </w:rPr>
            </w:pPr>
          </w:p>
          <w:p w:rsidR="003752D7" w:rsidRPr="006A5810" w:rsidRDefault="003752D7" w:rsidP="00323343">
            <w:pPr>
              <w:jc w:val="both"/>
              <w:rPr>
                <w:rFonts w:ascii="Times New Roman" w:eastAsia="Times New Roman" w:hAnsi="Times New Roman" w:cs="Times New Roman"/>
                <w:sz w:val="28"/>
                <w:szCs w:val="28"/>
                <w:lang w:eastAsia="ru-RU"/>
              </w:rPr>
            </w:pPr>
          </w:p>
          <w:p w:rsidR="003752D7" w:rsidRPr="006A5810" w:rsidRDefault="003752D7" w:rsidP="00323343">
            <w:pPr>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А.А. Шаповалов</w:t>
            </w:r>
          </w:p>
        </w:tc>
      </w:tr>
    </w:tbl>
    <w:p w:rsidR="003752D7" w:rsidRPr="006A5810" w:rsidRDefault="003752D7" w:rsidP="00323343">
      <w:pPr>
        <w:spacing w:after="0" w:line="240" w:lineRule="auto"/>
        <w:ind w:firstLine="851"/>
        <w:jc w:val="both"/>
        <w:rPr>
          <w:rFonts w:ascii="Times New Roman" w:eastAsia="Times New Roman" w:hAnsi="Times New Roman" w:cs="Times New Roman"/>
          <w:sz w:val="28"/>
          <w:szCs w:val="28"/>
          <w:lang w:eastAsia="ru-RU"/>
        </w:rPr>
      </w:pPr>
    </w:p>
    <w:p w:rsidR="00C22566" w:rsidRPr="006A5810" w:rsidRDefault="00C22566" w:rsidP="00C22566">
      <w:pPr>
        <w:pStyle w:val="ConsPlusNonformat"/>
        <w:ind w:firstLine="6237"/>
        <w:jc w:val="right"/>
        <w:rPr>
          <w:rFonts w:ascii="Times New Roman" w:hAnsi="Times New Roman" w:cs="Times New Roman"/>
          <w:sz w:val="28"/>
          <w:szCs w:val="28"/>
        </w:rPr>
      </w:pPr>
    </w:p>
    <w:p w:rsidR="00C22566" w:rsidRPr="006A5810" w:rsidRDefault="00C22566" w:rsidP="00C22566">
      <w:pPr>
        <w:spacing w:after="0" w:line="240" w:lineRule="auto"/>
        <w:ind w:firstLine="567"/>
        <w:jc w:val="center"/>
        <w:rPr>
          <w:rFonts w:ascii="Times New Roman" w:eastAsia="Times New Roman" w:hAnsi="Times New Roman" w:cs="Times New Roman"/>
          <w:b/>
          <w:sz w:val="28"/>
          <w:szCs w:val="28"/>
        </w:rPr>
      </w:pPr>
    </w:p>
    <w:p w:rsidR="003665E1" w:rsidRPr="006A5810" w:rsidRDefault="003665E1" w:rsidP="00C22566">
      <w:pPr>
        <w:spacing w:after="0" w:line="240" w:lineRule="auto"/>
        <w:ind w:firstLine="567"/>
        <w:jc w:val="center"/>
        <w:rPr>
          <w:rFonts w:ascii="Times New Roman" w:eastAsia="Times New Roman" w:hAnsi="Times New Roman" w:cs="Times New Roman"/>
          <w:b/>
          <w:sz w:val="28"/>
          <w:szCs w:val="28"/>
        </w:rPr>
      </w:pPr>
    </w:p>
    <w:p w:rsidR="00C22566" w:rsidRPr="006A5810" w:rsidRDefault="00C22566" w:rsidP="00C22566">
      <w:pPr>
        <w:spacing w:after="0" w:line="240" w:lineRule="auto"/>
        <w:ind w:firstLine="567"/>
        <w:jc w:val="center"/>
        <w:rPr>
          <w:rFonts w:ascii="Times New Roman" w:eastAsia="Times New Roman" w:hAnsi="Times New Roman" w:cs="Times New Roman"/>
          <w:b/>
          <w:sz w:val="28"/>
          <w:szCs w:val="28"/>
        </w:rPr>
      </w:pPr>
    </w:p>
    <w:p w:rsidR="00191FC9" w:rsidRPr="006A5810" w:rsidRDefault="00191FC9" w:rsidP="00C22566">
      <w:pPr>
        <w:spacing w:after="0" w:line="240" w:lineRule="auto"/>
        <w:ind w:firstLine="567"/>
        <w:jc w:val="center"/>
        <w:rPr>
          <w:rFonts w:ascii="Times New Roman" w:eastAsia="Times New Roman" w:hAnsi="Times New Roman" w:cs="Times New Roman"/>
          <w:b/>
          <w:sz w:val="28"/>
          <w:szCs w:val="28"/>
        </w:rPr>
      </w:pPr>
    </w:p>
    <w:p w:rsidR="006A5810" w:rsidRPr="006A5810" w:rsidRDefault="006A5810" w:rsidP="00C22566">
      <w:pPr>
        <w:spacing w:after="0" w:line="240" w:lineRule="auto"/>
        <w:ind w:firstLine="567"/>
        <w:jc w:val="center"/>
        <w:rPr>
          <w:rFonts w:ascii="Times New Roman" w:eastAsia="Times New Roman" w:hAnsi="Times New Roman" w:cs="Times New Roman"/>
          <w:b/>
          <w:sz w:val="28"/>
          <w:szCs w:val="28"/>
        </w:rPr>
      </w:pPr>
    </w:p>
    <w:p w:rsidR="006A5810" w:rsidRPr="006A5810" w:rsidRDefault="006A5810" w:rsidP="00C22566">
      <w:pPr>
        <w:spacing w:after="0" w:line="240" w:lineRule="auto"/>
        <w:ind w:firstLine="567"/>
        <w:jc w:val="center"/>
        <w:rPr>
          <w:rFonts w:ascii="Times New Roman" w:eastAsia="Times New Roman" w:hAnsi="Times New Roman" w:cs="Times New Roman"/>
          <w:b/>
          <w:sz w:val="28"/>
          <w:szCs w:val="28"/>
        </w:rPr>
      </w:pPr>
    </w:p>
    <w:p w:rsidR="00191FC9" w:rsidRPr="006A5810" w:rsidRDefault="00191FC9" w:rsidP="00C22566">
      <w:pPr>
        <w:spacing w:after="0" w:line="240" w:lineRule="auto"/>
        <w:ind w:firstLine="567"/>
        <w:jc w:val="center"/>
        <w:rPr>
          <w:rFonts w:ascii="Times New Roman" w:eastAsia="Times New Roman" w:hAnsi="Times New Roman" w:cs="Times New Roman"/>
          <w:b/>
          <w:sz w:val="28"/>
          <w:szCs w:val="28"/>
        </w:rPr>
      </w:pPr>
    </w:p>
    <w:p w:rsidR="00191FC9" w:rsidRPr="006A5810" w:rsidRDefault="003665E1" w:rsidP="003665E1">
      <w:pPr>
        <w:spacing w:after="0" w:line="240" w:lineRule="auto"/>
        <w:ind w:firstLine="567"/>
        <w:jc w:val="right"/>
        <w:rPr>
          <w:rFonts w:ascii="Times New Roman" w:eastAsia="Times New Roman" w:hAnsi="Times New Roman" w:cs="Times New Roman"/>
          <w:sz w:val="28"/>
          <w:szCs w:val="28"/>
        </w:rPr>
      </w:pPr>
      <w:r w:rsidRPr="006A5810">
        <w:rPr>
          <w:rFonts w:ascii="Times New Roman" w:eastAsia="Times New Roman" w:hAnsi="Times New Roman" w:cs="Times New Roman"/>
          <w:sz w:val="28"/>
          <w:szCs w:val="28"/>
        </w:rPr>
        <w:lastRenderedPageBreak/>
        <w:t>ПРОЕКТ</w:t>
      </w:r>
    </w:p>
    <w:p w:rsidR="003665E1" w:rsidRPr="006A5810" w:rsidRDefault="003665E1" w:rsidP="003665E1">
      <w:pPr>
        <w:spacing w:after="0" w:line="240" w:lineRule="auto"/>
        <w:jc w:val="center"/>
        <w:rPr>
          <w:rFonts w:ascii="Times New Roman" w:eastAsia="Times New Roman" w:hAnsi="Times New Roman" w:cs="Times New Roman"/>
          <w:b/>
          <w:sz w:val="28"/>
          <w:szCs w:val="28"/>
        </w:rPr>
      </w:pPr>
    </w:p>
    <w:p w:rsidR="003665E1" w:rsidRPr="006A5810" w:rsidRDefault="003665E1" w:rsidP="003665E1">
      <w:pPr>
        <w:spacing w:after="0" w:line="240" w:lineRule="auto"/>
        <w:jc w:val="center"/>
        <w:rPr>
          <w:rFonts w:ascii="Times New Roman" w:eastAsia="Times New Roman" w:hAnsi="Times New Roman" w:cs="Times New Roman"/>
          <w:b/>
          <w:sz w:val="28"/>
          <w:szCs w:val="28"/>
        </w:rPr>
      </w:pPr>
    </w:p>
    <w:p w:rsidR="006A5810" w:rsidRPr="006A5810" w:rsidRDefault="006A5810" w:rsidP="006A5810">
      <w:pPr>
        <w:spacing w:after="0" w:line="240" w:lineRule="auto"/>
        <w:jc w:val="center"/>
        <w:rPr>
          <w:rFonts w:ascii="Times New Roman" w:eastAsia="Times New Roman" w:hAnsi="Times New Roman" w:cs="Times New Roman"/>
          <w:b/>
          <w:sz w:val="28"/>
          <w:szCs w:val="28"/>
        </w:rPr>
      </w:pPr>
      <w:r w:rsidRPr="006A5810">
        <w:rPr>
          <w:rFonts w:ascii="Times New Roman" w:eastAsia="Times New Roman" w:hAnsi="Times New Roman" w:cs="Times New Roman"/>
          <w:b/>
          <w:sz w:val="28"/>
          <w:szCs w:val="28"/>
        </w:rPr>
        <w:t>ПРАВИТЕЛЬСТВО РОСТОВСКОЙ ОБЛАСТИ</w:t>
      </w:r>
    </w:p>
    <w:p w:rsidR="006A5810" w:rsidRPr="006A5810" w:rsidRDefault="006A5810" w:rsidP="006A5810">
      <w:pPr>
        <w:spacing w:after="0" w:line="240" w:lineRule="auto"/>
        <w:jc w:val="center"/>
        <w:rPr>
          <w:rFonts w:ascii="Times New Roman" w:eastAsia="Times New Roman" w:hAnsi="Times New Roman" w:cs="Times New Roman"/>
          <w:b/>
          <w:sz w:val="28"/>
          <w:szCs w:val="28"/>
        </w:rPr>
      </w:pPr>
      <w:r w:rsidRPr="006A5810">
        <w:rPr>
          <w:rFonts w:ascii="Times New Roman" w:eastAsia="Times New Roman" w:hAnsi="Times New Roman" w:cs="Times New Roman"/>
          <w:b/>
          <w:sz w:val="28"/>
          <w:szCs w:val="28"/>
        </w:rPr>
        <w:t>МИНИСТЕРСТВО СЕЛЬСКОГО ХОЗЯЙСТВА И ПРОДОВОЛЬСТВИЯ</w:t>
      </w:r>
    </w:p>
    <w:p w:rsidR="006A5810" w:rsidRPr="006A5810" w:rsidRDefault="006A5810" w:rsidP="006A5810">
      <w:pPr>
        <w:spacing w:after="0" w:line="240" w:lineRule="auto"/>
        <w:ind w:firstLine="567"/>
        <w:jc w:val="center"/>
        <w:rPr>
          <w:rFonts w:ascii="Times New Roman" w:eastAsia="Times New Roman" w:hAnsi="Times New Roman" w:cs="Times New Roman"/>
          <w:sz w:val="28"/>
          <w:szCs w:val="28"/>
        </w:rPr>
      </w:pPr>
    </w:p>
    <w:p w:rsidR="006A5810" w:rsidRPr="006A5810" w:rsidRDefault="006A5810" w:rsidP="006A5810">
      <w:pPr>
        <w:spacing w:after="0" w:line="240" w:lineRule="auto"/>
        <w:jc w:val="center"/>
        <w:rPr>
          <w:rFonts w:ascii="Times New Roman" w:hAnsi="Times New Roman" w:cs="Times New Roman"/>
          <w:sz w:val="28"/>
          <w:szCs w:val="28"/>
        </w:rPr>
      </w:pPr>
      <w:r w:rsidRPr="006A5810">
        <w:rPr>
          <w:rFonts w:ascii="Times New Roman" w:eastAsia="Times New Roman" w:hAnsi="Times New Roman" w:cs="Times New Roman"/>
          <w:b/>
          <w:sz w:val="28"/>
          <w:szCs w:val="28"/>
        </w:rPr>
        <w:t>П О С Т А Н О В Л Е Н И Е</w:t>
      </w:r>
    </w:p>
    <w:p w:rsidR="006A5810" w:rsidRPr="006A5810" w:rsidRDefault="006A5810" w:rsidP="006A5810">
      <w:pPr>
        <w:spacing w:after="0" w:line="240" w:lineRule="auto"/>
        <w:jc w:val="center"/>
        <w:rPr>
          <w:rFonts w:ascii="Times New Roman" w:hAnsi="Times New Roman" w:cs="Times New Roman"/>
          <w:sz w:val="28"/>
          <w:szCs w:val="28"/>
        </w:rPr>
      </w:pPr>
    </w:p>
    <w:p w:rsidR="006A5810" w:rsidRPr="006A5810" w:rsidRDefault="006A5810" w:rsidP="006A5810">
      <w:pPr>
        <w:spacing w:after="0" w:line="240" w:lineRule="auto"/>
        <w:rPr>
          <w:rFonts w:ascii="Times New Roman" w:hAnsi="Times New Roman" w:cs="Times New Roman"/>
          <w:sz w:val="28"/>
          <w:szCs w:val="28"/>
        </w:rPr>
      </w:pPr>
      <w:r w:rsidRPr="006A5810">
        <w:rPr>
          <w:rFonts w:ascii="Times New Roman" w:hAnsi="Times New Roman" w:cs="Times New Roman"/>
          <w:sz w:val="28"/>
          <w:szCs w:val="28"/>
        </w:rPr>
        <w:t>от ___№ __                                                                                г. Ростов-на-Дону</w:t>
      </w:r>
    </w:p>
    <w:p w:rsidR="006A5810" w:rsidRPr="006A5810" w:rsidRDefault="006A5810" w:rsidP="006A5810">
      <w:pPr>
        <w:pStyle w:val="ConsPlusTitle"/>
        <w:jc w:val="center"/>
        <w:rPr>
          <w:rFonts w:ascii="Times New Roman" w:hAnsi="Times New Roman" w:cs="Times New Roman"/>
          <w:sz w:val="28"/>
          <w:szCs w:val="28"/>
        </w:rPr>
      </w:pPr>
    </w:p>
    <w:p w:rsidR="006A5810" w:rsidRPr="006A5810" w:rsidRDefault="006A5810" w:rsidP="006A5810">
      <w:pPr>
        <w:pStyle w:val="ConsPlusTitle"/>
        <w:jc w:val="center"/>
        <w:rPr>
          <w:rFonts w:ascii="Times New Roman" w:hAnsi="Times New Roman" w:cs="Times New Roman"/>
          <w:sz w:val="28"/>
          <w:szCs w:val="28"/>
        </w:rPr>
      </w:pPr>
    </w:p>
    <w:p w:rsidR="006A5810" w:rsidRPr="006A5810" w:rsidRDefault="006A5810" w:rsidP="006A5810">
      <w:pPr>
        <w:pStyle w:val="ConsPlusTitle"/>
        <w:widowControl/>
        <w:ind w:right="-57"/>
        <w:jc w:val="center"/>
        <w:outlineLvl w:val="0"/>
        <w:rPr>
          <w:rFonts w:ascii="Times New Roman" w:hAnsi="Times New Roman" w:cs="Times New Roman"/>
          <w:sz w:val="28"/>
          <w:szCs w:val="28"/>
        </w:rPr>
      </w:pPr>
      <w:r w:rsidRPr="006A5810">
        <w:rPr>
          <w:rFonts w:ascii="Times New Roman" w:hAnsi="Times New Roman" w:cs="Times New Roman"/>
          <w:sz w:val="28"/>
          <w:szCs w:val="28"/>
        </w:rPr>
        <w:t xml:space="preserve">О внесении изменений </w:t>
      </w:r>
    </w:p>
    <w:p w:rsidR="006A5810" w:rsidRPr="006A5810" w:rsidRDefault="006A5810" w:rsidP="006A5810">
      <w:pPr>
        <w:pStyle w:val="ConsPlusTitle"/>
        <w:widowControl/>
        <w:ind w:right="-57"/>
        <w:jc w:val="center"/>
        <w:outlineLvl w:val="0"/>
        <w:rPr>
          <w:rFonts w:ascii="Times New Roman" w:hAnsi="Times New Roman" w:cs="Times New Roman"/>
          <w:sz w:val="28"/>
          <w:szCs w:val="28"/>
        </w:rPr>
      </w:pPr>
      <w:r w:rsidRPr="006A5810">
        <w:rPr>
          <w:rFonts w:ascii="Times New Roman" w:hAnsi="Times New Roman" w:cs="Times New Roman"/>
          <w:sz w:val="28"/>
          <w:szCs w:val="28"/>
        </w:rPr>
        <w:t>в постановление министерства сельского хозяйства и продовольствия Ростовской области от 30.05.2017 № 31</w:t>
      </w:r>
    </w:p>
    <w:p w:rsidR="006A5810" w:rsidRPr="006A5810" w:rsidRDefault="006A5810" w:rsidP="006A5810">
      <w:pPr>
        <w:pStyle w:val="ConsPlusTitle"/>
        <w:widowControl/>
        <w:ind w:right="-57"/>
        <w:jc w:val="center"/>
        <w:outlineLvl w:val="0"/>
        <w:rPr>
          <w:rFonts w:ascii="Times New Roman" w:hAnsi="Times New Roman" w:cs="Times New Roman"/>
          <w:sz w:val="28"/>
          <w:szCs w:val="28"/>
        </w:rPr>
      </w:pPr>
    </w:p>
    <w:p w:rsidR="006A5810" w:rsidRPr="006A5810" w:rsidRDefault="006A5810" w:rsidP="006A5810">
      <w:pPr>
        <w:autoSpaceDE w:val="0"/>
        <w:autoSpaceDN w:val="0"/>
        <w:adjustRightInd w:val="0"/>
        <w:spacing w:before="240" w:line="240" w:lineRule="auto"/>
        <w:ind w:right="-57" w:firstLine="709"/>
        <w:jc w:val="both"/>
        <w:rPr>
          <w:rFonts w:ascii="Times New Roman" w:hAnsi="Times New Roman" w:cs="Times New Roman"/>
          <w:sz w:val="28"/>
          <w:szCs w:val="28"/>
        </w:rPr>
      </w:pPr>
      <w:r w:rsidRPr="006A5810">
        <w:rPr>
          <w:rFonts w:ascii="Times New Roman" w:hAnsi="Times New Roman" w:cs="Times New Roman"/>
          <w:sz w:val="28"/>
          <w:szCs w:val="28"/>
        </w:rPr>
        <w:t xml:space="preserve">В целях повышения качества и доступности предоставления государственных услуг министерство сельского хозяйства и продовольствия Ростовской области </w:t>
      </w:r>
      <w:r w:rsidRPr="006A5810">
        <w:rPr>
          <w:rFonts w:ascii="Times New Roman" w:hAnsi="Times New Roman" w:cs="Times New Roman"/>
          <w:b/>
          <w:spacing w:val="70"/>
          <w:sz w:val="28"/>
          <w:szCs w:val="28"/>
        </w:rPr>
        <w:t>постановляе</w:t>
      </w:r>
      <w:r w:rsidRPr="006A5810">
        <w:rPr>
          <w:rFonts w:ascii="Times New Roman" w:hAnsi="Times New Roman" w:cs="Times New Roman"/>
          <w:b/>
          <w:spacing w:val="20"/>
          <w:sz w:val="28"/>
          <w:szCs w:val="28"/>
        </w:rPr>
        <w:t>т</w:t>
      </w:r>
      <w:r w:rsidRPr="006A5810">
        <w:rPr>
          <w:rFonts w:ascii="Times New Roman" w:hAnsi="Times New Roman" w:cs="Times New Roman"/>
          <w:sz w:val="28"/>
          <w:szCs w:val="28"/>
        </w:rPr>
        <w:t>:</w:t>
      </w:r>
    </w:p>
    <w:p w:rsidR="006A5810" w:rsidRPr="006A5810" w:rsidRDefault="006A5810" w:rsidP="006A5810">
      <w:pPr>
        <w:autoSpaceDE w:val="0"/>
        <w:autoSpaceDN w:val="0"/>
        <w:adjustRightInd w:val="0"/>
        <w:spacing w:before="240" w:after="0" w:line="240" w:lineRule="auto"/>
        <w:ind w:firstLine="709"/>
        <w:jc w:val="both"/>
        <w:rPr>
          <w:rFonts w:ascii="Times New Roman" w:eastAsia="Times-Roman" w:hAnsi="Times New Roman" w:cs="Times New Roman"/>
          <w:sz w:val="28"/>
          <w:szCs w:val="28"/>
        </w:rPr>
      </w:pPr>
      <w:r w:rsidRPr="006A5810">
        <w:rPr>
          <w:rFonts w:ascii="Times New Roman" w:hAnsi="Times New Roman" w:cs="Times New Roman"/>
          <w:sz w:val="28"/>
          <w:szCs w:val="28"/>
        </w:rPr>
        <w:t>1.</w:t>
      </w:r>
      <w:r w:rsidRPr="006A5810">
        <w:rPr>
          <w:rFonts w:ascii="Times New Roman" w:hAnsi="Times New Roman" w:cs="Times New Roman"/>
          <w:sz w:val="28"/>
          <w:szCs w:val="28"/>
        </w:rPr>
        <w:tab/>
        <w:t>Внести в приложение к постановлению министерства сельского хозяйства и продовольствия Ростовской области от 30.05.2017 № 31 «Об утверждении Административного регламента предоставления государственной услуги «Предоставление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 изменения согласно приложению.</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2. Отделу программно-информационного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w:t>
      </w:r>
    </w:p>
    <w:p w:rsidR="006A5810" w:rsidRPr="006A5810" w:rsidRDefault="006A5810" w:rsidP="006A5810">
      <w:pPr>
        <w:spacing w:after="0" w:line="240" w:lineRule="auto"/>
        <w:ind w:firstLine="709"/>
        <w:jc w:val="both"/>
        <w:rPr>
          <w:rFonts w:ascii="Times New Roman" w:hAnsi="Times New Roman" w:cs="Times New Roman"/>
          <w:sz w:val="28"/>
          <w:szCs w:val="28"/>
        </w:rPr>
      </w:pPr>
      <w:r w:rsidRPr="006A5810">
        <w:rPr>
          <w:rFonts w:ascii="Times New Roman" w:eastAsia="Times-Roman" w:hAnsi="Times New Roman" w:cs="Times New Roman"/>
          <w:sz w:val="28"/>
          <w:szCs w:val="28"/>
        </w:rPr>
        <w:t>3. Постановление вступает в силу со дня его официального опубликования</w:t>
      </w:r>
      <w:r w:rsidRPr="006A5810">
        <w:rPr>
          <w:rFonts w:ascii="Times New Roman" w:hAnsi="Times New Roman" w:cs="Times New Roman"/>
          <w:sz w:val="28"/>
          <w:szCs w:val="28"/>
        </w:rPr>
        <w:t>.</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4. Контроль за выполнением постановления возложить на заместителя министра сельского хозяйства и продовольствия Ростовской области Кольчика А.Ф.</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6A5810" w:rsidRPr="006A5810" w:rsidRDefault="006A5810" w:rsidP="006A5810">
      <w:pPr>
        <w:autoSpaceDE w:val="0"/>
        <w:autoSpaceDN w:val="0"/>
        <w:adjustRightInd w:val="0"/>
        <w:spacing w:after="0" w:line="240" w:lineRule="auto"/>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 xml:space="preserve">Министр сельского хозяйства </w:t>
      </w:r>
    </w:p>
    <w:p w:rsidR="006A5810" w:rsidRPr="006A5810" w:rsidRDefault="006A5810" w:rsidP="006A5810">
      <w:pPr>
        <w:autoSpaceDE w:val="0"/>
        <w:autoSpaceDN w:val="0"/>
        <w:adjustRightInd w:val="0"/>
        <w:spacing w:after="0" w:line="240" w:lineRule="auto"/>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и продовольствия Ростовской области                                           К.Н. Рачаловский</w:t>
      </w:r>
    </w:p>
    <w:p w:rsidR="006A5810" w:rsidRPr="006A5810" w:rsidRDefault="006A5810" w:rsidP="006A5810">
      <w:pPr>
        <w:autoSpaceDE w:val="0"/>
        <w:autoSpaceDN w:val="0"/>
        <w:adjustRightInd w:val="0"/>
        <w:spacing w:after="0" w:line="240" w:lineRule="auto"/>
        <w:jc w:val="both"/>
        <w:rPr>
          <w:rFonts w:ascii="Times New Roman" w:eastAsia="Times-Roman" w:hAnsi="Times New Roman" w:cs="Times New Roman"/>
          <w:sz w:val="28"/>
          <w:szCs w:val="28"/>
        </w:rPr>
      </w:pPr>
    </w:p>
    <w:p w:rsidR="006A5810" w:rsidRPr="006A5810" w:rsidRDefault="006A5810" w:rsidP="006A5810">
      <w:pPr>
        <w:autoSpaceDE w:val="0"/>
        <w:autoSpaceDN w:val="0"/>
        <w:adjustRightInd w:val="0"/>
        <w:spacing w:after="0" w:line="240" w:lineRule="auto"/>
        <w:jc w:val="both"/>
        <w:rPr>
          <w:rFonts w:ascii="Times New Roman" w:eastAsia="Times-Roman" w:hAnsi="Times New Roman" w:cs="Times New Roman"/>
          <w:sz w:val="28"/>
          <w:szCs w:val="28"/>
        </w:rPr>
      </w:pPr>
    </w:p>
    <w:p w:rsidR="006A5810" w:rsidRPr="006A5810" w:rsidRDefault="006A5810" w:rsidP="006A5810">
      <w:pPr>
        <w:autoSpaceDE w:val="0"/>
        <w:autoSpaceDN w:val="0"/>
        <w:adjustRightInd w:val="0"/>
        <w:spacing w:after="0" w:line="240" w:lineRule="auto"/>
        <w:jc w:val="both"/>
        <w:rPr>
          <w:rFonts w:ascii="Times New Roman" w:eastAsia="Times-Roman" w:hAnsi="Times New Roman" w:cs="Times New Roman"/>
          <w:sz w:val="28"/>
          <w:szCs w:val="28"/>
        </w:rPr>
      </w:pPr>
    </w:p>
    <w:p w:rsidR="006A5810" w:rsidRPr="006A5810" w:rsidRDefault="006A5810" w:rsidP="006A5810">
      <w:pPr>
        <w:autoSpaceDE w:val="0"/>
        <w:autoSpaceDN w:val="0"/>
        <w:adjustRightInd w:val="0"/>
        <w:spacing w:after="0" w:line="240" w:lineRule="auto"/>
        <w:jc w:val="both"/>
        <w:rPr>
          <w:rFonts w:ascii="Times New Roman" w:eastAsia="Times-Roman" w:hAnsi="Times New Roman" w:cs="Times New Roman"/>
          <w:sz w:val="28"/>
          <w:szCs w:val="28"/>
        </w:rPr>
      </w:pPr>
    </w:p>
    <w:p w:rsidR="006A5810" w:rsidRPr="006A5810" w:rsidRDefault="006A5810" w:rsidP="006A5810">
      <w:pPr>
        <w:autoSpaceDE w:val="0"/>
        <w:autoSpaceDN w:val="0"/>
        <w:adjustRightInd w:val="0"/>
        <w:spacing w:after="0" w:line="240" w:lineRule="auto"/>
        <w:jc w:val="both"/>
        <w:rPr>
          <w:rFonts w:ascii="Times New Roman" w:eastAsia="Times-Roman" w:hAnsi="Times New Roman" w:cs="Times New Roman"/>
          <w:sz w:val="28"/>
          <w:szCs w:val="28"/>
        </w:rPr>
      </w:pPr>
    </w:p>
    <w:p w:rsidR="006A5810" w:rsidRPr="006A5810" w:rsidRDefault="006A5810" w:rsidP="006A5810">
      <w:pPr>
        <w:autoSpaceDE w:val="0"/>
        <w:autoSpaceDN w:val="0"/>
        <w:adjustRightInd w:val="0"/>
        <w:spacing w:after="0" w:line="240" w:lineRule="auto"/>
        <w:jc w:val="both"/>
        <w:rPr>
          <w:rFonts w:ascii="Times New Roman" w:eastAsia="Times-Roman" w:hAnsi="Times New Roman" w:cs="Times New Roman"/>
          <w:sz w:val="28"/>
          <w:szCs w:val="28"/>
        </w:rPr>
      </w:pPr>
    </w:p>
    <w:p w:rsidR="006A5810" w:rsidRPr="006A5810" w:rsidRDefault="006A5810" w:rsidP="006A5810">
      <w:pPr>
        <w:autoSpaceDE w:val="0"/>
        <w:autoSpaceDN w:val="0"/>
        <w:adjustRightInd w:val="0"/>
        <w:spacing w:after="0" w:line="240" w:lineRule="auto"/>
        <w:rPr>
          <w:rFonts w:ascii="Times New Roman" w:eastAsia="Times-Roman" w:hAnsi="Times New Roman" w:cs="Times New Roman"/>
          <w:sz w:val="28"/>
          <w:szCs w:val="28"/>
        </w:rPr>
      </w:pPr>
      <w:r w:rsidRPr="006A5810">
        <w:rPr>
          <w:rFonts w:ascii="Times New Roman" w:eastAsia="Times-Roman" w:hAnsi="Times New Roman" w:cs="Times New Roman"/>
          <w:sz w:val="28"/>
          <w:szCs w:val="28"/>
        </w:rPr>
        <w:t xml:space="preserve">Постановление вносит отдел плодородия почв, </w:t>
      </w:r>
      <w:r w:rsidRPr="006A5810">
        <w:rPr>
          <w:rFonts w:ascii="Times New Roman" w:eastAsia="Times-Roman" w:hAnsi="Times New Roman" w:cs="Times New Roman"/>
          <w:sz w:val="28"/>
          <w:szCs w:val="28"/>
        </w:rPr>
        <w:br/>
        <w:t xml:space="preserve">мелиорации и развития отраслей растениеводства </w:t>
      </w:r>
    </w:p>
    <w:p w:rsidR="006A5810" w:rsidRPr="006A5810" w:rsidRDefault="006A5810" w:rsidP="006A5810">
      <w:pPr>
        <w:pStyle w:val="ConsPlusNonformat"/>
        <w:ind w:firstLine="6237"/>
        <w:jc w:val="center"/>
        <w:rPr>
          <w:rFonts w:ascii="Times New Roman" w:hAnsi="Times New Roman"/>
          <w:sz w:val="28"/>
          <w:szCs w:val="28"/>
        </w:rPr>
      </w:pP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w:t>
      </w:r>
    </w:p>
    <w:p w:rsidR="006A5810" w:rsidRPr="006A5810" w:rsidRDefault="006A5810" w:rsidP="006A5810">
      <w:pPr>
        <w:pStyle w:val="ConsPlusNonformat"/>
        <w:rPr>
          <w:rFonts w:ascii="Times New Roman" w:hAnsi="Times New Roman"/>
          <w:sz w:val="24"/>
          <w:szCs w:val="24"/>
        </w:rPr>
      </w:pPr>
    </w:p>
    <w:p w:rsidR="006A5810" w:rsidRPr="006A5810" w:rsidRDefault="006A5810" w:rsidP="006A5810">
      <w:pPr>
        <w:pStyle w:val="ConsPlusNonformat"/>
        <w:ind w:firstLine="6237"/>
        <w:jc w:val="center"/>
        <w:rPr>
          <w:rFonts w:ascii="Times New Roman" w:hAnsi="Times New Roman"/>
          <w:sz w:val="28"/>
          <w:szCs w:val="28"/>
        </w:rPr>
      </w:pPr>
    </w:p>
    <w:tbl>
      <w:tblPr>
        <w:tblW w:w="0" w:type="auto"/>
        <w:tblInd w:w="5070" w:type="dxa"/>
        <w:tblLook w:val="04A0" w:firstRow="1" w:lastRow="0" w:firstColumn="1" w:lastColumn="0" w:noHBand="0" w:noVBand="1"/>
      </w:tblPr>
      <w:tblGrid>
        <w:gridCol w:w="4681"/>
      </w:tblGrid>
      <w:tr w:rsidR="006A5810" w:rsidRPr="006A5810" w:rsidTr="00224FCD">
        <w:trPr>
          <w:trHeight w:val="737"/>
        </w:trPr>
        <w:tc>
          <w:tcPr>
            <w:tcW w:w="4890" w:type="dxa"/>
            <w:shd w:val="clear" w:color="auto" w:fill="auto"/>
            <w:vAlign w:val="center"/>
          </w:tcPr>
          <w:p w:rsidR="006A5810" w:rsidRPr="006A5810" w:rsidRDefault="006A5810" w:rsidP="00224FCD">
            <w:pPr>
              <w:pStyle w:val="ConsPlusNonformat"/>
              <w:ind w:firstLine="6237"/>
              <w:jc w:val="center"/>
              <w:rPr>
                <w:rFonts w:ascii="Times New Roman" w:hAnsi="Times New Roman"/>
                <w:sz w:val="28"/>
                <w:szCs w:val="28"/>
              </w:rPr>
            </w:pPr>
            <w:r w:rsidRPr="006A5810">
              <w:rPr>
                <w:rFonts w:ascii="Times New Roman" w:hAnsi="Times New Roman"/>
                <w:sz w:val="28"/>
                <w:szCs w:val="28"/>
              </w:rPr>
              <w:t xml:space="preserve">«Приложение к Постановлению министерства сельского                       хозяйства и продовольствия Ростовской области </w:t>
            </w:r>
            <w:r w:rsidRPr="006A5810">
              <w:rPr>
                <w:rFonts w:ascii="Times New Roman" w:hAnsi="Times New Roman"/>
                <w:sz w:val="28"/>
                <w:szCs w:val="28"/>
              </w:rPr>
              <w:br/>
              <w:t xml:space="preserve">от «_» </w:t>
            </w:r>
            <w:proofErr w:type="gramStart"/>
            <w:r w:rsidRPr="006A5810">
              <w:rPr>
                <w:rFonts w:ascii="Times New Roman" w:hAnsi="Times New Roman"/>
                <w:sz w:val="28"/>
                <w:szCs w:val="28"/>
              </w:rPr>
              <w:t>_  2017</w:t>
            </w:r>
            <w:proofErr w:type="gramEnd"/>
            <w:r w:rsidRPr="006A5810">
              <w:rPr>
                <w:rFonts w:ascii="Times New Roman" w:hAnsi="Times New Roman"/>
                <w:sz w:val="28"/>
                <w:szCs w:val="28"/>
              </w:rPr>
              <w:t xml:space="preserve"> №  __</w:t>
            </w:r>
          </w:p>
          <w:p w:rsidR="006A5810" w:rsidRPr="006A5810" w:rsidRDefault="006A5810" w:rsidP="00224FCD">
            <w:pPr>
              <w:pStyle w:val="ConsPlusNonformat"/>
              <w:jc w:val="center"/>
              <w:rPr>
                <w:rFonts w:ascii="Times New Roman" w:hAnsi="Times New Roman"/>
                <w:sz w:val="28"/>
                <w:szCs w:val="28"/>
              </w:rPr>
            </w:pPr>
          </w:p>
        </w:tc>
      </w:tr>
    </w:tbl>
    <w:p w:rsidR="006A5810" w:rsidRPr="006A5810" w:rsidRDefault="006A5810" w:rsidP="006A5810">
      <w:pPr>
        <w:pStyle w:val="ConsPlusNonformat"/>
        <w:ind w:firstLine="6237"/>
        <w:jc w:val="center"/>
        <w:rPr>
          <w:rFonts w:ascii="Times New Roman" w:hAnsi="Times New Roman"/>
          <w:sz w:val="28"/>
          <w:szCs w:val="28"/>
        </w:rPr>
      </w:pPr>
    </w:p>
    <w:p w:rsidR="006A5810" w:rsidRPr="006A5810" w:rsidRDefault="006A5810" w:rsidP="006A5810">
      <w:pPr>
        <w:autoSpaceDE w:val="0"/>
        <w:spacing w:after="0" w:line="240" w:lineRule="auto"/>
        <w:jc w:val="center"/>
        <w:rPr>
          <w:rFonts w:ascii="Times New Roman" w:hAnsi="Times New Roman" w:cs="Times New Roman"/>
          <w:sz w:val="28"/>
          <w:szCs w:val="28"/>
        </w:rPr>
      </w:pPr>
      <w:r w:rsidRPr="006A5810">
        <w:rPr>
          <w:rFonts w:ascii="Times New Roman" w:hAnsi="Times New Roman" w:cs="Times New Roman"/>
          <w:sz w:val="28"/>
          <w:szCs w:val="28"/>
        </w:rPr>
        <w:t>ИЗМЕНЕНИЯ,</w:t>
      </w:r>
    </w:p>
    <w:p w:rsidR="006A5810" w:rsidRPr="006A5810" w:rsidRDefault="006A5810" w:rsidP="006A5810">
      <w:pPr>
        <w:autoSpaceDE w:val="0"/>
        <w:spacing w:after="0" w:line="240" w:lineRule="auto"/>
        <w:ind w:firstLine="709"/>
        <w:jc w:val="center"/>
        <w:rPr>
          <w:rFonts w:ascii="Times New Roman" w:hAnsi="Times New Roman" w:cs="Times New Roman"/>
          <w:sz w:val="28"/>
          <w:szCs w:val="28"/>
        </w:rPr>
      </w:pPr>
      <w:r w:rsidRPr="006A5810">
        <w:rPr>
          <w:rFonts w:ascii="Times New Roman" w:hAnsi="Times New Roman" w:cs="Times New Roman"/>
          <w:sz w:val="28"/>
          <w:szCs w:val="28"/>
        </w:rPr>
        <w:t>вносимые в приложение к постановлению министерства сельского хозяйства и продовольствия Ростовской области от 30.05.2017 № 31 «Об утверждении Административного регламента предоставления государственной услуги «Предоставление субсидий сельскохозяйственным товаропроизводителям (кроме граждан, ведущих личное подсобное хозяйство) на содействие достижению целевых показателей региональных программ развития агропромышленного комплекса на поддержку рисоводства»</w:t>
      </w:r>
    </w:p>
    <w:p w:rsidR="006A5810" w:rsidRPr="006A5810" w:rsidRDefault="006A5810" w:rsidP="006A5810">
      <w:pPr>
        <w:autoSpaceDE w:val="0"/>
        <w:spacing w:after="0" w:line="240" w:lineRule="auto"/>
        <w:ind w:firstLine="709"/>
        <w:jc w:val="center"/>
        <w:rPr>
          <w:rFonts w:ascii="Times New Roman" w:hAnsi="Times New Roman" w:cs="Times New Roman"/>
          <w:b/>
          <w:sz w:val="28"/>
          <w:szCs w:val="28"/>
        </w:rPr>
      </w:pPr>
    </w:p>
    <w:p w:rsidR="006A5810" w:rsidRPr="006A5810" w:rsidRDefault="006A5810" w:rsidP="006A5810">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6A5810">
        <w:rPr>
          <w:rFonts w:ascii="Times New Roman" w:hAnsi="Times New Roman" w:cs="Times New Roman"/>
          <w:sz w:val="28"/>
          <w:szCs w:val="28"/>
        </w:rPr>
        <w:t>В</w:t>
      </w:r>
      <w:r w:rsidRPr="006A5810">
        <w:rPr>
          <w:rFonts w:ascii="Times New Roman" w:hAnsi="Times New Roman" w:cs="Times New Roman"/>
          <w:sz w:val="28"/>
          <w:szCs w:val="28"/>
          <w:lang w:val="en-US"/>
        </w:rPr>
        <w:t xml:space="preserve"> </w:t>
      </w:r>
      <w:r w:rsidRPr="006A5810">
        <w:rPr>
          <w:rFonts w:ascii="Times New Roman" w:hAnsi="Times New Roman" w:cs="Times New Roman"/>
          <w:sz w:val="28"/>
          <w:szCs w:val="28"/>
        </w:rPr>
        <w:t>подразделе</w:t>
      </w:r>
      <w:r w:rsidRPr="006A5810">
        <w:rPr>
          <w:rFonts w:ascii="Times New Roman" w:hAnsi="Times New Roman" w:cs="Times New Roman"/>
          <w:sz w:val="28"/>
          <w:szCs w:val="28"/>
          <w:lang w:val="en-US"/>
        </w:rPr>
        <w:t xml:space="preserve"> 3 </w:t>
      </w:r>
      <w:r w:rsidRPr="006A5810">
        <w:rPr>
          <w:rFonts w:ascii="Times New Roman" w:hAnsi="Times New Roman" w:cs="Times New Roman"/>
          <w:sz w:val="28"/>
          <w:szCs w:val="28"/>
        </w:rPr>
        <w:t xml:space="preserve">раздела </w:t>
      </w:r>
      <w:r w:rsidRPr="006A5810">
        <w:rPr>
          <w:rFonts w:ascii="Times New Roman" w:hAnsi="Times New Roman" w:cs="Times New Roman"/>
          <w:sz w:val="28"/>
          <w:szCs w:val="28"/>
          <w:lang w:val="en-US"/>
        </w:rPr>
        <w:t>I</w:t>
      </w:r>
      <w:r w:rsidRPr="006A5810">
        <w:rPr>
          <w:rFonts w:ascii="Times New Roman" w:hAnsi="Times New Roman" w:cs="Times New Roman"/>
          <w:sz w:val="28"/>
          <w:szCs w:val="28"/>
        </w:rPr>
        <w:t xml:space="preserve">: </w:t>
      </w:r>
    </w:p>
    <w:p w:rsidR="006A5810" w:rsidRPr="006A5810" w:rsidRDefault="006A5810" w:rsidP="006A5810">
      <w:pPr>
        <w:numPr>
          <w:ilvl w:val="1"/>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6A5810">
        <w:rPr>
          <w:rFonts w:ascii="Times New Roman" w:hAnsi="Times New Roman" w:cs="Times New Roman"/>
          <w:sz w:val="28"/>
          <w:szCs w:val="28"/>
        </w:rPr>
        <w:t xml:space="preserve">Пункт 3.1 дополнить подпунктом 3.1.5 следующего содержания: </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Cs/>
          <w:sz w:val="28"/>
          <w:szCs w:val="28"/>
        </w:rPr>
      </w:pPr>
      <w:r w:rsidRPr="006A5810">
        <w:rPr>
          <w:rStyle w:val="a4"/>
          <w:rFonts w:ascii="Times New Roman" w:hAnsi="Times New Roman" w:cs="Times New Roman"/>
          <w:bCs/>
          <w:color w:val="auto"/>
          <w:sz w:val="28"/>
          <w:szCs w:val="28"/>
        </w:rPr>
        <w:t xml:space="preserve">«3.1.5. </w:t>
      </w:r>
      <w:r w:rsidRPr="006A5810">
        <w:rPr>
          <w:rFonts w:ascii="Times New Roman" w:hAnsi="Times New Roman" w:cs="Times New Roman"/>
          <w:bCs/>
          <w:sz w:val="28"/>
          <w:szCs w:val="28"/>
        </w:rPr>
        <w:t>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w:t>
      </w:r>
      <w:r w:rsidRPr="006A5810">
        <w:rPr>
          <w:rFonts w:ascii="Times New Roman" w:hAnsi="Times New Roman" w:cs="Times New Roman"/>
          <w:sz w:val="28"/>
          <w:szCs w:val="28"/>
        </w:rPr>
        <w:t xml:space="preserve"> ЕПГУ)</w:t>
      </w:r>
      <w:r w:rsidRPr="006A5810">
        <w:rPr>
          <w:rFonts w:ascii="Times New Roman" w:hAnsi="Times New Roman" w:cs="Times New Roman"/>
          <w:bCs/>
          <w:sz w:val="28"/>
          <w:szCs w:val="28"/>
        </w:rPr>
        <w:t>.</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Информация на ЕПГУ о порядке и сроках предоставления государственной услуги предоставляется заявителю бесплатно.</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A5810">
        <w:rPr>
          <w:rFonts w:ascii="Times New Roman" w:hAnsi="Times New Roman" w:cs="Times New Roman"/>
          <w:sz w:val="28"/>
          <w:szCs w:val="28"/>
        </w:rPr>
        <w:t>заявителя</w:t>
      </w:r>
      <w:proofErr w:type="gramEnd"/>
      <w:r w:rsidRPr="006A5810">
        <w:rPr>
          <w:rFonts w:ascii="Times New Roman" w:hAnsi="Times New Roman" w:cs="Times New Roman"/>
          <w:sz w:val="28"/>
          <w:szCs w:val="28"/>
        </w:rPr>
        <w:t xml:space="preserve"> или предоставление им персональных данных.»</w:t>
      </w:r>
    </w:p>
    <w:p w:rsidR="006A5810" w:rsidRPr="006A5810" w:rsidRDefault="006A5810" w:rsidP="006A5810">
      <w:pPr>
        <w:numPr>
          <w:ilvl w:val="1"/>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6A5810">
        <w:rPr>
          <w:rFonts w:ascii="Times New Roman" w:hAnsi="Times New Roman" w:cs="Times New Roman"/>
          <w:sz w:val="28"/>
          <w:szCs w:val="28"/>
        </w:rPr>
        <w:t>Пункт 3.4 изложить в следующей редакции:</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Cs/>
          <w:sz w:val="28"/>
          <w:szCs w:val="28"/>
        </w:rPr>
      </w:pPr>
      <w:r w:rsidRPr="006A5810">
        <w:rPr>
          <w:rFonts w:ascii="Times New Roman" w:eastAsia="Times-Roman" w:hAnsi="Times New Roman" w:cs="Times New Roman"/>
          <w:sz w:val="28"/>
          <w:szCs w:val="28"/>
        </w:rPr>
        <w:t xml:space="preserve">«3.4.1. </w:t>
      </w:r>
      <w:r w:rsidRPr="006A5810">
        <w:rPr>
          <w:rFonts w:ascii="Times New Roman" w:hAnsi="Times New Roman" w:cs="Times New Roman"/>
          <w:bCs/>
          <w:sz w:val="28"/>
          <w:szCs w:val="28"/>
        </w:rPr>
        <w:t xml:space="preserve">На стендах в местах предоставления услуги, на официальном сайте министерства сельского хозяйства и продовольствия Ростовской области </w:t>
      </w:r>
      <w:r w:rsidRPr="006A5810">
        <w:rPr>
          <w:rFonts w:ascii="Times New Roman" w:hAnsi="Times New Roman" w:cs="Times New Roman"/>
          <w:bCs/>
          <w:sz w:val="28"/>
          <w:szCs w:val="28"/>
          <w:lang w:val="en-US"/>
        </w:rPr>
        <w:t>www</w:t>
      </w:r>
      <w:r w:rsidRPr="006A5810">
        <w:rPr>
          <w:rFonts w:ascii="Times New Roman" w:hAnsi="Times New Roman" w:cs="Times New Roman"/>
          <w:bCs/>
          <w:sz w:val="28"/>
          <w:szCs w:val="28"/>
        </w:rPr>
        <w:t>.</w:t>
      </w:r>
      <w:r w:rsidRPr="006A5810">
        <w:rPr>
          <w:rFonts w:ascii="Times New Roman" w:hAnsi="Times New Roman" w:cs="Times New Roman"/>
          <w:bCs/>
          <w:sz w:val="28"/>
          <w:szCs w:val="28"/>
          <w:lang w:val="en-US"/>
        </w:rPr>
        <w:t>don</w:t>
      </w:r>
      <w:r w:rsidRPr="006A5810">
        <w:rPr>
          <w:rFonts w:ascii="Times New Roman" w:hAnsi="Times New Roman" w:cs="Times New Roman"/>
          <w:bCs/>
          <w:sz w:val="28"/>
          <w:szCs w:val="28"/>
        </w:rPr>
        <w:t>-</w:t>
      </w:r>
      <w:r w:rsidRPr="006A5810">
        <w:rPr>
          <w:rFonts w:ascii="Times New Roman" w:hAnsi="Times New Roman" w:cs="Times New Roman"/>
          <w:bCs/>
          <w:sz w:val="28"/>
          <w:szCs w:val="28"/>
          <w:lang w:val="en-US"/>
        </w:rPr>
        <w:t>agro</w:t>
      </w:r>
      <w:r w:rsidRPr="006A5810">
        <w:rPr>
          <w:rFonts w:ascii="Times New Roman" w:hAnsi="Times New Roman" w:cs="Times New Roman"/>
          <w:bCs/>
          <w:sz w:val="28"/>
          <w:szCs w:val="28"/>
        </w:rPr>
        <w:t>.</w:t>
      </w:r>
      <w:proofErr w:type="spellStart"/>
      <w:r w:rsidRPr="006A5810">
        <w:rPr>
          <w:rFonts w:ascii="Times New Roman" w:hAnsi="Times New Roman" w:cs="Times New Roman"/>
          <w:bCs/>
          <w:sz w:val="28"/>
          <w:szCs w:val="28"/>
          <w:lang w:val="en-US"/>
        </w:rPr>
        <w:t>ru</w:t>
      </w:r>
      <w:proofErr w:type="spellEnd"/>
      <w:r w:rsidRPr="006A5810">
        <w:rPr>
          <w:rFonts w:ascii="Times New Roman" w:hAnsi="Times New Roman" w:cs="Times New Roman"/>
          <w:bCs/>
          <w:sz w:val="28"/>
          <w:szCs w:val="28"/>
        </w:rPr>
        <w:t>, на информационно-аналитическом Интернет-портале единой сети МФЦ Ростовской области (далее – Портал сети МФЦ), а также на ЕПГУ размещается единый перечень информации.</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Cs/>
          <w:sz w:val="28"/>
          <w:szCs w:val="28"/>
        </w:rPr>
      </w:pPr>
      <w:r w:rsidRPr="006A5810">
        <w:rPr>
          <w:rFonts w:ascii="Times New Roman" w:eastAsia="Times-Roman" w:hAnsi="Times New Roman" w:cs="Times New Roman"/>
          <w:sz w:val="28"/>
          <w:szCs w:val="28"/>
        </w:rPr>
        <w:t>3.4.2.</w:t>
      </w:r>
      <w:r w:rsidRPr="006A5810">
        <w:rPr>
          <w:rFonts w:ascii="Times New Roman" w:eastAsia="Times-Roman" w:hAnsi="Times New Roman" w:cs="Times New Roman"/>
          <w:sz w:val="28"/>
          <w:szCs w:val="28"/>
        </w:rPr>
        <w:tab/>
      </w:r>
      <w:r w:rsidRPr="006A5810">
        <w:rPr>
          <w:rFonts w:ascii="Times New Roman" w:hAnsi="Times New Roman" w:cs="Times New Roman"/>
          <w:bCs/>
          <w:sz w:val="28"/>
          <w:szCs w:val="28"/>
        </w:rPr>
        <w:t>При описании информации, предоставляемой в электронном виде, на ЕПГУ в обязательном порядке размещаются следующие сведения:</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Cs/>
          <w:sz w:val="28"/>
          <w:szCs w:val="28"/>
        </w:rPr>
      </w:pPr>
      <w:r w:rsidRPr="006A5810">
        <w:rPr>
          <w:rFonts w:ascii="Times New Roman" w:hAnsi="Times New Roman" w:cs="Times New Roman"/>
          <w:bCs/>
          <w:sz w:val="28"/>
          <w:szCs w:val="28"/>
        </w:rPr>
        <w:t>1) круг заявителей;</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Cs/>
          <w:sz w:val="28"/>
          <w:szCs w:val="28"/>
        </w:rPr>
      </w:pPr>
      <w:r w:rsidRPr="006A5810">
        <w:rPr>
          <w:rFonts w:ascii="Times New Roman" w:hAnsi="Times New Roman" w:cs="Times New Roman"/>
          <w:bCs/>
          <w:sz w:val="28"/>
          <w:szCs w:val="28"/>
        </w:rPr>
        <w:lastRenderedPageBreak/>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5810" w:rsidRPr="006A5810" w:rsidRDefault="006A5810" w:rsidP="006A5810">
      <w:pPr>
        <w:autoSpaceDE w:val="0"/>
        <w:autoSpaceDN w:val="0"/>
        <w:adjustRightInd w:val="0"/>
        <w:spacing w:after="0" w:line="240" w:lineRule="auto"/>
        <w:ind w:firstLine="851"/>
        <w:jc w:val="both"/>
        <w:rPr>
          <w:rFonts w:ascii="Times New Roman" w:hAnsi="Times New Roman" w:cs="Times New Roman"/>
          <w:bCs/>
          <w:sz w:val="28"/>
          <w:szCs w:val="28"/>
        </w:rPr>
      </w:pPr>
      <w:r w:rsidRPr="006A5810">
        <w:rPr>
          <w:rFonts w:ascii="Times New Roman" w:hAnsi="Times New Roman" w:cs="Times New Roman"/>
          <w:bCs/>
          <w:sz w:val="28"/>
          <w:szCs w:val="28"/>
        </w:rPr>
        <w:t>3)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6A5810" w:rsidRPr="006A5810" w:rsidRDefault="006A5810" w:rsidP="006A5810">
      <w:pPr>
        <w:autoSpaceDE w:val="0"/>
        <w:autoSpaceDN w:val="0"/>
        <w:adjustRightInd w:val="0"/>
        <w:spacing w:after="0" w:line="240" w:lineRule="auto"/>
        <w:ind w:firstLine="851"/>
        <w:jc w:val="both"/>
        <w:rPr>
          <w:rFonts w:ascii="Times New Roman" w:hAnsi="Times New Roman" w:cs="Times New Roman"/>
          <w:bCs/>
          <w:sz w:val="28"/>
          <w:szCs w:val="28"/>
        </w:rPr>
      </w:pPr>
      <w:r w:rsidRPr="006A5810">
        <w:rPr>
          <w:rFonts w:ascii="Times New Roman" w:hAnsi="Times New Roman" w:cs="Times New Roman"/>
          <w:bCs/>
          <w:sz w:val="28"/>
          <w:szCs w:val="28"/>
        </w:rPr>
        <w:t>4) срок предоставления государственной услуги;</w:t>
      </w:r>
    </w:p>
    <w:p w:rsidR="006A5810" w:rsidRPr="006A5810" w:rsidRDefault="006A5810" w:rsidP="006A5810">
      <w:pPr>
        <w:autoSpaceDE w:val="0"/>
        <w:autoSpaceDN w:val="0"/>
        <w:adjustRightInd w:val="0"/>
        <w:spacing w:after="0" w:line="240" w:lineRule="auto"/>
        <w:ind w:firstLine="851"/>
        <w:jc w:val="both"/>
        <w:rPr>
          <w:rFonts w:ascii="Times New Roman" w:hAnsi="Times New Roman" w:cs="Times New Roman"/>
          <w:bCs/>
          <w:sz w:val="28"/>
          <w:szCs w:val="28"/>
        </w:rPr>
      </w:pPr>
      <w:r w:rsidRPr="006A5810">
        <w:rPr>
          <w:rFonts w:ascii="Times New Roman" w:hAnsi="Times New Roman" w:cs="Times New Roman"/>
          <w:bCs/>
          <w:sz w:val="28"/>
          <w:szCs w:val="28"/>
        </w:rPr>
        <w:t>5) порядок, размер и основания взимания государственной пошлины или иной платы, взимаемой за предоставление государственной услуги;</w:t>
      </w:r>
    </w:p>
    <w:p w:rsidR="006A5810" w:rsidRPr="006A5810" w:rsidRDefault="006A5810" w:rsidP="006A5810">
      <w:pPr>
        <w:autoSpaceDE w:val="0"/>
        <w:autoSpaceDN w:val="0"/>
        <w:adjustRightInd w:val="0"/>
        <w:spacing w:after="0" w:line="240" w:lineRule="auto"/>
        <w:ind w:firstLine="851"/>
        <w:jc w:val="both"/>
        <w:rPr>
          <w:rFonts w:ascii="Times New Roman" w:hAnsi="Times New Roman" w:cs="Times New Roman"/>
          <w:bCs/>
          <w:sz w:val="28"/>
          <w:szCs w:val="28"/>
        </w:rPr>
      </w:pPr>
      <w:r w:rsidRPr="006A5810">
        <w:rPr>
          <w:rFonts w:ascii="Times New Roman" w:hAnsi="Times New Roman" w:cs="Times New Roman"/>
          <w:bCs/>
          <w:sz w:val="28"/>
          <w:szCs w:val="28"/>
        </w:rPr>
        <w:t>6) исчерпывающий перечень оснований для приостановления или отказа в предоставлении государственной услуги;</w:t>
      </w:r>
    </w:p>
    <w:p w:rsidR="006A5810" w:rsidRPr="006A5810" w:rsidRDefault="006A5810" w:rsidP="006A5810">
      <w:pPr>
        <w:autoSpaceDE w:val="0"/>
        <w:autoSpaceDN w:val="0"/>
        <w:adjustRightInd w:val="0"/>
        <w:spacing w:after="0" w:line="240" w:lineRule="auto"/>
        <w:ind w:firstLine="851"/>
        <w:jc w:val="both"/>
        <w:rPr>
          <w:rFonts w:ascii="Times New Roman" w:hAnsi="Times New Roman" w:cs="Times New Roman"/>
          <w:bCs/>
          <w:sz w:val="28"/>
          <w:szCs w:val="28"/>
        </w:rPr>
      </w:pPr>
      <w:r w:rsidRPr="006A5810">
        <w:rPr>
          <w:rFonts w:ascii="Times New Roman" w:hAnsi="Times New Roman" w:cs="Times New Roman"/>
          <w:bCs/>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A5810" w:rsidRPr="006A5810" w:rsidRDefault="006A5810" w:rsidP="006A5810">
      <w:pPr>
        <w:autoSpaceDE w:val="0"/>
        <w:autoSpaceDN w:val="0"/>
        <w:adjustRightInd w:val="0"/>
        <w:spacing w:after="0" w:line="240" w:lineRule="auto"/>
        <w:ind w:firstLine="851"/>
        <w:jc w:val="both"/>
        <w:rPr>
          <w:rFonts w:ascii="Times New Roman" w:hAnsi="Times New Roman" w:cs="Times New Roman"/>
          <w:bCs/>
          <w:sz w:val="28"/>
          <w:szCs w:val="28"/>
        </w:rPr>
      </w:pPr>
      <w:r w:rsidRPr="006A5810">
        <w:rPr>
          <w:rFonts w:ascii="Times New Roman" w:hAnsi="Times New Roman" w:cs="Times New Roman"/>
          <w:bCs/>
          <w:sz w:val="28"/>
          <w:szCs w:val="28"/>
        </w:rPr>
        <w:t>8) формы заявлений (уведомлений, сообщений), используемые при предоставлении государственной услуги.</w:t>
      </w:r>
    </w:p>
    <w:p w:rsidR="006A5810" w:rsidRPr="006A5810" w:rsidRDefault="006A5810" w:rsidP="006A5810">
      <w:pPr>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 xml:space="preserve">3.4.3. Получение информации </w:t>
      </w:r>
      <w:r w:rsidRPr="006A5810">
        <w:rPr>
          <w:rFonts w:ascii="Times New Roman" w:eastAsia="Times New Roman" w:hAnsi="Times New Roman" w:cs="Times New Roman"/>
          <w:sz w:val="28"/>
          <w:szCs w:val="28"/>
        </w:rPr>
        <w:t>по вопросам предоставления государственной услуги, сведений о ходе предоставления государственной услуги</w:t>
      </w:r>
      <w:r w:rsidRPr="006A5810">
        <w:rPr>
          <w:rFonts w:ascii="Times New Roman" w:hAnsi="Times New Roman" w:cs="Times New Roman"/>
          <w:sz w:val="28"/>
          <w:szCs w:val="28"/>
        </w:rPr>
        <w:t xml:space="preserve"> </w:t>
      </w:r>
      <w:r w:rsidRPr="006A5810">
        <w:rPr>
          <w:rFonts w:ascii="Times New Roman" w:eastAsia="Times-Roman" w:hAnsi="Times New Roman" w:cs="Times New Roman"/>
          <w:sz w:val="28"/>
          <w:szCs w:val="28"/>
        </w:rPr>
        <w:t>осуществляется путем обращения заявителей в письменной, устной и электронной форме в Министерство.</w:t>
      </w:r>
    </w:p>
    <w:p w:rsidR="006A5810" w:rsidRPr="006A5810" w:rsidRDefault="006A5810" w:rsidP="006A5810">
      <w:pPr>
        <w:spacing w:after="0" w:line="240" w:lineRule="auto"/>
        <w:ind w:firstLine="708"/>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 xml:space="preserve">3.4.4. 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находится представленные им документы, заявителю необходимо также указать дату и адрес направления документов. </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3.4.5. Обязательный перечень предоставляемой информации (в соответствии с поступившим обращением):</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нормативные правовые акты по вопросам предоставления государственной услуги (наименование, номер, дата принятия нормативного акта);</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перечень необходимых для предоставления государственной услуги документов, требуемых от заявителей;</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правила предоставления государственной услуги;</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место размещения информации на официальном сайте Министерства в информационно-телекоммуникационной сети «Интернет»;</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получателю.</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3.4.6. Обязанности должностных лиц при ответе на обращения граждан.</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lastRenderedPageBreak/>
        <w:t>Обращение подлежит регистрации в течение 1 рабочего дня с момента его поступления в Министерство.</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r w:rsidRPr="006A5810">
        <w:rPr>
          <w:rFonts w:ascii="Times New Roman" w:eastAsia="Times-Roman" w:hAnsi="Times New Roman" w:cs="Times New Roman"/>
          <w:sz w:val="28"/>
          <w:szCs w:val="28"/>
        </w:rPr>
        <w:tab/>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сельского хозяйства и продовольствия Ростовской области (далее – министр) или его заместителями (лицами, временно исполняющими его обязанности).</w:t>
      </w:r>
    </w:p>
    <w:p w:rsidR="006A5810" w:rsidRPr="006A5810" w:rsidRDefault="006A5810" w:rsidP="006A5810">
      <w:pPr>
        <w:autoSpaceDE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w:t>
      </w:r>
    </w:p>
    <w:p w:rsidR="006A5810" w:rsidRPr="006A5810" w:rsidRDefault="006A5810" w:rsidP="006A5810">
      <w:pPr>
        <w:autoSpaceDE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При ответе на телефонные звонки специалист, осуществляющий информирование, должен назвать фамилию, имя, отчество, занимаемую должность и наименование структурного подразделения Министерства.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обращении заявителей непосредственно или по телефону специалисты, 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в Министерство письменно.</w:t>
      </w:r>
    </w:p>
    <w:p w:rsidR="006A5810" w:rsidRPr="006A5810" w:rsidRDefault="006A5810" w:rsidP="006A5810">
      <w:pPr>
        <w:tabs>
          <w:tab w:val="left" w:pos="1560"/>
        </w:tabs>
        <w:autoSpaceDE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6A5810">
          <w:rPr>
            <w:rStyle w:val="a4"/>
            <w:rFonts w:ascii="Times New Roman" w:hAnsi="Times New Roman" w:cs="Times New Roman"/>
            <w:color w:val="auto"/>
            <w:sz w:val="28"/>
            <w:szCs w:val="28"/>
          </w:rPr>
          <w:t>www.gosuslugi.ru)</w:t>
        </w:r>
      </w:hyperlink>
      <w:r w:rsidRPr="006A5810">
        <w:rPr>
          <w:rFonts w:ascii="Times New Roman" w:hAnsi="Times New Roman" w:cs="Times New Roman"/>
          <w:sz w:val="28"/>
          <w:szCs w:val="28"/>
        </w:rPr>
        <w:t xml:space="preserve"> (далее – Портал). </w:t>
      </w:r>
    </w:p>
    <w:p w:rsidR="006A5810" w:rsidRPr="006A5810" w:rsidRDefault="006A5810" w:rsidP="006A5810">
      <w:pPr>
        <w:tabs>
          <w:tab w:val="left" w:pos="1560"/>
        </w:tabs>
        <w:autoSpaceDE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3.4.7.</w:t>
      </w:r>
      <w:r w:rsidRPr="006A5810">
        <w:rPr>
          <w:rFonts w:ascii="Times New Roman" w:eastAsia="Times-Roman" w:hAnsi="Times New Roman" w:cs="Times New Roman"/>
          <w:sz w:val="28"/>
          <w:szCs w:val="28"/>
        </w:rPr>
        <w:tab/>
        <w:t xml:space="preserve">Получение информации по вопросам предоставления государственной услуги, сведений о ходе предоставления государственной услуги осуществляется также путем обращения заявителей в многофункциональный центр, сотрудники которого информируют заявителей в соответствии с </w:t>
      </w:r>
      <w:proofErr w:type="gramStart"/>
      <w:r w:rsidRPr="006A5810">
        <w:rPr>
          <w:rFonts w:ascii="Times New Roman" w:eastAsia="Times-Roman" w:hAnsi="Times New Roman" w:cs="Times New Roman"/>
          <w:sz w:val="28"/>
          <w:szCs w:val="28"/>
        </w:rPr>
        <w:t>соглашением  о</w:t>
      </w:r>
      <w:proofErr w:type="gramEnd"/>
      <w:r w:rsidRPr="006A5810">
        <w:rPr>
          <w:rFonts w:ascii="Times New Roman" w:eastAsia="Times-Roman" w:hAnsi="Times New Roman" w:cs="Times New Roman"/>
          <w:sz w:val="28"/>
          <w:szCs w:val="28"/>
        </w:rPr>
        <w:t xml:space="preserve"> взаимодействии между Министерством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ГКУ РО «УМФЦ»).</w:t>
      </w:r>
    </w:p>
    <w:p w:rsidR="006A5810" w:rsidRPr="006A5810" w:rsidRDefault="006A5810" w:rsidP="006A5810">
      <w:pPr>
        <w:tabs>
          <w:tab w:val="left" w:pos="1560"/>
        </w:tabs>
        <w:autoSpaceDE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3.4.8.</w:t>
      </w:r>
      <w:r w:rsidRPr="006A5810">
        <w:rPr>
          <w:rFonts w:ascii="Times New Roman" w:eastAsia="Times-Roman" w:hAnsi="Times New Roman" w:cs="Times New Roman"/>
          <w:sz w:val="28"/>
          <w:szCs w:val="28"/>
        </w:rPr>
        <w:tab/>
        <w:t>Сотрудники МФЦ осуществляют консультирование заявителей о порядке предоставления государственной услуги, в том числе по вопросам:</w:t>
      </w:r>
    </w:p>
    <w:p w:rsidR="006A5810" w:rsidRPr="006A5810" w:rsidRDefault="006A5810" w:rsidP="006A5810">
      <w:pPr>
        <w:tabs>
          <w:tab w:val="left" w:pos="1560"/>
        </w:tabs>
        <w:autoSpaceDE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сроков и процедур предоставления услуги;</w:t>
      </w:r>
    </w:p>
    <w:p w:rsidR="006A5810" w:rsidRPr="006A5810" w:rsidRDefault="006A5810" w:rsidP="006A5810">
      <w:pPr>
        <w:tabs>
          <w:tab w:val="left" w:pos="1560"/>
        </w:tabs>
        <w:autoSpaceDE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категории заявителей, имеющих право обращения за получением услуги;</w:t>
      </w:r>
    </w:p>
    <w:p w:rsidR="006A5810" w:rsidRPr="006A5810" w:rsidRDefault="006A5810" w:rsidP="006A5810">
      <w:pPr>
        <w:tabs>
          <w:tab w:val="left" w:pos="1560"/>
        </w:tabs>
        <w:autoSpaceDE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уточнения перечня документов, необходимых при обращении за получением услуги;</w:t>
      </w:r>
    </w:p>
    <w:p w:rsidR="006A5810" w:rsidRPr="006A5810" w:rsidRDefault="006A5810" w:rsidP="006A5810">
      <w:pPr>
        <w:tabs>
          <w:tab w:val="left" w:pos="1560"/>
        </w:tabs>
        <w:autoSpaceDE w:val="0"/>
        <w:spacing w:after="0" w:line="240" w:lineRule="auto"/>
        <w:ind w:firstLine="709"/>
        <w:jc w:val="both"/>
        <w:rPr>
          <w:rFonts w:ascii="Times New Roman" w:eastAsia="Times-Roman" w:hAnsi="Times New Roman" w:cs="Times New Roman"/>
          <w:sz w:val="28"/>
          <w:szCs w:val="28"/>
        </w:rPr>
      </w:pPr>
      <w:r w:rsidRPr="006A5810">
        <w:rPr>
          <w:rFonts w:ascii="Times New Roman" w:eastAsia="Times-Roman" w:hAnsi="Times New Roman" w:cs="Times New Roman"/>
          <w:sz w:val="28"/>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6A5810" w:rsidRPr="006A5810" w:rsidRDefault="006A5810" w:rsidP="006A5810">
      <w:pPr>
        <w:numPr>
          <w:ilvl w:val="0"/>
          <w:numId w:val="23"/>
        </w:numPr>
        <w:autoSpaceDE w:val="0"/>
        <w:spacing w:after="0" w:line="240" w:lineRule="auto"/>
        <w:ind w:left="0" w:firstLine="709"/>
        <w:jc w:val="both"/>
        <w:rPr>
          <w:rFonts w:ascii="Times New Roman" w:hAnsi="Times New Roman" w:cs="Times New Roman"/>
          <w:sz w:val="28"/>
          <w:szCs w:val="28"/>
        </w:rPr>
      </w:pPr>
      <w:r w:rsidRPr="006A5810">
        <w:rPr>
          <w:rFonts w:ascii="Times New Roman" w:hAnsi="Times New Roman" w:cs="Times New Roman"/>
          <w:sz w:val="28"/>
          <w:szCs w:val="28"/>
        </w:rPr>
        <w:t>В разделе</w:t>
      </w:r>
      <w:r w:rsidRPr="006A5810">
        <w:rPr>
          <w:rFonts w:ascii="Times New Roman" w:hAnsi="Times New Roman" w:cs="Times New Roman"/>
          <w:sz w:val="28"/>
          <w:szCs w:val="28"/>
          <w:lang w:val="en-US"/>
        </w:rPr>
        <w:t xml:space="preserve"> </w:t>
      </w:r>
      <w:proofErr w:type="gramStart"/>
      <w:r w:rsidRPr="006A5810">
        <w:rPr>
          <w:rFonts w:ascii="Times New Roman" w:hAnsi="Times New Roman" w:cs="Times New Roman"/>
          <w:sz w:val="28"/>
          <w:szCs w:val="28"/>
          <w:lang w:val="en-US"/>
        </w:rPr>
        <w:t>II</w:t>
      </w:r>
      <w:r w:rsidRPr="006A5810">
        <w:rPr>
          <w:rFonts w:ascii="Times New Roman" w:hAnsi="Times New Roman" w:cs="Times New Roman"/>
          <w:sz w:val="28"/>
          <w:szCs w:val="28"/>
        </w:rPr>
        <w:t xml:space="preserve"> :</w:t>
      </w:r>
      <w:proofErr w:type="gramEnd"/>
    </w:p>
    <w:p w:rsidR="006A5810" w:rsidRPr="006A5810" w:rsidRDefault="006A5810" w:rsidP="006A5810">
      <w:pPr>
        <w:numPr>
          <w:ilvl w:val="0"/>
          <w:numId w:val="26"/>
        </w:numPr>
        <w:tabs>
          <w:tab w:val="left" w:pos="1843"/>
        </w:tabs>
        <w:autoSpaceDE w:val="0"/>
        <w:spacing w:after="0" w:line="240" w:lineRule="auto"/>
        <w:ind w:left="0" w:firstLine="709"/>
        <w:jc w:val="both"/>
        <w:rPr>
          <w:rFonts w:ascii="Times New Roman" w:hAnsi="Times New Roman" w:cs="Times New Roman"/>
          <w:sz w:val="28"/>
          <w:szCs w:val="28"/>
        </w:rPr>
      </w:pPr>
      <w:r w:rsidRPr="006A5810">
        <w:rPr>
          <w:rFonts w:ascii="Times New Roman" w:hAnsi="Times New Roman" w:cs="Times New Roman"/>
          <w:sz w:val="28"/>
          <w:szCs w:val="28"/>
        </w:rPr>
        <w:lastRenderedPageBreak/>
        <w:t>Подраздел 4 изложить в редакции:</w:t>
      </w:r>
    </w:p>
    <w:p w:rsidR="006A5810" w:rsidRPr="006A5810" w:rsidRDefault="006A5810" w:rsidP="006A5810">
      <w:pPr>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«4.1. Срок предоставления государственной услуги не должен превышать                   25 рабочих дней со дня регистрации в Министерстве документов заявителя.</w:t>
      </w:r>
    </w:p>
    <w:p w:rsidR="006A5810" w:rsidRPr="006A5810" w:rsidRDefault="006A5810" w:rsidP="006A581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A5810">
        <w:rPr>
          <w:rFonts w:ascii="Times New Roman" w:hAnsi="Times New Roman" w:cs="Times New Roman"/>
          <w:sz w:val="28"/>
          <w:szCs w:val="28"/>
        </w:rPr>
        <w:t xml:space="preserve">4.2. </w:t>
      </w:r>
      <w:r w:rsidRPr="006A5810">
        <w:rPr>
          <w:rFonts w:ascii="Times New Roman" w:hAnsi="Times New Roman" w:cs="Times New Roman"/>
          <w:bCs/>
          <w:sz w:val="28"/>
          <w:szCs w:val="28"/>
        </w:rPr>
        <w:t xml:space="preserve">Срок предоставления услуги в электронном виде начинается с момента приема и регистрации в </w:t>
      </w:r>
      <w:r w:rsidRPr="006A5810">
        <w:rPr>
          <w:rFonts w:ascii="Times New Roman" w:hAnsi="Times New Roman" w:cs="Times New Roman"/>
          <w:sz w:val="28"/>
          <w:szCs w:val="28"/>
        </w:rPr>
        <w:t>Министерстве</w:t>
      </w:r>
      <w:r w:rsidRPr="006A5810">
        <w:rPr>
          <w:rFonts w:ascii="Times New Roman" w:hAnsi="Times New Roman" w:cs="Times New Roman"/>
          <w:bCs/>
          <w:sz w:val="28"/>
          <w:szCs w:val="28"/>
        </w:rPr>
        <w:t xml:space="preserve"> электронных документов, необходимых для предоставления услуги.</w:t>
      </w:r>
    </w:p>
    <w:p w:rsidR="006A5810" w:rsidRPr="006A5810" w:rsidRDefault="006A5810" w:rsidP="006A5810">
      <w:pPr>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4.3.Максимально допустимые сроки прохождения отдельных административных процедур, необходимых для предоставления государственной услуги, указаны в разделе III Регламента.»</w:t>
      </w:r>
    </w:p>
    <w:p w:rsidR="006A5810" w:rsidRPr="006A5810" w:rsidRDefault="006A5810" w:rsidP="006A5810">
      <w:pPr>
        <w:numPr>
          <w:ilvl w:val="0"/>
          <w:numId w:val="26"/>
        </w:numPr>
        <w:tabs>
          <w:tab w:val="left" w:pos="1843"/>
        </w:tabs>
        <w:autoSpaceDE w:val="0"/>
        <w:spacing w:after="0" w:line="240" w:lineRule="auto"/>
        <w:ind w:left="0" w:firstLine="709"/>
        <w:jc w:val="both"/>
        <w:rPr>
          <w:rFonts w:ascii="Times New Roman" w:hAnsi="Times New Roman" w:cs="Times New Roman"/>
          <w:sz w:val="28"/>
          <w:szCs w:val="28"/>
        </w:rPr>
      </w:pPr>
      <w:r w:rsidRPr="006A5810">
        <w:rPr>
          <w:rFonts w:ascii="Times New Roman" w:hAnsi="Times New Roman" w:cs="Times New Roman"/>
          <w:sz w:val="28"/>
          <w:szCs w:val="28"/>
        </w:rPr>
        <w:t>Подраздел 5 добавить абзацами:</w:t>
      </w:r>
    </w:p>
    <w:p w:rsidR="006A5810" w:rsidRPr="006A5810" w:rsidRDefault="006A5810" w:rsidP="006A5810">
      <w:pPr>
        <w:autoSpaceDE w:val="0"/>
        <w:spacing w:after="0" w:line="240" w:lineRule="auto"/>
        <w:ind w:firstLine="709"/>
        <w:jc w:val="both"/>
        <w:rPr>
          <w:rFonts w:ascii="Times New Roman" w:hAnsi="Times New Roman" w:cs="Times New Roman"/>
          <w:bCs/>
          <w:iCs/>
          <w:sz w:val="28"/>
          <w:szCs w:val="28"/>
        </w:rPr>
      </w:pPr>
      <w:r w:rsidRPr="006A5810">
        <w:rPr>
          <w:rFonts w:ascii="Times New Roman" w:hAnsi="Times New Roman" w:cs="Times New Roman"/>
          <w:sz w:val="28"/>
          <w:szCs w:val="28"/>
        </w:rPr>
        <w:t>«</w:t>
      </w:r>
      <w:r w:rsidRPr="006A5810">
        <w:rPr>
          <w:rFonts w:ascii="Times New Roman" w:hAnsi="Times New Roman" w:cs="Times New Roman"/>
          <w:bCs/>
          <w:iCs/>
          <w:sz w:val="28"/>
          <w:szCs w:val="28"/>
        </w:rPr>
        <w:t>Федеральным законом от 06.04.2011 № 63-ФЗ «Об электронной подписи»;</w:t>
      </w:r>
    </w:p>
    <w:p w:rsidR="006A5810" w:rsidRPr="006A5810" w:rsidRDefault="006A5810" w:rsidP="006A5810">
      <w:pPr>
        <w:autoSpaceDE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bCs/>
          <w:sz w:val="28"/>
          <w:szCs w:val="28"/>
        </w:rPr>
        <w:t xml:space="preserve">Постановлением Правительства Российской Федерации от 26.03.2016 </w:t>
      </w:r>
      <w:r w:rsidRPr="006A5810">
        <w:rPr>
          <w:rFonts w:ascii="Times New Roman" w:hAnsi="Times New Roman" w:cs="Times New Roman"/>
          <w:bCs/>
          <w:sz w:val="28"/>
          <w:szCs w:val="28"/>
        </w:rPr>
        <w:br/>
        <w:t>№ 236 «О требованиях к предоставлению в электронной форме государственных и муниципальных услуг»</w:t>
      </w:r>
    </w:p>
    <w:p w:rsidR="006A5810" w:rsidRPr="006A5810" w:rsidRDefault="006A5810" w:rsidP="006A5810">
      <w:pPr>
        <w:numPr>
          <w:ilvl w:val="0"/>
          <w:numId w:val="26"/>
        </w:numPr>
        <w:tabs>
          <w:tab w:val="left" w:pos="1843"/>
        </w:tabs>
        <w:autoSpaceDE w:val="0"/>
        <w:spacing w:after="0" w:line="240" w:lineRule="auto"/>
        <w:ind w:left="0" w:firstLine="709"/>
        <w:jc w:val="both"/>
        <w:rPr>
          <w:rFonts w:ascii="Times New Roman" w:hAnsi="Times New Roman" w:cs="Times New Roman"/>
          <w:sz w:val="28"/>
          <w:szCs w:val="28"/>
        </w:rPr>
      </w:pPr>
      <w:r w:rsidRPr="006A5810">
        <w:rPr>
          <w:rFonts w:ascii="Times New Roman" w:hAnsi="Times New Roman" w:cs="Times New Roman"/>
          <w:sz w:val="28"/>
          <w:szCs w:val="28"/>
        </w:rPr>
        <w:t>В подразделе 6:</w:t>
      </w:r>
    </w:p>
    <w:p w:rsidR="006A5810" w:rsidRPr="006A5810" w:rsidRDefault="006A5810" w:rsidP="006A5810">
      <w:pPr>
        <w:numPr>
          <w:ilvl w:val="0"/>
          <w:numId w:val="27"/>
        </w:numPr>
        <w:autoSpaceDE w:val="0"/>
        <w:spacing w:after="0" w:line="240" w:lineRule="auto"/>
        <w:jc w:val="both"/>
        <w:rPr>
          <w:rFonts w:ascii="Times New Roman" w:hAnsi="Times New Roman" w:cs="Times New Roman"/>
          <w:sz w:val="28"/>
          <w:szCs w:val="28"/>
        </w:rPr>
      </w:pPr>
      <w:r w:rsidRPr="006A5810">
        <w:rPr>
          <w:rFonts w:ascii="Times New Roman" w:hAnsi="Times New Roman" w:cs="Times New Roman"/>
          <w:sz w:val="28"/>
          <w:szCs w:val="28"/>
        </w:rPr>
        <w:t>Пункт 6.1 изложить в редакции:</w:t>
      </w:r>
    </w:p>
    <w:p w:rsidR="006A5810" w:rsidRPr="006A5810" w:rsidRDefault="006A5810" w:rsidP="006A5810">
      <w:pPr>
        <w:autoSpaceDE w:val="0"/>
        <w:autoSpaceDN w:val="0"/>
        <w:adjustRightInd w:val="0"/>
        <w:spacing w:after="0" w:line="240" w:lineRule="auto"/>
        <w:ind w:firstLine="709"/>
        <w:jc w:val="both"/>
        <w:rPr>
          <w:rFonts w:ascii="Times New Roman" w:hAnsi="Times New Roman"/>
          <w:sz w:val="28"/>
          <w:szCs w:val="28"/>
        </w:rPr>
      </w:pPr>
      <w:r w:rsidRPr="006A5810">
        <w:rPr>
          <w:rFonts w:ascii="Times New Roman" w:eastAsia="Times-Roman" w:hAnsi="Times New Roman" w:cs="Times New Roman"/>
          <w:sz w:val="28"/>
          <w:szCs w:val="28"/>
        </w:rPr>
        <w:t xml:space="preserve">«6.1. </w:t>
      </w:r>
      <w:r w:rsidRPr="006A5810">
        <w:rPr>
          <w:rFonts w:ascii="Times New Roman" w:hAnsi="Times New Roman"/>
          <w:sz w:val="28"/>
          <w:szCs w:val="28"/>
        </w:rPr>
        <w:t xml:space="preserve">Сельскохозяйственный товаропроизводитель </w:t>
      </w:r>
      <w:r w:rsidRPr="006A5810">
        <w:rPr>
          <w:rFonts w:ascii="Times New Roman" w:hAnsi="Times New Roman" w:cs="Times New Roman"/>
          <w:sz w:val="28"/>
          <w:szCs w:val="28"/>
        </w:rPr>
        <w:t xml:space="preserve">представляет </w:t>
      </w:r>
      <w:r w:rsidRPr="006A5810">
        <w:rPr>
          <w:rFonts w:ascii="Times New Roman" w:hAnsi="Times New Roman" w:cs="Times New Roman"/>
          <w:sz w:val="28"/>
          <w:szCs w:val="28"/>
        </w:rPr>
        <w:br/>
        <w:t>в Министерство одним из следующих способов (непосредственно</w:t>
      </w:r>
      <w:r w:rsidRPr="006A5810">
        <w:rPr>
          <w:rFonts w:ascii="Times New Roman" w:hAnsi="Times New Roman" w:cs="Times New Roman"/>
          <w:bCs/>
          <w:sz w:val="28"/>
          <w:szCs w:val="28"/>
        </w:rPr>
        <w:t xml:space="preserve"> в орган исполнительной власти,</w:t>
      </w:r>
      <w:r w:rsidRPr="006A5810">
        <w:rPr>
          <w:rFonts w:ascii="Times New Roman" w:hAnsi="Times New Roman" w:cs="Times New Roman"/>
          <w:sz w:val="28"/>
          <w:szCs w:val="28"/>
        </w:rPr>
        <w:t xml:space="preserve"> </w:t>
      </w:r>
      <w:r w:rsidRPr="006A5810">
        <w:rPr>
          <w:rFonts w:ascii="Times New Roman" w:hAnsi="Times New Roman" w:cs="Times New Roman"/>
          <w:bCs/>
          <w:sz w:val="28"/>
          <w:szCs w:val="28"/>
        </w:rPr>
        <w:t>посредством ЕПГУ</w:t>
      </w:r>
      <w:r w:rsidRPr="006A5810">
        <w:rPr>
          <w:rFonts w:ascii="Times New Roman" w:hAnsi="Times New Roman" w:cs="Times New Roman"/>
          <w:sz w:val="28"/>
          <w:szCs w:val="28"/>
        </w:rPr>
        <w:t xml:space="preserve"> или </w:t>
      </w:r>
      <w:r w:rsidRPr="006A5810">
        <w:rPr>
          <w:rFonts w:ascii="Times New Roman" w:hAnsi="Times New Roman"/>
          <w:sz w:val="28"/>
          <w:szCs w:val="28"/>
        </w:rPr>
        <w:t xml:space="preserve">подает через многофункциональный центр) заявку на получение субсидии (далее – заявка), включающую следующие документы согласно описи по форме, </w:t>
      </w:r>
      <w:r w:rsidRPr="006A5810">
        <w:rPr>
          <w:rFonts w:ascii="Times New Roman" w:eastAsia="Times New Roman" w:hAnsi="Times New Roman" w:cs="Times New Roman"/>
          <w:sz w:val="28"/>
          <w:szCs w:val="28"/>
          <w:lang w:eastAsia="ru-RU"/>
        </w:rPr>
        <w:t xml:space="preserve">согласно описи по форме </w:t>
      </w:r>
      <w:r w:rsidRPr="006A5810">
        <w:rPr>
          <w:rFonts w:ascii="Times New Roman" w:hAnsi="Times New Roman"/>
          <w:sz w:val="28"/>
          <w:szCs w:val="28"/>
        </w:rPr>
        <w:t xml:space="preserve">согласно приложению № </w:t>
      </w:r>
      <w:r w:rsidRPr="006A5810">
        <w:rPr>
          <w:rFonts w:ascii="Times New Roman" w:hAnsi="Times New Roman"/>
          <w:sz w:val="28"/>
          <w:szCs w:val="28"/>
        </w:rPr>
        <w:t>3</w:t>
      </w:r>
      <w:r w:rsidRPr="006A5810">
        <w:rPr>
          <w:rFonts w:ascii="Times New Roman" w:hAnsi="Times New Roman"/>
          <w:sz w:val="28"/>
          <w:szCs w:val="28"/>
        </w:rPr>
        <w:t xml:space="preserve"> к настоящему Административному регламенту:».</w:t>
      </w:r>
    </w:p>
    <w:p w:rsidR="006A5810" w:rsidRPr="006A5810" w:rsidRDefault="006A5810" w:rsidP="006A5810">
      <w:pPr>
        <w:numPr>
          <w:ilvl w:val="0"/>
          <w:numId w:val="27"/>
        </w:numPr>
        <w:autoSpaceDE w:val="0"/>
        <w:spacing w:after="0" w:line="240" w:lineRule="auto"/>
        <w:jc w:val="both"/>
        <w:rPr>
          <w:rFonts w:ascii="Times New Roman" w:hAnsi="Times New Roman"/>
          <w:sz w:val="28"/>
          <w:szCs w:val="28"/>
        </w:rPr>
      </w:pPr>
      <w:proofErr w:type="gramStart"/>
      <w:r w:rsidRPr="006A5810">
        <w:rPr>
          <w:rFonts w:ascii="Times New Roman" w:hAnsi="Times New Roman"/>
          <w:sz w:val="28"/>
          <w:szCs w:val="28"/>
        </w:rPr>
        <w:t>Дополнить  подпунктами</w:t>
      </w:r>
      <w:proofErr w:type="gramEnd"/>
      <w:r w:rsidRPr="006A5810">
        <w:rPr>
          <w:rFonts w:ascii="Times New Roman" w:hAnsi="Times New Roman"/>
          <w:sz w:val="28"/>
          <w:szCs w:val="28"/>
        </w:rPr>
        <w:t xml:space="preserve"> следующего содержания:</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kern w:val="28"/>
          <w:sz w:val="28"/>
          <w:szCs w:val="28"/>
        </w:rPr>
      </w:pPr>
      <w:r w:rsidRPr="006A5810">
        <w:rPr>
          <w:rFonts w:ascii="Times New Roman" w:hAnsi="Times New Roman" w:cs="Times New Roman"/>
          <w:kern w:val="28"/>
          <w:sz w:val="28"/>
          <w:szCs w:val="28"/>
        </w:rPr>
        <w:t xml:space="preserve">6.5. </w:t>
      </w:r>
      <w:r w:rsidRPr="006A5810">
        <w:rPr>
          <w:rFonts w:ascii="Times New Roman" w:hAnsi="Times New Roman" w:cs="Times New Roman"/>
          <w:bCs/>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6A5810" w:rsidRPr="006A5810" w:rsidRDefault="006A5810" w:rsidP="006A581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A5810">
        <w:rPr>
          <w:rFonts w:ascii="Times New Roman" w:hAnsi="Times New Roman" w:cs="Times New Roman"/>
          <w:kern w:val="28"/>
          <w:sz w:val="28"/>
          <w:szCs w:val="28"/>
        </w:rPr>
        <w:t>6.6.</w:t>
      </w:r>
      <w:r w:rsidRPr="006A5810">
        <w:rPr>
          <w:rFonts w:ascii="Times New Roman" w:eastAsia="Times New Roman" w:hAnsi="Times New Roman" w:cs="Times New Roman"/>
          <w:sz w:val="28"/>
          <w:szCs w:val="28"/>
          <w:lang w:eastAsia="ru-RU"/>
        </w:rPr>
        <w:t xml:space="preserve"> Информация о сроках начала и окончания приема заявок на предоставление субсидии размещается Министерством на его официальном сайте в информационно-телекоммуникационной сети «Интернет» www.don-agro.ru не позднее чем за 3рабочих дня до начала приема заявок.»</w:t>
      </w:r>
    </w:p>
    <w:p w:rsidR="006A5810" w:rsidRPr="006A5810" w:rsidRDefault="006A5810" w:rsidP="006A5810">
      <w:pPr>
        <w:autoSpaceDE w:val="0"/>
        <w:autoSpaceDN w:val="0"/>
        <w:adjustRightInd w:val="0"/>
        <w:spacing w:after="0" w:line="240" w:lineRule="auto"/>
        <w:ind w:firstLine="567"/>
        <w:jc w:val="both"/>
        <w:rPr>
          <w:rFonts w:ascii="Times New Roman" w:hAnsi="Times New Roman"/>
          <w:sz w:val="28"/>
          <w:szCs w:val="28"/>
        </w:rPr>
      </w:pPr>
      <w:r w:rsidRPr="006A5810">
        <w:rPr>
          <w:rFonts w:ascii="Times New Roman" w:hAnsi="Times New Roman"/>
          <w:sz w:val="28"/>
          <w:szCs w:val="28"/>
        </w:rPr>
        <w:t>2.4. Подраздел 8 дополнить абзацем следующего содержания;</w:t>
      </w:r>
    </w:p>
    <w:p w:rsidR="006A5810" w:rsidRPr="006A5810" w:rsidRDefault="006A5810" w:rsidP="006A5810">
      <w:pPr>
        <w:autoSpaceDE w:val="0"/>
        <w:autoSpaceDN w:val="0"/>
        <w:adjustRightInd w:val="0"/>
        <w:spacing w:after="0" w:line="240" w:lineRule="auto"/>
        <w:ind w:firstLine="567"/>
        <w:jc w:val="both"/>
        <w:rPr>
          <w:rFonts w:ascii="Times New Roman" w:hAnsi="Times New Roman" w:cs="Times New Roman"/>
          <w:bCs/>
          <w:sz w:val="28"/>
          <w:szCs w:val="28"/>
        </w:rPr>
      </w:pPr>
      <w:r w:rsidRPr="006A5810">
        <w:rPr>
          <w:rFonts w:ascii="Times New Roman" w:hAnsi="Times New Roman"/>
          <w:sz w:val="28"/>
          <w:szCs w:val="28"/>
        </w:rPr>
        <w:t>«</w:t>
      </w:r>
      <w:r w:rsidRPr="006A5810">
        <w:rPr>
          <w:rFonts w:ascii="Times New Roman" w:hAnsi="Times New Roman" w:cs="Times New Roman"/>
          <w:bCs/>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5810" w:rsidRPr="006A5810" w:rsidRDefault="006A5810" w:rsidP="006A5810">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6A5810">
        <w:rPr>
          <w:rFonts w:ascii="Times New Roman" w:eastAsia="Times New Roman" w:hAnsi="Times New Roman" w:cs="Times New Roman"/>
          <w:sz w:val="28"/>
          <w:szCs w:val="28"/>
        </w:rPr>
        <w:t>2.5. Подраздел 15 дополнить пунктом следующего содержания:</w:t>
      </w:r>
    </w:p>
    <w:p w:rsidR="006A5810" w:rsidRPr="006A5810" w:rsidRDefault="006A5810" w:rsidP="006A5810">
      <w:pPr>
        <w:autoSpaceDE w:val="0"/>
        <w:autoSpaceDN w:val="0"/>
        <w:adjustRightInd w:val="0"/>
        <w:spacing w:after="0" w:line="240" w:lineRule="auto"/>
        <w:ind w:firstLine="567"/>
        <w:jc w:val="both"/>
        <w:rPr>
          <w:rFonts w:ascii="Times New Roman" w:hAnsi="Times New Roman"/>
          <w:sz w:val="28"/>
          <w:szCs w:val="28"/>
        </w:rPr>
      </w:pPr>
      <w:r w:rsidRPr="006A5810">
        <w:rPr>
          <w:rFonts w:ascii="Times New Roman" w:hAnsi="Times New Roman" w:cs="Times New Roman"/>
          <w:bCs/>
          <w:sz w:val="28"/>
          <w:szCs w:val="28"/>
        </w:rPr>
        <w:t>15.3. Регистрация документов заявителя о предоставлении государственной услуги, направленных в электронной форме с использованием ЕПГУ, осуществляется в день их поступления в Министерство либо на следующий рабочий день в случае поступления документов по окончании рабочего времени Министерства.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Министерства, следующий за выходным или нерабочим праздничным днем</w:t>
      </w:r>
    </w:p>
    <w:p w:rsidR="006A5810" w:rsidRPr="006A5810" w:rsidRDefault="006A5810" w:rsidP="006A5810">
      <w:pPr>
        <w:autoSpaceDE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lastRenderedPageBreak/>
        <w:t>2.6. Пункт 17.1 подраздела 17 изложить в редакции:</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17.1. Показателями доступности предоставления государственной услуги являются:</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расположенность в зоне доступности к основным транспортным магистралям;</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 xml:space="preserve">наличие полной и понятной информации о местах, порядке, сроках предоставления государственной услуги, а также о ходе предоставления государственной услуги на официальном сайте Министерства в информационно-телекоммуникационной сети «Интернет», в </w:t>
      </w:r>
      <w:r w:rsidRPr="006A5810">
        <w:rPr>
          <w:rFonts w:ascii="Times New Roman" w:eastAsia="Times-Roman" w:hAnsi="Times New Roman" w:cs="Times New Roman"/>
          <w:sz w:val="28"/>
          <w:szCs w:val="28"/>
          <w:lang w:eastAsia="ru-RU"/>
        </w:rPr>
        <w:t>информационной системе «Единый портал государственных и муниципальных услуг (функций)» (www.gosuslugi.ru)</w:t>
      </w:r>
      <w:r w:rsidRPr="006A5810">
        <w:rPr>
          <w:rFonts w:ascii="Times New Roman" w:eastAsia="Times New Roman" w:hAnsi="Times New Roman" w:cs="Times New Roman"/>
          <w:sz w:val="28"/>
          <w:szCs w:val="28"/>
          <w:lang w:eastAsia="ru-RU"/>
        </w:rPr>
        <w:t>, а также возможность получения вышеуказанной информации лично и по справочным телефонам;</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соблюдение установленных настоящим Административным регламентом сроков предоставления государственной услуги;</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в целях соблюдения установленных Административным регламентом сроков предоставления государственной услуги;</w:t>
      </w:r>
    </w:p>
    <w:p w:rsidR="006A5810" w:rsidRPr="006A5810" w:rsidRDefault="006A5810" w:rsidP="006A581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открытый доступ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Министерства;</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получение полной информации о ходе предоставления государственной услуги, в том числе с использованием информационно-коммуникационных технологий;</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министерства;</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 xml:space="preserve">возможность получения государственной услуги на базе МФЦ; </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 xml:space="preserve">возможность обращения за предоставлением государственной услуги лиц с ограниченными возможностями здоровья, для реализации которой обеспечивается: </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A5810">
        <w:rPr>
          <w:rFonts w:ascii="Times New Roman" w:eastAsia="Times New Roman" w:hAnsi="Times New Roman" w:cs="Times New Roman"/>
          <w:bCs/>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Министерства и МФЦ;</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A5810">
        <w:rPr>
          <w:rFonts w:ascii="Times New Roman" w:eastAsia="Times New Roman" w:hAnsi="Times New Roman" w:cs="Times New Roman"/>
          <w:bCs/>
          <w:sz w:val="28"/>
          <w:szCs w:val="28"/>
          <w:lang w:eastAsia="ru-RU"/>
        </w:rPr>
        <w:t xml:space="preserve">допуск в помещения Министерства и МФЦ </w:t>
      </w:r>
      <w:proofErr w:type="spellStart"/>
      <w:r w:rsidRPr="006A5810">
        <w:rPr>
          <w:rFonts w:ascii="Times New Roman" w:eastAsia="Times New Roman" w:hAnsi="Times New Roman" w:cs="Times New Roman"/>
          <w:bCs/>
          <w:sz w:val="28"/>
          <w:szCs w:val="28"/>
          <w:lang w:eastAsia="ru-RU"/>
        </w:rPr>
        <w:t>сурдопереводчика</w:t>
      </w:r>
      <w:proofErr w:type="spellEnd"/>
      <w:r w:rsidRPr="006A5810">
        <w:rPr>
          <w:rFonts w:ascii="Times New Roman" w:eastAsia="Times New Roman" w:hAnsi="Times New Roman" w:cs="Times New Roman"/>
          <w:bCs/>
          <w:sz w:val="28"/>
          <w:szCs w:val="28"/>
          <w:lang w:eastAsia="ru-RU"/>
        </w:rPr>
        <w:t xml:space="preserve"> и </w:t>
      </w:r>
      <w:proofErr w:type="spellStart"/>
      <w:r w:rsidRPr="006A5810">
        <w:rPr>
          <w:rFonts w:ascii="Times New Roman" w:eastAsia="Times New Roman" w:hAnsi="Times New Roman" w:cs="Times New Roman"/>
          <w:bCs/>
          <w:sz w:val="28"/>
          <w:szCs w:val="28"/>
          <w:lang w:eastAsia="ru-RU"/>
        </w:rPr>
        <w:t>тифлосурдопереводчика</w:t>
      </w:r>
      <w:proofErr w:type="spellEnd"/>
      <w:r w:rsidRPr="006A5810">
        <w:rPr>
          <w:rFonts w:ascii="Times New Roman" w:eastAsia="Times New Roman" w:hAnsi="Times New Roman" w:cs="Times New Roman"/>
          <w:bCs/>
          <w:sz w:val="28"/>
          <w:szCs w:val="28"/>
          <w:lang w:eastAsia="ru-RU"/>
        </w:rPr>
        <w:t>;</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A5810">
        <w:rPr>
          <w:rFonts w:ascii="Times New Roman" w:eastAsia="Times New Roman" w:hAnsi="Times New Roman" w:cs="Times New Roman"/>
          <w:bCs/>
          <w:sz w:val="28"/>
          <w:szCs w:val="28"/>
          <w:lang w:eastAsia="ru-RU"/>
        </w:rPr>
        <w:t>допуск в помещения Министерства и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6A5810">
        <w:rPr>
          <w:rFonts w:ascii="Times New Roman" w:hAnsi="Times New Roman" w:cs="Times New Roman"/>
          <w:bCs/>
          <w:sz w:val="28"/>
          <w:szCs w:val="28"/>
        </w:rPr>
        <w:lastRenderedPageBreak/>
        <w:t>получения государственной услуги в электронной форме посредством ЕПГУ в соответствии с порядком, закрепленным в разделе</w:t>
      </w:r>
      <w:r w:rsidRPr="006A5810">
        <w:rPr>
          <w:rFonts w:ascii="Times New Roman" w:hAnsi="Times New Roman" w:cs="Times New Roman"/>
          <w:bCs/>
          <w:sz w:val="28"/>
          <w:szCs w:val="28"/>
          <w:lang w:val="en-US"/>
        </w:rPr>
        <w:t> III</w:t>
      </w:r>
      <w:r w:rsidRPr="006A5810">
        <w:rPr>
          <w:rFonts w:ascii="Times New Roman" w:hAnsi="Times New Roman" w:cs="Times New Roman"/>
          <w:bCs/>
          <w:sz w:val="28"/>
          <w:szCs w:val="28"/>
        </w:rPr>
        <w:t xml:space="preserve"> административного регламента;</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bCs/>
          <w:sz w:val="28"/>
          <w:szCs w:val="28"/>
          <w:lang w:eastAsia="ru-RU"/>
        </w:rPr>
        <w:t>оказание сотрудниками Министерства и МФЦ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r w:rsidRPr="006A5810">
        <w:rPr>
          <w:rFonts w:ascii="Times New Roman" w:eastAsia="Times New Roman" w:hAnsi="Times New Roman" w:cs="Times New Roman"/>
          <w:sz w:val="28"/>
          <w:szCs w:val="28"/>
          <w:lang w:eastAsia="ru-RU"/>
        </w:rPr>
        <w:t>.</w:t>
      </w:r>
    </w:p>
    <w:p w:rsidR="006A5810" w:rsidRPr="006A5810" w:rsidRDefault="006A5810" w:rsidP="006A5810">
      <w:pPr>
        <w:autoSpaceDE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2.7. Пункт 18 изложить в редакции:</w:t>
      </w:r>
    </w:p>
    <w:p w:rsidR="006A5810" w:rsidRPr="006A5810" w:rsidRDefault="006A5810" w:rsidP="006A5810">
      <w:pPr>
        <w:autoSpaceDE w:val="0"/>
        <w:autoSpaceDN w:val="0"/>
        <w:adjustRightInd w:val="0"/>
        <w:spacing w:after="0" w:line="240" w:lineRule="auto"/>
        <w:ind w:firstLine="708"/>
        <w:jc w:val="both"/>
        <w:rPr>
          <w:rFonts w:ascii="Times New Roman" w:hAnsi="Times New Roman" w:cs="Times New Roman"/>
          <w:iCs/>
          <w:sz w:val="28"/>
          <w:szCs w:val="28"/>
        </w:rPr>
      </w:pPr>
      <w:r w:rsidRPr="006A5810">
        <w:rPr>
          <w:rFonts w:ascii="Times New Roman" w:hAnsi="Times New Roman" w:cs="Times New Roman"/>
          <w:iCs/>
          <w:sz w:val="28"/>
          <w:szCs w:val="28"/>
        </w:rPr>
        <w:t>«18.1. Прием заявки, выдача документов по результатам предоставления государственной услуги могут быть осуществлены в многофункциональных центрах в соответствии с соглашением о взаимодействии между Министерством</w:t>
      </w:r>
      <w:r w:rsidRPr="006A5810">
        <w:rPr>
          <w:rFonts w:ascii="Times New Roman" w:hAnsi="Times New Roman" w:cs="Times New Roman"/>
          <w:bCs/>
          <w:sz w:val="28"/>
          <w:szCs w:val="28"/>
        </w:rPr>
        <w:t xml:space="preserve"> и ГКУ РО «УМФЦ»</w:t>
      </w:r>
      <w:r w:rsidRPr="006A5810">
        <w:rPr>
          <w:rFonts w:ascii="Times New Roman" w:hAnsi="Times New Roman" w:cs="Times New Roman"/>
          <w:iCs/>
          <w:sz w:val="28"/>
          <w:szCs w:val="28"/>
        </w:rPr>
        <w:t>.</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hAnsi="Times New Roman" w:cs="Times New Roman"/>
          <w:bCs/>
          <w:sz w:val="28"/>
          <w:szCs w:val="28"/>
        </w:rPr>
        <w:t xml:space="preserve">18.2. Соглашение о </w:t>
      </w:r>
      <w:r w:rsidRPr="006A5810">
        <w:rPr>
          <w:rFonts w:ascii="Times New Roman" w:hAnsi="Times New Roman" w:cs="Times New Roman"/>
          <w:iCs/>
          <w:sz w:val="28"/>
          <w:szCs w:val="28"/>
        </w:rPr>
        <w:t>взаимодействии между Министерством</w:t>
      </w:r>
      <w:r w:rsidRPr="006A5810">
        <w:rPr>
          <w:rFonts w:ascii="Times New Roman" w:hAnsi="Times New Roman" w:cs="Times New Roman"/>
          <w:bCs/>
          <w:sz w:val="28"/>
          <w:szCs w:val="28"/>
        </w:rPr>
        <w:t xml:space="preserve"> и ГКУ РО «УМФЦ» размещается на </w:t>
      </w:r>
      <w:r w:rsidRPr="006A5810">
        <w:rPr>
          <w:rFonts w:ascii="Times New Roman" w:eastAsia="Times-Roman" w:hAnsi="Times New Roman" w:cs="Times New Roman"/>
          <w:sz w:val="28"/>
          <w:szCs w:val="28"/>
        </w:rPr>
        <w:t xml:space="preserve">официальном сайте Министерства в информационно-телекоммуникационной сети «Интернет» по </w:t>
      </w:r>
      <w:proofErr w:type="gramStart"/>
      <w:r w:rsidRPr="006A5810">
        <w:rPr>
          <w:rFonts w:ascii="Times New Roman" w:eastAsia="Times-Roman" w:hAnsi="Times New Roman" w:cs="Times New Roman"/>
          <w:sz w:val="28"/>
          <w:szCs w:val="28"/>
        </w:rPr>
        <w:t>адресу:</w:t>
      </w:r>
      <w:hyperlink r:id="rId9" w:history="1">
        <w:r w:rsidRPr="006A5810">
          <w:rPr>
            <w:rStyle w:val="a4"/>
            <w:rFonts w:ascii="Times New Roman" w:eastAsia="Times-Roman" w:hAnsi="Times New Roman" w:cs="Times New Roman"/>
            <w:color w:val="auto"/>
            <w:sz w:val="28"/>
            <w:szCs w:val="28"/>
            <w:lang w:val="en-US"/>
          </w:rPr>
          <w:t>www</w:t>
        </w:r>
        <w:r w:rsidRPr="006A5810">
          <w:rPr>
            <w:rStyle w:val="a4"/>
            <w:rFonts w:ascii="Times New Roman" w:eastAsia="Times-Roman" w:hAnsi="Times New Roman" w:cs="Times New Roman"/>
            <w:color w:val="auto"/>
            <w:sz w:val="28"/>
            <w:szCs w:val="28"/>
          </w:rPr>
          <w:t>.</w:t>
        </w:r>
        <w:r w:rsidRPr="006A5810">
          <w:rPr>
            <w:rStyle w:val="a4"/>
            <w:rFonts w:ascii="Times New Roman" w:eastAsia="Times-Roman" w:hAnsi="Times New Roman" w:cs="Times New Roman"/>
            <w:color w:val="auto"/>
            <w:sz w:val="28"/>
            <w:szCs w:val="28"/>
            <w:lang w:val="en-US"/>
          </w:rPr>
          <w:t>don</w:t>
        </w:r>
        <w:r w:rsidRPr="006A5810">
          <w:rPr>
            <w:rStyle w:val="a4"/>
            <w:rFonts w:ascii="Times New Roman" w:eastAsia="Times-Roman" w:hAnsi="Times New Roman" w:cs="Times New Roman"/>
            <w:color w:val="auto"/>
            <w:sz w:val="28"/>
            <w:szCs w:val="28"/>
          </w:rPr>
          <w:t>-</w:t>
        </w:r>
        <w:r w:rsidRPr="006A5810">
          <w:rPr>
            <w:rStyle w:val="a4"/>
            <w:rFonts w:ascii="Times New Roman" w:eastAsia="Times-Roman" w:hAnsi="Times New Roman" w:cs="Times New Roman"/>
            <w:color w:val="auto"/>
            <w:sz w:val="28"/>
            <w:szCs w:val="28"/>
            <w:lang w:val="en-US"/>
          </w:rPr>
          <w:t>agro</w:t>
        </w:r>
        <w:r w:rsidRPr="006A5810">
          <w:rPr>
            <w:rStyle w:val="a4"/>
            <w:rFonts w:ascii="Times New Roman" w:eastAsia="Times-Roman" w:hAnsi="Times New Roman" w:cs="Times New Roman"/>
            <w:color w:val="auto"/>
            <w:sz w:val="28"/>
            <w:szCs w:val="28"/>
          </w:rPr>
          <w:t>.</w:t>
        </w:r>
        <w:r w:rsidRPr="006A5810">
          <w:rPr>
            <w:rStyle w:val="a4"/>
            <w:rFonts w:ascii="Times New Roman" w:eastAsia="Times-Roman" w:hAnsi="Times New Roman" w:cs="Times New Roman"/>
            <w:color w:val="auto"/>
            <w:sz w:val="28"/>
            <w:szCs w:val="28"/>
            <w:lang w:val="en-US"/>
          </w:rPr>
          <w:t>ru</w:t>
        </w:r>
        <w:proofErr w:type="gramEnd"/>
      </w:hyperlink>
      <w:r w:rsidRPr="006A5810">
        <w:rPr>
          <w:rFonts w:ascii="Times New Roman" w:eastAsia="Times-Roman" w:hAnsi="Times New Roman" w:cs="Times New Roman"/>
          <w:sz w:val="28"/>
          <w:szCs w:val="28"/>
        </w:rPr>
        <w:t xml:space="preserve">, на Портале сети МФЦ: </w:t>
      </w:r>
      <w:hyperlink r:id="rId10" w:history="1">
        <w:r w:rsidRPr="006A5810">
          <w:rPr>
            <w:rStyle w:val="a4"/>
            <w:rFonts w:ascii="Times New Roman" w:eastAsia="Times-Roman" w:hAnsi="Times New Roman" w:cs="Times New Roman"/>
            <w:color w:val="auto"/>
            <w:sz w:val="28"/>
            <w:szCs w:val="28"/>
            <w:lang w:val="en-US"/>
          </w:rPr>
          <w:t>www</w:t>
        </w:r>
        <w:r w:rsidRPr="006A5810">
          <w:rPr>
            <w:rStyle w:val="a4"/>
            <w:rFonts w:ascii="Times New Roman" w:eastAsia="Times-Roman" w:hAnsi="Times New Roman" w:cs="Times New Roman"/>
            <w:color w:val="auto"/>
            <w:sz w:val="28"/>
            <w:szCs w:val="28"/>
          </w:rPr>
          <w:t>.mfc61.ru</w:t>
        </w:r>
      </w:hyperlink>
      <w:r w:rsidRPr="006A5810">
        <w:rPr>
          <w:rFonts w:ascii="Times New Roman" w:eastAsia="Times-Roman" w:hAnsi="Times New Roman" w:cs="Times New Roman"/>
          <w:sz w:val="28"/>
          <w:szCs w:val="28"/>
        </w:rPr>
        <w:t>.</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Cs/>
          <w:sz w:val="28"/>
          <w:szCs w:val="28"/>
        </w:rPr>
      </w:pPr>
      <w:r w:rsidRPr="006A5810">
        <w:rPr>
          <w:rFonts w:ascii="Times New Roman" w:eastAsia="Times-Roman" w:hAnsi="Times New Roman" w:cs="Times New Roman"/>
          <w:sz w:val="28"/>
          <w:szCs w:val="28"/>
        </w:rPr>
        <w:t xml:space="preserve"> 18.3. При </w:t>
      </w:r>
      <w:r w:rsidRPr="006A5810">
        <w:rPr>
          <w:rFonts w:ascii="Times New Roman" w:hAnsi="Times New Roman" w:cs="Times New Roman"/>
          <w:bCs/>
          <w:sz w:val="28"/>
          <w:szCs w:val="28"/>
        </w:rPr>
        <w:t>предоставлении государственной услуги в многофункциональных центрах, а также в электронной форме к средствам электронной подписи, которые допускаются к использованию при обращении за получением государственной услуги, предъявляются следующие требования:</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iCs/>
          <w:sz w:val="28"/>
          <w:szCs w:val="28"/>
        </w:rPr>
      </w:pPr>
      <w:r w:rsidRPr="006A5810">
        <w:rPr>
          <w:rFonts w:ascii="Times New Roman" w:hAnsi="Times New Roman" w:cs="Times New Roman"/>
          <w:iCs/>
          <w:sz w:val="28"/>
          <w:szCs w:val="28"/>
        </w:rPr>
        <w:t xml:space="preserve">перечень видов электронных подписей применительно к каждому документу (группе документов) определяется Министерством совместно с </w:t>
      </w:r>
      <w:proofErr w:type="spellStart"/>
      <w:r w:rsidRPr="006A5810">
        <w:rPr>
          <w:rFonts w:ascii="Times New Roman" w:hAnsi="Times New Roman" w:cs="Times New Roman"/>
          <w:iCs/>
          <w:sz w:val="28"/>
          <w:szCs w:val="28"/>
        </w:rPr>
        <w:t>мининформсвязью</w:t>
      </w:r>
      <w:proofErr w:type="spellEnd"/>
      <w:r w:rsidRPr="006A5810">
        <w:rPr>
          <w:rFonts w:ascii="Times New Roman" w:hAnsi="Times New Roman" w:cs="Times New Roman"/>
          <w:iCs/>
          <w:sz w:val="28"/>
          <w:szCs w:val="28"/>
        </w:rPr>
        <w:t xml:space="preserve"> области в рамках мероприятий по организации предоставления услуги в электронном виде и устанавливается в соответствии с требованиями Федерального закона </w:t>
      </w:r>
      <w:r w:rsidRPr="006A5810">
        <w:rPr>
          <w:rFonts w:ascii="Times New Roman" w:hAnsi="Times New Roman" w:cs="Times New Roman"/>
          <w:bCs/>
          <w:iCs/>
          <w:sz w:val="28"/>
          <w:szCs w:val="28"/>
        </w:rPr>
        <w:t>от 06.04.2011 № 63-ФЗ</w:t>
      </w:r>
      <w:r w:rsidRPr="006A5810">
        <w:rPr>
          <w:rFonts w:ascii="Times New Roman" w:hAnsi="Times New Roman" w:cs="Times New Roman"/>
          <w:iCs/>
          <w:sz w:val="28"/>
          <w:szCs w:val="28"/>
        </w:rPr>
        <w:t xml:space="preserve"> «Об электронной подписи» и статьями 21.1 и 21.2 Федерального закона </w:t>
      </w:r>
      <w:r w:rsidRPr="006A5810">
        <w:rPr>
          <w:rFonts w:ascii="Times New Roman" w:hAnsi="Times New Roman" w:cs="Times New Roman"/>
          <w:bCs/>
          <w:iCs/>
          <w:sz w:val="28"/>
          <w:szCs w:val="28"/>
        </w:rPr>
        <w:t>от 27.07.2010 № 210-ФЗ</w:t>
      </w:r>
      <w:r w:rsidRPr="006A5810">
        <w:rPr>
          <w:rFonts w:ascii="Times New Roman" w:hAnsi="Times New Roman" w:cs="Times New Roman"/>
          <w:iCs/>
          <w:sz w:val="28"/>
          <w:szCs w:val="28"/>
        </w:rPr>
        <w:t xml:space="preserve"> «Об организации предоставления государственных и муниципальных услуг»;</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
          <w:bCs/>
          <w:strike/>
          <w:sz w:val="28"/>
          <w:szCs w:val="28"/>
        </w:rPr>
      </w:pPr>
      <w:r w:rsidRPr="006A5810">
        <w:rPr>
          <w:rFonts w:ascii="Times New Roman" w:hAnsi="Times New Roman" w:cs="Times New Roman"/>
          <w:iCs/>
          <w:sz w:val="28"/>
          <w:szCs w:val="28"/>
        </w:rPr>
        <w:t xml:space="preserve">перечень классов средств электронной подписи, которые допускаются к использованию при обращении за получением государственной услуги, предоставляемой с применением усиленной квалифицированной электронной подписи, определяется Министерством совместно с </w:t>
      </w:r>
      <w:proofErr w:type="spellStart"/>
      <w:r w:rsidRPr="006A5810">
        <w:rPr>
          <w:rFonts w:ascii="Times New Roman" w:hAnsi="Times New Roman" w:cs="Times New Roman"/>
          <w:iCs/>
          <w:sz w:val="28"/>
          <w:szCs w:val="28"/>
        </w:rPr>
        <w:t>мининформсвязью</w:t>
      </w:r>
      <w:proofErr w:type="spellEnd"/>
      <w:r w:rsidRPr="006A5810">
        <w:rPr>
          <w:rFonts w:ascii="Times New Roman" w:hAnsi="Times New Roman" w:cs="Times New Roman"/>
          <w:iCs/>
          <w:sz w:val="28"/>
          <w:szCs w:val="28"/>
        </w:rPr>
        <w:t xml:space="preserve"> области в рамках мероприятий по организации предоставления услуги в электронном виде на основании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w:t>
      </w:r>
      <w:r w:rsidRPr="006A5810">
        <w:rPr>
          <w:rFonts w:ascii="Times New Roman" w:eastAsia="Times-Roman" w:hAnsi="Times New Roman" w:cs="Times New Roman"/>
          <w:sz w:val="28"/>
          <w:szCs w:val="28"/>
        </w:rPr>
        <w:t>»</w:t>
      </w:r>
    </w:p>
    <w:p w:rsidR="006A5810" w:rsidRPr="006A5810" w:rsidRDefault="006A5810" w:rsidP="006A5810">
      <w:pPr>
        <w:numPr>
          <w:ilvl w:val="0"/>
          <w:numId w:val="23"/>
        </w:numPr>
        <w:suppressAutoHyphens/>
        <w:autoSpaceDE w:val="0"/>
        <w:autoSpaceDN w:val="0"/>
        <w:adjustRightInd w:val="0"/>
        <w:spacing w:after="0" w:line="240" w:lineRule="auto"/>
        <w:jc w:val="both"/>
        <w:rPr>
          <w:rFonts w:ascii="Times New Roman" w:hAnsi="Times New Roman" w:cs="Times New Roman"/>
          <w:sz w:val="28"/>
          <w:szCs w:val="28"/>
        </w:rPr>
      </w:pPr>
      <w:r w:rsidRPr="006A5810">
        <w:rPr>
          <w:rFonts w:ascii="Times New Roman" w:hAnsi="Times New Roman" w:cs="Times New Roman"/>
          <w:sz w:val="28"/>
          <w:szCs w:val="28"/>
        </w:rPr>
        <w:t xml:space="preserve">В разделе </w:t>
      </w:r>
      <w:r w:rsidRPr="006A5810">
        <w:rPr>
          <w:rFonts w:ascii="Times New Roman" w:hAnsi="Times New Roman" w:cs="Times New Roman"/>
          <w:sz w:val="28"/>
          <w:szCs w:val="28"/>
          <w:lang w:val="en-US"/>
        </w:rPr>
        <w:t>III</w:t>
      </w:r>
      <w:r w:rsidRPr="006A5810">
        <w:rPr>
          <w:rFonts w:ascii="Times New Roman" w:hAnsi="Times New Roman" w:cs="Times New Roman"/>
          <w:sz w:val="28"/>
          <w:szCs w:val="28"/>
        </w:rPr>
        <w:t>:</w:t>
      </w:r>
    </w:p>
    <w:p w:rsidR="006A5810" w:rsidRPr="006A5810" w:rsidRDefault="006A5810" w:rsidP="006A5810">
      <w:pPr>
        <w:numPr>
          <w:ilvl w:val="1"/>
          <w:numId w:val="24"/>
        </w:numPr>
        <w:suppressAutoHyphens/>
        <w:autoSpaceDE w:val="0"/>
        <w:autoSpaceDN w:val="0"/>
        <w:adjustRightInd w:val="0"/>
        <w:spacing w:after="0" w:line="240" w:lineRule="auto"/>
        <w:jc w:val="both"/>
        <w:rPr>
          <w:rFonts w:ascii="Times New Roman" w:hAnsi="Times New Roman" w:cs="Times New Roman"/>
          <w:sz w:val="28"/>
          <w:szCs w:val="28"/>
        </w:rPr>
      </w:pPr>
      <w:r w:rsidRPr="006A5810">
        <w:rPr>
          <w:rFonts w:ascii="Times New Roman" w:hAnsi="Times New Roman" w:cs="Times New Roman"/>
          <w:sz w:val="28"/>
          <w:szCs w:val="28"/>
        </w:rPr>
        <w:t>В подразделе 2:</w:t>
      </w:r>
    </w:p>
    <w:p w:rsidR="006A5810" w:rsidRPr="006A5810" w:rsidRDefault="006A5810" w:rsidP="006A5810">
      <w:pPr>
        <w:numPr>
          <w:ilvl w:val="2"/>
          <w:numId w:val="24"/>
        </w:numPr>
        <w:tabs>
          <w:tab w:val="left" w:pos="0"/>
        </w:tabs>
        <w:suppressAutoHyphens/>
        <w:autoSpaceDE w:val="0"/>
        <w:autoSpaceDN w:val="0"/>
        <w:adjustRightInd w:val="0"/>
        <w:spacing w:after="0" w:line="240" w:lineRule="auto"/>
        <w:ind w:left="142" w:firstLine="709"/>
        <w:jc w:val="both"/>
        <w:rPr>
          <w:rFonts w:ascii="Times New Roman" w:hAnsi="Times New Roman" w:cs="Times New Roman"/>
          <w:sz w:val="28"/>
          <w:szCs w:val="28"/>
        </w:rPr>
      </w:pPr>
      <w:r w:rsidRPr="006A5810">
        <w:rPr>
          <w:rFonts w:ascii="Times New Roman" w:hAnsi="Times New Roman" w:cs="Times New Roman"/>
          <w:sz w:val="28"/>
          <w:szCs w:val="28"/>
        </w:rPr>
        <w:t xml:space="preserve">Пункт </w:t>
      </w:r>
      <w:proofErr w:type="gramStart"/>
      <w:r w:rsidRPr="006A5810">
        <w:rPr>
          <w:rFonts w:ascii="Times New Roman" w:hAnsi="Times New Roman" w:cs="Times New Roman"/>
          <w:sz w:val="28"/>
          <w:szCs w:val="28"/>
        </w:rPr>
        <w:t>2.1  изложить</w:t>
      </w:r>
      <w:proofErr w:type="gramEnd"/>
      <w:r w:rsidRPr="006A5810">
        <w:rPr>
          <w:rFonts w:ascii="Times New Roman" w:hAnsi="Times New Roman" w:cs="Times New Roman"/>
          <w:sz w:val="28"/>
          <w:szCs w:val="28"/>
        </w:rPr>
        <w:t xml:space="preserve"> в редакции:</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6A5810">
        <w:rPr>
          <w:rFonts w:ascii="Times New Roman" w:eastAsia="Times-Roman" w:hAnsi="Times New Roman" w:cs="Times New Roman"/>
          <w:b/>
          <w:sz w:val="28"/>
          <w:szCs w:val="28"/>
          <w:lang w:eastAsia="ru-RU"/>
        </w:rPr>
        <w:t>«</w:t>
      </w:r>
      <w:r w:rsidRPr="006A5810">
        <w:rPr>
          <w:rFonts w:ascii="Times New Roman" w:eastAsia="Times-Roman" w:hAnsi="Times New Roman" w:cs="Times New Roman"/>
          <w:sz w:val="28"/>
          <w:szCs w:val="28"/>
          <w:lang w:eastAsia="ru-RU"/>
        </w:rPr>
        <w:t xml:space="preserve">2.1.1. Основанием для начала данной административной процедуры является поступление в Министерство </w:t>
      </w:r>
      <w:r w:rsidRPr="006A5810">
        <w:rPr>
          <w:rFonts w:ascii="Times New Roman" w:hAnsi="Times New Roman" w:cs="Times New Roman"/>
          <w:sz w:val="28"/>
          <w:szCs w:val="28"/>
        </w:rPr>
        <w:t>одним из следующих способов (непосредственно</w:t>
      </w:r>
      <w:r w:rsidRPr="006A5810">
        <w:rPr>
          <w:rFonts w:ascii="Times New Roman" w:hAnsi="Times New Roman" w:cs="Times New Roman"/>
          <w:bCs/>
          <w:sz w:val="28"/>
          <w:szCs w:val="28"/>
        </w:rPr>
        <w:t xml:space="preserve"> в орган исполнительной власти,</w:t>
      </w:r>
      <w:r w:rsidRPr="006A5810">
        <w:rPr>
          <w:rFonts w:ascii="Times New Roman" w:hAnsi="Times New Roman" w:cs="Times New Roman"/>
          <w:sz w:val="28"/>
          <w:szCs w:val="28"/>
        </w:rPr>
        <w:t xml:space="preserve"> </w:t>
      </w:r>
      <w:r w:rsidRPr="006A5810">
        <w:rPr>
          <w:rFonts w:ascii="Times New Roman" w:hAnsi="Times New Roman" w:cs="Times New Roman"/>
          <w:bCs/>
          <w:sz w:val="28"/>
          <w:szCs w:val="28"/>
        </w:rPr>
        <w:t>посредством ЕПГУ</w:t>
      </w:r>
      <w:r w:rsidRPr="006A5810">
        <w:rPr>
          <w:rFonts w:ascii="Times New Roman" w:hAnsi="Times New Roman" w:cs="Times New Roman"/>
          <w:sz w:val="28"/>
          <w:szCs w:val="28"/>
        </w:rPr>
        <w:t xml:space="preserve"> или </w:t>
      </w:r>
      <w:r w:rsidRPr="006A5810">
        <w:rPr>
          <w:rFonts w:ascii="Times New Roman" w:hAnsi="Times New Roman"/>
          <w:sz w:val="28"/>
          <w:szCs w:val="28"/>
        </w:rPr>
        <w:t xml:space="preserve">через многофункциональный центр </w:t>
      </w:r>
      <w:r w:rsidRPr="006A5810">
        <w:rPr>
          <w:rFonts w:ascii="Times New Roman" w:eastAsia="Times-Roman" w:hAnsi="Times New Roman" w:cs="Times New Roman"/>
          <w:sz w:val="28"/>
          <w:szCs w:val="28"/>
          <w:lang w:eastAsia="ru-RU"/>
        </w:rPr>
        <w:t>заявки или документов.</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 xml:space="preserve">2.1.2.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6A5810">
        <w:rPr>
          <w:rFonts w:ascii="Times New Roman" w:eastAsia="Times-Roman" w:hAnsi="Times New Roman" w:cs="Times New Roman"/>
          <w:sz w:val="28"/>
          <w:szCs w:val="28"/>
          <w:lang w:eastAsia="ru-RU"/>
        </w:rPr>
        <w:t xml:space="preserve">подразделе 9 раздела </w:t>
      </w:r>
      <w:r w:rsidRPr="006A5810">
        <w:rPr>
          <w:rFonts w:ascii="Times New Roman" w:eastAsia="Times-Roman" w:hAnsi="Times New Roman" w:cs="Times New Roman"/>
          <w:sz w:val="28"/>
          <w:szCs w:val="28"/>
          <w:lang w:val="en-US" w:eastAsia="ru-RU"/>
        </w:rPr>
        <w:t>II</w:t>
      </w:r>
      <w:r w:rsidRPr="006A5810">
        <w:rPr>
          <w:rFonts w:ascii="Times New Roman" w:eastAsia="Times-Roman" w:hAnsi="Times New Roman" w:cs="Times New Roman"/>
          <w:sz w:val="28"/>
          <w:szCs w:val="28"/>
          <w:lang w:eastAsia="ru-RU"/>
        </w:rPr>
        <w:t xml:space="preserve"> </w:t>
      </w:r>
      <w:r w:rsidRPr="006A5810">
        <w:rPr>
          <w:rFonts w:ascii="Times New Roman" w:hAnsi="Times New Roman" w:cs="Times New Roman"/>
          <w:bCs/>
          <w:sz w:val="28"/>
          <w:szCs w:val="28"/>
        </w:rPr>
        <w:t>настоящего Административного регламента, а также осуществляются следующие действия:</w:t>
      </w:r>
    </w:p>
    <w:p w:rsidR="006A5810" w:rsidRPr="006A5810" w:rsidRDefault="006A5810" w:rsidP="006A5810">
      <w:pPr>
        <w:widowControl w:val="0"/>
        <w:spacing w:after="0" w:line="240" w:lineRule="auto"/>
        <w:ind w:firstLine="709"/>
        <w:jc w:val="both"/>
        <w:rPr>
          <w:rFonts w:ascii="Times New Roman" w:hAnsi="Times New Roman" w:cs="Times New Roman"/>
          <w:bCs/>
          <w:sz w:val="28"/>
          <w:szCs w:val="28"/>
        </w:rPr>
      </w:pPr>
      <w:r w:rsidRPr="006A5810">
        <w:rPr>
          <w:rFonts w:ascii="Times New Roman" w:hAnsi="Times New Roman" w:cs="Times New Roman"/>
          <w:bCs/>
          <w:sz w:val="28"/>
          <w:szCs w:val="28"/>
        </w:rPr>
        <w:lastRenderedPageBreak/>
        <w:t>1) при наличии хотя бы одного из указанных оснований должностное лицо Министерства в 5-дневный срок подготавливает письмо о невозможности приема документов от заявителя;</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hAnsi="Times New Roman" w:cs="Times New Roman"/>
          <w:bC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 xml:space="preserve">2.1.3. Заявка регистрируется в день ее поступления в Министерство отделом научного, технического обеспечения и модернизации отраслей растениеводства в журнале </w:t>
      </w:r>
      <w:r w:rsidRPr="006A5810">
        <w:rPr>
          <w:rFonts w:ascii="Times New Roman" w:hAnsi="Times New Roman" w:cs="Times New Roman"/>
          <w:kern w:val="2"/>
          <w:sz w:val="28"/>
          <w:szCs w:val="28"/>
        </w:rPr>
        <w:t>учета заявок</w:t>
      </w:r>
      <w:r w:rsidRPr="006A5810">
        <w:rPr>
          <w:rFonts w:ascii="Times New Roman" w:eastAsia="Times-Roman" w:hAnsi="Times New Roman" w:cs="Times New Roman"/>
          <w:sz w:val="28"/>
          <w:szCs w:val="28"/>
          <w:lang w:eastAsia="ru-RU"/>
        </w:rPr>
        <w:t xml:space="preserve"> по форме согласно приложению № 7 к настоящему Регламенту.</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 xml:space="preserve">Журнал учета заявок в конце текущего года распечатывается, нумеруется, прошивается, подписывается ответственными лицами, указанными в форме журнала, и скрепляется печатью </w:t>
      </w:r>
      <w:proofErr w:type="gramStart"/>
      <w:r w:rsidRPr="006A5810">
        <w:rPr>
          <w:rFonts w:ascii="Times New Roman" w:eastAsia="Times-Roman" w:hAnsi="Times New Roman" w:cs="Times New Roman"/>
          <w:sz w:val="28"/>
          <w:szCs w:val="28"/>
          <w:lang w:eastAsia="ru-RU"/>
        </w:rPr>
        <w:t>Министерства,.</w:t>
      </w:r>
      <w:proofErr w:type="gramEnd"/>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6A5810">
        <w:rPr>
          <w:rFonts w:ascii="Times New Roman" w:eastAsia="Times-Roman" w:hAnsi="Times New Roman" w:cs="Times New Roman"/>
          <w:sz w:val="28"/>
          <w:szCs w:val="28"/>
          <w:lang w:eastAsia="ru-RU"/>
        </w:rPr>
        <w:t>2.1.4. Должностным лицом, ответственным за координацию выполнения административной процедуры, является начальник отдела научного, технического обеспечения и модернизации отраслей растениеводства.</w:t>
      </w:r>
      <w:r w:rsidRPr="006A5810">
        <w:rPr>
          <w:rFonts w:ascii="Times New Roman" w:eastAsia="Times-Roman" w:hAnsi="Times New Roman" w:cs="Times New Roman"/>
          <w:b/>
          <w:sz w:val="28"/>
          <w:szCs w:val="28"/>
          <w:lang w:eastAsia="ru-RU"/>
        </w:rPr>
        <w:t xml:space="preserve"> </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 xml:space="preserve">2.1.5. Критериями принятия решения по данной административной процедуре является обращение заявителя с заявкой или поступление документов в электронном виде из МФЦ. </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2.1.6. Результатом данной административной процедуры является прием и регистрация заявки.</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 xml:space="preserve">2.1.7. Способом фиксации результата выполнения административной процедуры является регистрация заявки в журнале </w:t>
      </w:r>
      <w:r w:rsidRPr="006A5810">
        <w:rPr>
          <w:rFonts w:ascii="Times New Roman" w:hAnsi="Times New Roman" w:cs="Times New Roman"/>
          <w:kern w:val="2"/>
          <w:sz w:val="28"/>
          <w:szCs w:val="28"/>
        </w:rPr>
        <w:t>учета заявок</w:t>
      </w:r>
      <w:r w:rsidRPr="006A5810">
        <w:rPr>
          <w:rFonts w:ascii="Times New Roman" w:eastAsia="Times-Roman" w:hAnsi="Times New Roman" w:cs="Times New Roman"/>
          <w:sz w:val="28"/>
          <w:szCs w:val="28"/>
          <w:lang w:eastAsia="ru-RU"/>
        </w:rPr>
        <w:t>.</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 xml:space="preserve">2.1.8. В случае установления оснований для отказа в приеме документов на предоставление государственной услуги, предусмотренных подразделом 9 раздела </w:t>
      </w:r>
      <w:r w:rsidRPr="006A5810">
        <w:rPr>
          <w:rFonts w:ascii="Times New Roman" w:eastAsia="Times-Roman" w:hAnsi="Times New Roman" w:cs="Times New Roman"/>
          <w:sz w:val="28"/>
          <w:szCs w:val="28"/>
          <w:lang w:val="en-US" w:eastAsia="ru-RU"/>
        </w:rPr>
        <w:t>II</w:t>
      </w:r>
      <w:r w:rsidRPr="006A5810">
        <w:rPr>
          <w:rFonts w:ascii="Times New Roman" w:eastAsia="Times-Roman" w:hAnsi="Times New Roman" w:cs="Times New Roman"/>
          <w:sz w:val="28"/>
          <w:szCs w:val="28"/>
          <w:lang w:eastAsia="ru-RU"/>
        </w:rPr>
        <w:t xml:space="preserve"> Регламента, Министерство или МФЦ возвращает документы без регистрации.»</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3.1.2. Пункт 2.5 изложить в редакции:</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5810">
        <w:rPr>
          <w:rFonts w:ascii="Times New Roman" w:eastAsia="Times-Roman" w:hAnsi="Times New Roman" w:cs="Times New Roman"/>
          <w:sz w:val="28"/>
          <w:szCs w:val="28"/>
        </w:rPr>
        <w:t xml:space="preserve">«2.5.1. Основанием для начала данной административной процедуры является размещение на официальном сайте Министерства в информационно-телекоммуникационной сети «Интернет» </w:t>
      </w:r>
      <w:hyperlink r:id="rId11" w:history="1">
        <w:r w:rsidRPr="006A5810">
          <w:rPr>
            <w:rFonts w:ascii="Times New Roman" w:eastAsia="Times-Roman" w:hAnsi="Times New Roman" w:cs="Times New Roman"/>
            <w:sz w:val="28"/>
            <w:szCs w:val="28"/>
          </w:rPr>
          <w:t>www.don-agro.ru</w:t>
        </w:r>
      </w:hyperlink>
      <w:r w:rsidRPr="006A5810">
        <w:t xml:space="preserve"> </w:t>
      </w:r>
      <w:r w:rsidRPr="006A5810">
        <w:rPr>
          <w:rFonts w:ascii="Times New Roman" w:eastAsia="Times New Roman" w:hAnsi="Times New Roman" w:cs="Times New Roman"/>
          <w:sz w:val="28"/>
          <w:szCs w:val="28"/>
        </w:rPr>
        <w:t>Реестра.</w:t>
      </w:r>
    </w:p>
    <w:p w:rsidR="006A5810" w:rsidRPr="006A5810" w:rsidRDefault="006A5810" w:rsidP="006A5810">
      <w:pPr>
        <w:autoSpaceDE w:val="0"/>
        <w:autoSpaceDN w:val="0"/>
        <w:adjustRightInd w:val="0"/>
        <w:spacing w:after="0" w:line="240" w:lineRule="auto"/>
        <w:ind w:firstLine="660"/>
        <w:jc w:val="both"/>
        <w:rPr>
          <w:rFonts w:ascii="Times New Roman" w:hAnsi="Times New Roman"/>
          <w:sz w:val="28"/>
          <w:szCs w:val="28"/>
        </w:rPr>
      </w:pPr>
      <w:r w:rsidRPr="006A5810">
        <w:rPr>
          <w:rFonts w:ascii="Times New Roman" w:eastAsia="Times-Roman" w:hAnsi="Times New Roman" w:cs="Times New Roman"/>
          <w:sz w:val="28"/>
          <w:szCs w:val="28"/>
        </w:rPr>
        <w:t xml:space="preserve">2.5.2. </w:t>
      </w:r>
      <w:r w:rsidRPr="006A5810">
        <w:rPr>
          <w:rFonts w:ascii="Times New Roman" w:eastAsia="Times-Roman" w:hAnsi="Times New Roman" w:cs="Times New Roman"/>
          <w:sz w:val="28"/>
          <w:szCs w:val="28"/>
          <w:lang w:eastAsia="ru-RU"/>
        </w:rPr>
        <w:t xml:space="preserve">Отдел координации развития отраслей животноводства </w:t>
      </w:r>
      <w:r w:rsidRPr="006A5810">
        <w:rPr>
          <w:rFonts w:ascii="Times New Roman" w:eastAsia="Times-Roman" w:hAnsi="Times New Roman" w:cs="Times New Roman"/>
          <w:sz w:val="28"/>
          <w:szCs w:val="28"/>
        </w:rPr>
        <w:t xml:space="preserve">в течение 4 рабочих дней со дня включения сельскохозяйственного товаропроизводителя в Реестр </w:t>
      </w:r>
      <w:r w:rsidRPr="006A5810">
        <w:rPr>
          <w:rFonts w:ascii="Times New Roman" w:hAnsi="Times New Roman"/>
          <w:sz w:val="28"/>
          <w:szCs w:val="28"/>
        </w:rPr>
        <w:t xml:space="preserve">заключает с ним соглашение </w:t>
      </w:r>
      <w:r w:rsidRPr="006A5810">
        <w:rPr>
          <w:rFonts w:ascii="Times New Roman" w:hAnsi="Times New Roman"/>
          <w:bCs/>
          <w:sz w:val="28"/>
          <w:szCs w:val="28"/>
        </w:rPr>
        <w:t xml:space="preserve">о предоставлении субсидии </w:t>
      </w:r>
      <w:r w:rsidRPr="006A5810">
        <w:rPr>
          <w:rFonts w:ascii="Times New Roman" w:hAnsi="Times New Roman" w:cs="Times New Roman"/>
          <w:bCs/>
          <w:sz w:val="28"/>
          <w:szCs w:val="28"/>
        </w:rPr>
        <w:t xml:space="preserve">на содействие достижению целевых показателей региональных программ развития агропромышленного комплекса </w:t>
      </w:r>
      <w:r w:rsidRPr="006A5810">
        <w:rPr>
          <w:rFonts w:ascii="Times New Roman" w:hAnsi="Times New Roman"/>
          <w:sz w:val="28"/>
          <w:szCs w:val="28"/>
        </w:rPr>
        <w:t xml:space="preserve">на поддержку производства и реализации тонкорунной и полутонкорунной шерсти </w:t>
      </w:r>
      <w:r w:rsidRPr="006A5810">
        <w:rPr>
          <w:rFonts w:ascii="Times New Roman" w:hAnsi="Times New Roman"/>
          <w:sz w:val="28"/>
          <w:szCs w:val="28"/>
          <w:lang w:eastAsia="ru-RU"/>
        </w:rPr>
        <w:t>за счет средств областного и федерального бюджетов (далее – Соглашение)</w:t>
      </w:r>
      <w:r w:rsidRPr="006A5810">
        <w:rPr>
          <w:rFonts w:ascii="Times New Roman" w:hAnsi="Times New Roman" w:cs="Times New Roman"/>
          <w:sz w:val="28"/>
          <w:szCs w:val="28"/>
        </w:rPr>
        <w:t xml:space="preserve"> </w:t>
      </w:r>
      <w:r w:rsidRPr="006A5810">
        <w:rPr>
          <w:rFonts w:ascii="Times New Roman" w:hAnsi="Times New Roman"/>
          <w:sz w:val="28"/>
          <w:szCs w:val="28"/>
        </w:rPr>
        <w:t>по форме согласно приложению № 5 к настоящему Административному регламенту.</w:t>
      </w:r>
    </w:p>
    <w:p w:rsidR="006A5810" w:rsidRPr="006A5810" w:rsidRDefault="006A5810" w:rsidP="006A5810">
      <w:pPr>
        <w:autoSpaceDE w:val="0"/>
        <w:spacing w:after="0" w:line="240" w:lineRule="auto"/>
        <w:ind w:firstLine="709"/>
        <w:jc w:val="both"/>
        <w:rPr>
          <w:rFonts w:ascii="Times New Roman" w:hAnsi="Times New Roman"/>
          <w:sz w:val="28"/>
          <w:szCs w:val="28"/>
        </w:rPr>
      </w:pPr>
      <w:r w:rsidRPr="006A5810">
        <w:rPr>
          <w:rFonts w:ascii="Times New Roman" w:eastAsia="Times-Roman" w:hAnsi="Times New Roman" w:cs="Times New Roman"/>
          <w:sz w:val="28"/>
          <w:szCs w:val="28"/>
          <w:lang w:eastAsia="ru-RU"/>
        </w:rPr>
        <w:t xml:space="preserve">Отдел координации развития отраслей животноводства также </w:t>
      </w:r>
      <w:r w:rsidRPr="006A5810">
        <w:rPr>
          <w:rFonts w:ascii="Times New Roman" w:hAnsi="Times New Roman"/>
          <w:sz w:val="28"/>
          <w:szCs w:val="28"/>
        </w:rPr>
        <w:t xml:space="preserve">осуществляет регистрацию заключённых соглашений </w:t>
      </w:r>
      <w:r w:rsidRPr="006A5810">
        <w:rPr>
          <w:rFonts w:ascii="Times New Roman" w:hAnsi="Times New Roman" w:cs="Times New Roman"/>
          <w:sz w:val="28"/>
          <w:szCs w:val="28"/>
        </w:rPr>
        <w:t xml:space="preserve">в журнале регистрации Соглашений </w:t>
      </w:r>
      <w:r w:rsidRPr="006A5810">
        <w:rPr>
          <w:rFonts w:ascii="Times New Roman" w:hAnsi="Times New Roman"/>
          <w:sz w:val="28"/>
          <w:szCs w:val="28"/>
        </w:rPr>
        <w:t>по форме согласно приложению № 10 к настоящему Административному регламенту.</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 xml:space="preserve">В случае если заявитель обратился в МФЦ за получением Соглашения, а также если Соглашение будет выдаваться в МФЦ, то срок направления </w:t>
      </w:r>
      <w:r w:rsidRPr="006A5810">
        <w:rPr>
          <w:rFonts w:ascii="Times New Roman" w:eastAsia="Times-Roman" w:hAnsi="Times New Roman" w:cs="Times New Roman"/>
          <w:sz w:val="28"/>
          <w:szCs w:val="28"/>
          <w:lang w:eastAsia="ru-RU"/>
        </w:rPr>
        <w:lastRenderedPageBreak/>
        <w:t>Министерством Соглашения в МФЦ определяется соглашением о взаимодействии между Министерством и ГКУ РО «УМФЦ».</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 xml:space="preserve">2.5.3. Должностным лицом, ответственным за координацию выполнения данной административной процедуры, является начальник отдела координации развития отраслей животноводства. </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2.5.4. Критериями принятия решения по данной административной процедуре является принятое решение о предоставлении субсидии.</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 xml:space="preserve">2.5.5. Результатом данной административной процедуры является заключение Соглашения. </w:t>
      </w:r>
      <w:r w:rsidRPr="006A5810">
        <w:rPr>
          <w:rFonts w:ascii="Times New Roman" w:hAnsi="Times New Roman" w:cs="Times New Roman"/>
          <w:bCs/>
          <w:sz w:val="28"/>
          <w:szCs w:val="28"/>
        </w:rPr>
        <w:t>Выдача результата предоставления услуги осуществляется способом, указанным в заявлении о предоставлении услуги</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A5810">
        <w:rPr>
          <w:rFonts w:ascii="Times New Roman" w:eastAsia="Times-Roman" w:hAnsi="Times New Roman" w:cs="Times New Roman"/>
          <w:sz w:val="28"/>
          <w:szCs w:val="28"/>
          <w:lang w:eastAsia="ru-RU"/>
        </w:rPr>
        <w:t>2.5.6.</w:t>
      </w:r>
      <w:r w:rsidRPr="006A5810">
        <w:rPr>
          <w:rFonts w:ascii="Times New Roman" w:eastAsia="Times-Roman" w:hAnsi="Times New Roman" w:cs="Times New Roman"/>
          <w:sz w:val="28"/>
          <w:szCs w:val="28"/>
          <w:lang w:eastAsia="ru-RU"/>
        </w:rPr>
        <w:tab/>
        <w:t xml:space="preserve">Способом фиксации результата административной процедуры является регистрация Соглашения.» </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3.2. Раздел 3 изложить в редакции:</w:t>
      </w:r>
    </w:p>
    <w:p w:rsidR="006A5810" w:rsidRPr="006A5810" w:rsidRDefault="006A5810" w:rsidP="006A5810">
      <w:pPr>
        <w:spacing w:after="0" w:line="240" w:lineRule="auto"/>
        <w:ind w:firstLine="708"/>
        <w:jc w:val="both"/>
        <w:rPr>
          <w:rFonts w:ascii="Times New Roman" w:hAnsi="Times New Roman" w:cs="Times New Roman"/>
          <w:sz w:val="28"/>
          <w:szCs w:val="28"/>
        </w:rPr>
      </w:pPr>
      <w:r w:rsidRPr="006A5810">
        <w:rPr>
          <w:rFonts w:ascii="Times New Roman" w:hAnsi="Times New Roman" w:cs="Times New Roman"/>
          <w:sz w:val="28"/>
          <w:szCs w:val="28"/>
        </w:rPr>
        <w:t xml:space="preserve">«3.1. </w:t>
      </w:r>
      <w:r w:rsidRPr="006A5810">
        <w:rPr>
          <w:rFonts w:ascii="Times New Roman" w:hAnsi="Times New Roman" w:cs="Times New Roman"/>
          <w:bCs/>
          <w:sz w:val="28"/>
          <w:szCs w:val="28"/>
        </w:rPr>
        <w:t>Предоставление информации о порядке и сроках предоставления услуги</w:t>
      </w:r>
    </w:p>
    <w:p w:rsidR="006A5810" w:rsidRPr="006A5810" w:rsidRDefault="006A5810" w:rsidP="006A5810">
      <w:pPr>
        <w:spacing w:after="0" w:line="240" w:lineRule="auto"/>
        <w:ind w:firstLine="708"/>
        <w:jc w:val="both"/>
        <w:rPr>
          <w:rFonts w:ascii="Times New Roman" w:hAnsi="Times New Roman" w:cs="Times New Roman"/>
          <w:sz w:val="28"/>
          <w:szCs w:val="28"/>
        </w:rPr>
      </w:pPr>
      <w:r w:rsidRPr="006A5810">
        <w:rPr>
          <w:rFonts w:ascii="Times New Roman" w:hAnsi="Times New Roman" w:cs="Times New Roman"/>
          <w:sz w:val="28"/>
          <w:szCs w:val="28"/>
        </w:rPr>
        <w:t xml:space="preserve">Предоставление </w:t>
      </w:r>
      <w:r w:rsidRPr="006A5810">
        <w:rPr>
          <w:rFonts w:ascii="Times New Roman" w:hAnsi="Times New Roman" w:cs="Times New Roman"/>
          <w:bCs/>
          <w:sz w:val="28"/>
          <w:szCs w:val="28"/>
        </w:rPr>
        <w:t>в электронной форме заявителям</w:t>
      </w:r>
      <w:r w:rsidRPr="006A5810">
        <w:rPr>
          <w:rFonts w:ascii="Times New Roman" w:hAnsi="Times New Roman" w:cs="Times New Roman"/>
          <w:sz w:val="28"/>
          <w:szCs w:val="28"/>
        </w:rPr>
        <w:t xml:space="preserve"> информации </w:t>
      </w:r>
      <w:r w:rsidRPr="006A5810">
        <w:rPr>
          <w:rFonts w:ascii="Times New Roman" w:hAnsi="Times New Roman" w:cs="Times New Roman"/>
          <w:bCs/>
          <w:sz w:val="28"/>
          <w:szCs w:val="28"/>
        </w:rPr>
        <w:t>о порядке и сроках предоставления</w:t>
      </w:r>
      <w:r w:rsidRPr="006A5810">
        <w:rPr>
          <w:rFonts w:ascii="Times New Roman" w:hAnsi="Times New Roman" w:cs="Times New Roman"/>
          <w:sz w:val="28"/>
          <w:szCs w:val="28"/>
        </w:rPr>
        <w:t xml:space="preserve"> государственной услуге осуществляется:</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
          <w:sz w:val="28"/>
          <w:szCs w:val="28"/>
        </w:rPr>
      </w:pPr>
      <w:r w:rsidRPr="006A5810">
        <w:rPr>
          <w:rFonts w:ascii="Times New Roman" w:hAnsi="Times New Roman" w:cs="Times New Roman"/>
          <w:sz w:val="28"/>
          <w:szCs w:val="28"/>
        </w:rPr>
        <w:t>посредством</w:t>
      </w:r>
      <w:r w:rsidRPr="006A5810">
        <w:rPr>
          <w:rFonts w:ascii="Times New Roman" w:hAnsi="Times New Roman" w:cs="Times New Roman"/>
          <w:b/>
          <w:sz w:val="28"/>
          <w:szCs w:val="28"/>
        </w:rPr>
        <w:t xml:space="preserve"> </w:t>
      </w:r>
      <w:r w:rsidRPr="006A5810">
        <w:rPr>
          <w:rFonts w:ascii="Times New Roman" w:hAnsi="Times New Roman" w:cs="Times New Roman"/>
          <w:sz w:val="28"/>
          <w:szCs w:val="28"/>
        </w:rPr>
        <w:t>ЕПГУ (</w:t>
      </w:r>
      <w:hyperlink r:id="rId12" w:history="1">
        <w:r w:rsidRPr="006A5810">
          <w:rPr>
            <w:rStyle w:val="a4"/>
            <w:rFonts w:ascii="Times New Roman" w:hAnsi="Times New Roman" w:cs="Times New Roman"/>
            <w:color w:val="auto"/>
            <w:sz w:val="28"/>
            <w:szCs w:val="28"/>
          </w:rPr>
          <w:t>www.gosuslugi.ru</w:t>
        </w:r>
      </w:hyperlink>
      <w:r w:rsidRPr="006A5810">
        <w:rPr>
          <w:rFonts w:ascii="Times New Roman" w:hAnsi="Times New Roman" w:cs="Times New Roman"/>
          <w:sz w:val="28"/>
          <w:szCs w:val="28"/>
        </w:rPr>
        <w:t>);</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sz w:val="28"/>
          <w:szCs w:val="28"/>
        </w:rPr>
        <w:t xml:space="preserve">на официальном </w:t>
      </w:r>
      <w:r w:rsidRPr="006A5810">
        <w:rPr>
          <w:rFonts w:ascii="Times New Roman" w:eastAsia="Times-Roman" w:hAnsi="Times New Roman" w:cs="Times New Roman"/>
          <w:sz w:val="28"/>
          <w:szCs w:val="28"/>
        </w:rPr>
        <w:t xml:space="preserve">сайте Министерства в информационно-телекоммуникационной сети «Интернет» </w:t>
      </w:r>
      <w:hyperlink r:id="rId13" w:history="1">
        <w:r w:rsidRPr="006A5810">
          <w:rPr>
            <w:rStyle w:val="a4"/>
            <w:rFonts w:ascii="Times New Roman" w:eastAsia="Times New Roman" w:hAnsi="Times New Roman" w:cs="Times New Roman"/>
            <w:color w:val="auto"/>
            <w:sz w:val="28"/>
            <w:szCs w:val="28"/>
            <w:lang w:eastAsia="ru-RU"/>
          </w:rPr>
          <w:t>www.don-agro.ru</w:t>
        </w:r>
      </w:hyperlink>
      <w:r w:rsidRPr="006A5810">
        <w:rPr>
          <w:rFonts w:ascii="Times New Roman" w:eastAsia="Times New Roman" w:hAnsi="Times New Roman" w:cs="Times New Roman"/>
          <w:sz w:val="28"/>
          <w:szCs w:val="28"/>
          <w:lang w:eastAsia="ru-RU"/>
        </w:rPr>
        <w:t xml:space="preserve"> </w:t>
      </w:r>
      <w:r w:rsidRPr="006A5810">
        <w:rPr>
          <w:rFonts w:ascii="Times New Roman" w:hAnsi="Times New Roman" w:cs="Times New Roman"/>
          <w:bCs/>
          <w:sz w:val="28"/>
          <w:szCs w:val="28"/>
        </w:rPr>
        <w:t xml:space="preserve">в порядке, установленном в разделе </w:t>
      </w:r>
      <w:r w:rsidRPr="006A5810">
        <w:rPr>
          <w:rFonts w:ascii="Times New Roman" w:hAnsi="Times New Roman" w:cs="Times New Roman"/>
          <w:bCs/>
          <w:sz w:val="28"/>
          <w:szCs w:val="28"/>
          <w:lang w:val="en-US"/>
        </w:rPr>
        <w:t>I</w:t>
      </w:r>
      <w:r w:rsidRPr="006A5810">
        <w:rPr>
          <w:rFonts w:ascii="Times New Roman" w:hAnsi="Times New Roman" w:cs="Times New Roman"/>
          <w:bCs/>
          <w:sz w:val="28"/>
          <w:szCs w:val="28"/>
        </w:rPr>
        <w:t xml:space="preserve"> «Общие положения» настоящего регламента.</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3.2. З</w:t>
      </w:r>
      <w:r w:rsidRPr="006A5810">
        <w:rPr>
          <w:rFonts w:ascii="Times New Roman" w:hAnsi="Times New Roman" w:cs="Times New Roman"/>
          <w:sz w:val="28"/>
          <w:szCs w:val="28"/>
        </w:rPr>
        <w:t>апись на прием в Министерство (МФЦ) для подачи запроса о предоставлении услуги.</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В целях предоставления государственной услуги осуществляется прием заявителей по предварительной записи.</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При организации записи на прием в Министерство (МФЦ) заявителю обеспечивается возможность:</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1) ознакомления с расписанием работы Министерства или многофункционального центра либо уполномоченного сотрудника Министерства, а также с доступными для записи на прием датами и интервалами времени приема;</w:t>
      </w:r>
    </w:p>
    <w:p w:rsidR="006A5810" w:rsidRPr="006A5810" w:rsidRDefault="006A5810" w:rsidP="006A5810">
      <w:pPr>
        <w:widowControl w:val="0"/>
        <w:spacing w:after="0" w:line="240" w:lineRule="auto"/>
        <w:ind w:firstLine="709"/>
        <w:jc w:val="both"/>
        <w:rPr>
          <w:rFonts w:ascii="Times New Roman" w:hAnsi="Times New Roman" w:cs="Times New Roman"/>
          <w:bCs/>
          <w:sz w:val="28"/>
          <w:szCs w:val="28"/>
        </w:rPr>
      </w:pPr>
      <w:r w:rsidRPr="006A5810">
        <w:rPr>
          <w:rFonts w:ascii="Times New Roman" w:hAnsi="Times New Roman" w:cs="Times New Roman"/>
          <w:bCs/>
          <w:sz w:val="28"/>
          <w:szCs w:val="28"/>
        </w:rPr>
        <w:t>2) записи в любые свободные для приема дату и время в пределах установленного в Министерстве или многофункциональном центре графика приема заявителей.</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Запись на прием может осуществляться посредством информационной системы органа или многофункционального центра, которая обеспечивает возможность интеграции с ЕПГУ и официальными сайтами.</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3.3. Подача заявителем запроса и иных документов, необходимых для предоставления государственной услуги, и прием таких запроса и документов.</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 xml:space="preserve">Формирование запроса заявителем осуществляется посредством заполнения электронной формы запроса на ЕПГУ </w:t>
      </w:r>
      <w:r w:rsidRPr="006A5810">
        <w:rPr>
          <w:rFonts w:ascii="Times New Roman" w:hAnsi="Times New Roman" w:cs="Times New Roman"/>
          <w:sz w:val="28"/>
          <w:szCs w:val="28"/>
        </w:rPr>
        <w:t>без необходимости дополнительной подачи документов в какой-либо иной форме</w:t>
      </w:r>
      <w:r w:rsidRPr="006A5810">
        <w:rPr>
          <w:rFonts w:ascii="Times New Roman" w:hAnsi="Times New Roman" w:cs="Times New Roman"/>
          <w:bCs/>
          <w:sz w:val="28"/>
          <w:szCs w:val="28"/>
        </w:rPr>
        <w:t>.</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На ЕПГУ размещаются образцы заполнения электронной формы запроса о предоставлении услуги.</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 xml:space="preserve">После заполнения заявителем каждого из полей электронной формы запроса осуществляется автоматическая форматно-логическая проверка </w:t>
      </w:r>
      <w:r w:rsidRPr="006A5810">
        <w:rPr>
          <w:rFonts w:ascii="Times New Roman" w:hAnsi="Times New Roman" w:cs="Times New Roman"/>
          <w:bCs/>
          <w:sz w:val="28"/>
          <w:szCs w:val="28"/>
        </w:rPr>
        <w:lastRenderedPageBreak/>
        <w:t>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При формировании запроса заявителю обеспечивается:</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1) возможность копирования и сохранения запроса и иных документов, необходимых для предоставления государственной услуги;</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2) возможность печати на бумажном носителе копии электронной формы запроса;</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6) возможность вернуться на любой из этапов заполнения электронной формы запроса без потери ранее введенной информации;</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 xml:space="preserve">Сформированный и подписанный запрос, и иные документы, необходимые для предоставления государственной услуги, направляются в </w:t>
      </w:r>
      <w:r w:rsidRPr="006A5810">
        <w:rPr>
          <w:rFonts w:ascii="Times New Roman" w:hAnsi="Times New Roman" w:cs="Times New Roman"/>
          <w:bCs/>
          <w:sz w:val="28"/>
          <w:szCs w:val="28"/>
          <w:u w:val="single"/>
        </w:rPr>
        <w:t>Министерство</w:t>
      </w:r>
      <w:r w:rsidRPr="006A5810">
        <w:rPr>
          <w:rFonts w:ascii="Times New Roman" w:hAnsi="Times New Roman" w:cs="Times New Roman"/>
          <w:bCs/>
          <w:sz w:val="28"/>
          <w:szCs w:val="28"/>
        </w:rPr>
        <w:t xml:space="preserve"> посредством ЕПГУ.</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 xml:space="preserve">3.4. </w:t>
      </w:r>
      <w:r w:rsidRPr="006A5810">
        <w:rPr>
          <w:rFonts w:ascii="Times New Roman" w:hAnsi="Times New Roman" w:cs="Times New Roman"/>
          <w:bCs/>
          <w:sz w:val="28"/>
          <w:szCs w:val="28"/>
        </w:rPr>
        <w:t>П</w:t>
      </w:r>
      <w:r w:rsidRPr="006A5810">
        <w:rPr>
          <w:rFonts w:ascii="Times New Roman" w:hAnsi="Times New Roman" w:cs="Times New Roman"/>
          <w:sz w:val="28"/>
          <w:szCs w:val="28"/>
        </w:rPr>
        <w:t>рием и регистрация органом запроса и иных документов, необходимых для предоставления услуги.</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 xml:space="preserve">Министерство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2.1. подраздела 2 раздела </w:t>
      </w:r>
      <w:r w:rsidRPr="006A5810">
        <w:rPr>
          <w:rFonts w:ascii="Times New Roman" w:hAnsi="Times New Roman" w:cs="Times New Roman"/>
          <w:bCs/>
          <w:sz w:val="28"/>
          <w:szCs w:val="28"/>
          <w:lang w:val="en-US"/>
        </w:rPr>
        <w:t>III</w:t>
      </w:r>
      <w:r w:rsidRPr="006A5810">
        <w:rPr>
          <w:rFonts w:ascii="Times New Roman" w:hAnsi="Times New Roman" w:cs="Times New Roman"/>
          <w:bCs/>
          <w:sz w:val="28"/>
          <w:szCs w:val="28"/>
        </w:rPr>
        <w:t xml:space="preserve"> настоящего регламента.</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 xml:space="preserve">3.5. </w:t>
      </w:r>
      <w:r w:rsidRPr="006A5810">
        <w:rPr>
          <w:rFonts w:ascii="Times New Roman" w:hAnsi="Times New Roman" w:cs="Times New Roman"/>
          <w:bCs/>
          <w:sz w:val="28"/>
          <w:szCs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A5810" w:rsidRPr="006A5810" w:rsidRDefault="006A5810" w:rsidP="006A58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 xml:space="preserve">Государственная пошлина или иная плата, взимаемая </w:t>
      </w:r>
      <w:r w:rsidRPr="006A5810">
        <w:rPr>
          <w:rFonts w:ascii="Times New Roman" w:eastAsia="Times New Roman" w:hAnsi="Times New Roman" w:cs="Times New Roman"/>
          <w:sz w:val="28"/>
          <w:szCs w:val="28"/>
          <w:lang w:eastAsia="ru-RU"/>
        </w:rPr>
        <w:br/>
        <w:t xml:space="preserve">за предоставление государственной услуги, в том числе </w:t>
      </w:r>
      <w:r w:rsidRPr="006A5810">
        <w:rPr>
          <w:rFonts w:ascii="Times New Roman" w:hAnsi="Times New Roman" w:cs="Times New Roman"/>
          <w:bCs/>
          <w:sz w:val="28"/>
          <w:szCs w:val="28"/>
        </w:rPr>
        <w:t xml:space="preserve">за действия, связанные с организацией предоставления услуги в МФЦ, </w:t>
      </w:r>
      <w:r w:rsidRPr="006A5810">
        <w:rPr>
          <w:rFonts w:ascii="Times New Roman" w:eastAsia="Times New Roman" w:hAnsi="Times New Roman" w:cs="Times New Roman"/>
          <w:sz w:val="28"/>
          <w:szCs w:val="28"/>
          <w:lang w:eastAsia="ru-RU"/>
        </w:rPr>
        <w:t>отсутствует.</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Cs/>
          <w:sz w:val="28"/>
          <w:szCs w:val="28"/>
        </w:rPr>
      </w:pPr>
      <w:r w:rsidRPr="006A5810">
        <w:rPr>
          <w:rFonts w:ascii="Times New Roman" w:hAnsi="Times New Roman" w:cs="Times New Roman"/>
          <w:sz w:val="28"/>
          <w:szCs w:val="28"/>
        </w:rPr>
        <w:t xml:space="preserve">3.6. </w:t>
      </w:r>
      <w:r w:rsidRPr="006A5810">
        <w:rPr>
          <w:rFonts w:ascii="Times New Roman" w:hAnsi="Times New Roman" w:cs="Times New Roman"/>
          <w:bCs/>
          <w:sz w:val="28"/>
          <w:szCs w:val="28"/>
        </w:rPr>
        <w:t>Получение результата предоставления услуги.</w:t>
      </w:r>
    </w:p>
    <w:p w:rsidR="006A5810" w:rsidRPr="006A5810" w:rsidRDefault="006A5810" w:rsidP="006A5810">
      <w:pPr>
        <w:widowControl w:val="0"/>
        <w:spacing w:after="0" w:line="240" w:lineRule="auto"/>
        <w:ind w:firstLine="709"/>
        <w:jc w:val="both"/>
        <w:rPr>
          <w:rFonts w:ascii="Times New Roman" w:hAnsi="Times New Roman" w:cs="Times New Roman"/>
          <w:bCs/>
          <w:sz w:val="28"/>
          <w:szCs w:val="28"/>
        </w:rPr>
      </w:pPr>
      <w:r w:rsidRPr="006A5810">
        <w:rPr>
          <w:rFonts w:ascii="Times New Roman" w:hAnsi="Times New Roman" w:cs="Times New Roman"/>
          <w:bCs/>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w:t>
      </w:r>
      <w:r w:rsidRPr="006A5810">
        <w:rPr>
          <w:rFonts w:ascii="Times New Roman" w:hAnsi="Times New Roman" w:cs="Times New Roman"/>
          <w:bCs/>
          <w:sz w:val="28"/>
          <w:szCs w:val="28"/>
        </w:rPr>
        <w:lastRenderedPageBreak/>
        <w:t>также возможность направления такого электронного документа в иные органы (организации).</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 xml:space="preserve">3.7. Получение заявителем сведений о ходе выполнения запроса </w:t>
      </w:r>
      <w:r w:rsidRPr="006A5810">
        <w:rPr>
          <w:rFonts w:ascii="Times New Roman" w:hAnsi="Times New Roman" w:cs="Times New Roman"/>
          <w:sz w:val="28"/>
          <w:szCs w:val="28"/>
        </w:rPr>
        <w:br/>
        <w:t>о предоставлении государственной услуги.</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разделе </w:t>
      </w:r>
      <w:r w:rsidRPr="006A5810">
        <w:rPr>
          <w:rFonts w:ascii="Times New Roman" w:hAnsi="Times New Roman" w:cs="Times New Roman"/>
          <w:bCs/>
          <w:sz w:val="28"/>
          <w:szCs w:val="28"/>
          <w:lang w:val="en-US"/>
        </w:rPr>
        <w:t>I</w:t>
      </w:r>
      <w:r w:rsidRPr="006A5810">
        <w:rPr>
          <w:rFonts w:ascii="Times New Roman" w:hAnsi="Times New Roman" w:cs="Times New Roman"/>
          <w:bCs/>
          <w:sz w:val="28"/>
          <w:szCs w:val="28"/>
          <w:u w:val="single"/>
        </w:rPr>
        <w:t xml:space="preserve"> </w:t>
      </w:r>
      <w:r w:rsidRPr="006A5810">
        <w:rPr>
          <w:rFonts w:ascii="Times New Roman" w:hAnsi="Times New Roman" w:cs="Times New Roman"/>
          <w:bCs/>
          <w:sz w:val="28"/>
          <w:szCs w:val="28"/>
        </w:rPr>
        <w:t xml:space="preserve">настоящего регламента </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При предоставлении услуги в электронной форме заявителю направляется:</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а) уведомление о записи на прием в Министерство или многофункциональный центр, содержащее сведения о дате, времени и месте приема;</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bCs/>
          <w:sz w:val="28"/>
          <w:szCs w:val="28"/>
        </w:rPr>
      </w:pPr>
      <w:r w:rsidRPr="006A5810">
        <w:rPr>
          <w:rFonts w:ascii="Times New Roman" w:hAnsi="Times New Roman" w:cs="Times New Roman"/>
          <w:sz w:val="28"/>
          <w:szCs w:val="28"/>
        </w:rPr>
        <w:t xml:space="preserve">3.8. </w:t>
      </w:r>
      <w:r w:rsidRPr="006A5810">
        <w:rPr>
          <w:rFonts w:ascii="Times New Roman" w:hAnsi="Times New Roman" w:cs="Times New Roman"/>
          <w:bCs/>
          <w:sz w:val="28"/>
          <w:szCs w:val="28"/>
        </w:rPr>
        <w:t>Заявителям обеспечивается возможность оценить доступность и качество государственной услуги на ЕПГУ.</w:t>
      </w:r>
    </w:p>
    <w:p w:rsidR="006A5810" w:rsidRPr="006A5810" w:rsidRDefault="006A5810" w:rsidP="006A5810">
      <w:pPr>
        <w:spacing w:after="0" w:line="240" w:lineRule="auto"/>
        <w:ind w:firstLine="708"/>
        <w:jc w:val="both"/>
        <w:rPr>
          <w:rFonts w:ascii="Times New Roman" w:hAnsi="Times New Roman" w:cs="Times New Roman"/>
          <w:bCs/>
          <w:sz w:val="28"/>
          <w:szCs w:val="28"/>
        </w:rPr>
      </w:pPr>
      <w:r w:rsidRPr="006A5810">
        <w:rPr>
          <w:rFonts w:ascii="Times New Roman" w:hAnsi="Times New Roman" w:cs="Times New Roman"/>
          <w:bCs/>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5810" w:rsidRPr="006A5810" w:rsidRDefault="006A5810" w:rsidP="006A5810">
      <w:pPr>
        <w:spacing w:after="0" w:line="240" w:lineRule="auto"/>
        <w:ind w:firstLine="708"/>
        <w:jc w:val="both"/>
        <w:rPr>
          <w:rFonts w:ascii="Times New Roman" w:hAnsi="Times New Roman" w:cs="Times New Roman"/>
          <w:sz w:val="28"/>
          <w:szCs w:val="28"/>
        </w:rPr>
      </w:pPr>
      <w:r w:rsidRPr="006A5810">
        <w:rPr>
          <w:rFonts w:ascii="Times New Roman" w:hAnsi="Times New Roman" w:cs="Times New Roman"/>
          <w:bCs/>
          <w:sz w:val="28"/>
          <w:szCs w:val="28"/>
        </w:rPr>
        <w:t>3.9. Заявитель вправе направить жалобу в электронной форме в соответствии с порядком, закрепленным в разделе</w:t>
      </w:r>
      <w:r w:rsidRPr="006A5810">
        <w:rPr>
          <w:rFonts w:ascii="Times New Roman" w:hAnsi="Times New Roman" w:cs="Times New Roman"/>
          <w:bCs/>
          <w:sz w:val="28"/>
          <w:szCs w:val="28"/>
          <w:lang w:val="en-US"/>
        </w:rPr>
        <w:t> V</w:t>
      </w:r>
      <w:r w:rsidRPr="006A5810">
        <w:rPr>
          <w:rFonts w:ascii="Times New Roman" w:hAnsi="Times New Roman" w:cs="Times New Roman"/>
          <w:bCs/>
          <w:sz w:val="28"/>
          <w:szCs w:val="28"/>
        </w:rPr>
        <w:t xml:space="preserve"> административного регламента.</w:t>
      </w:r>
    </w:p>
    <w:p w:rsidR="006A5810" w:rsidRPr="006A5810" w:rsidRDefault="006A5810" w:rsidP="006A58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A5810">
        <w:rPr>
          <w:rFonts w:ascii="Times New Roman" w:hAnsi="Times New Roman" w:cs="Times New Roman"/>
          <w:sz w:val="28"/>
          <w:szCs w:val="28"/>
        </w:rPr>
        <w:t xml:space="preserve">3.10.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 указанных в подразделе 7 раздела </w:t>
      </w:r>
      <w:r w:rsidRPr="006A5810">
        <w:rPr>
          <w:rFonts w:ascii="Times New Roman" w:hAnsi="Times New Roman" w:cs="Times New Roman"/>
          <w:sz w:val="28"/>
          <w:szCs w:val="28"/>
          <w:lang w:val="en-US"/>
        </w:rPr>
        <w:t>II</w:t>
      </w:r>
      <w:r w:rsidRPr="006A5810">
        <w:rPr>
          <w:rFonts w:ascii="Times New Roman" w:hAnsi="Times New Roman" w:cs="Times New Roman"/>
          <w:sz w:val="28"/>
          <w:szCs w:val="28"/>
        </w:rPr>
        <w:t xml:space="preserve"> настоящего Регламента, </w:t>
      </w:r>
      <w:r w:rsidRPr="006A5810">
        <w:rPr>
          <w:rFonts w:ascii="Times New Roman" w:eastAsia="Times-Roman" w:hAnsi="Times New Roman" w:cs="Times New Roman"/>
          <w:sz w:val="28"/>
          <w:szCs w:val="28"/>
        </w:rPr>
        <w:t>не представленных заявителем по собственной инициативе или представленных заявителем по собственной инициативе, но не соответствующих требованиям к данным документам.</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t>3.11. Иные действия, необходимые для предоставления государственной услуги в электронной форме, нормативными правовыми актами не предусмотрены.»</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r w:rsidRPr="006A5810">
        <w:rPr>
          <w:rFonts w:ascii="Times New Roman" w:hAnsi="Times New Roman" w:cs="Times New Roman"/>
          <w:sz w:val="28"/>
          <w:szCs w:val="28"/>
        </w:rPr>
        <w:lastRenderedPageBreak/>
        <w:t xml:space="preserve">4. Пункт 4.8 подраздела 4 раздела </w:t>
      </w:r>
      <w:r w:rsidRPr="006A5810">
        <w:rPr>
          <w:rFonts w:ascii="Times New Roman" w:hAnsi="Times New Roman" w:cs="Times New Roman"/>
          <w:sz w:val="28"/>
          <w:szCs w:val="28"/>
          <w:lang w:val="en-US"/>
        </w:rPr>
        <w:t>V</w:t>
      </w:r>
      <w:r w:rsidRPr="006A5810">
        <w:rPr>
          <w:rFonts w:ascii="Times New Roman" w:hAnsi="Times New Roman" w:cs="Times New Roman"/>
          <w:sz w:val="28"/>
          <w:szCs w:val="28"/>
        </w:rPr>
        <w:t xml:space="preserve"> дополнить пунктом 4.8.4 следующего содержания:</w:t>
      </w:r>
    </w:p>
    <w:p w:rsidR="006A5810" w:rsidRPr="006A5810" w:rsidRDefault="006A5810" w:rsidP="006A5810">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6A5810">
        <w:rPr>
          <w:rFonts w:ascii="Times New Roman" w:hAnsi="Times New Roman" w:cs="Times New Roman"/>
          <w:sz w:val="28"/>
          <w:szCs w:val="28"/>
        </w:rPr>
        <w:t>«</w:t>
      </w:r>
      <w:r w:rsidRPr="006A5810">
        <w:rPr>
          <w:rFonts w:ascii="Times New Roman" w:hAnsi="Times New Roman"/>
          <w:kern w:val="1"/>
          <w:sz w:val="28"/>
          <w:szCs w:val="28"/>
        </w:rPr>
        <w:t>4.8.4. ЕПГУ.».»</w:t>
      </w: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p>
    <w:p w:rsidR="006A5810" w:rsidRPr="006A5810" w:rsidRDefault="006A5810" w:rsidP="006A5810">
      <w:pPr>
        <w:autoSpaceDE w:val="0"/>
        <w:autoSpaceDN w:val="0"/>
        <w:adjustRightInd w:val="0"/>
        <w:spacing w:after="0" w:line="240" w:lineRule="auto"/>
        <w:ind w:firstLine="709"/>
        <w:jc w:val="both"/>
        <w:rPr>
          <w:rFonts w:ascii="Times New Roman" w:hAnsi="Times New Roman" w:cs="Times New Roman"/>
          <w:sz w:val="28"/>
          <w:szCs w:val="28"/>
        </w:rPr>
      </w:pPr>
    </w:p>
    <w:p w:rsidR="00C22566" w:rsidRPr="006A5810" w:rsidRDefault="00C22566" w:rsidP="00C22566">
      <w:pPr>
        <w:spacing w:after="0" w:line="240" w:lineRule="auto"/>
        <w:ind w:firstLine="567"/>
        <w:jc w:val="center"/>
        <w:rPr>
          <w:rFonts w:ascii="Times New Roman" w:eastAsia="Times New Roman" w:hAnsi="Times New Roman" w:cs="Times New Roman"/>
          <w:b/>
          <w:sz w:val="28"/>
          <w:szCs w:val="28"/>
        </w:rPr>
      </w:pPr>
      <w:bookmarkStart w:id="0" w:name="_GoBack"/>
      <w:bookmarkEnd w:id="0"/>
    </w:p>
    <w:sectPr w:rsidR="00C22566" w:rsidRPr="006A5810" w:rsidSect="003665E1">
      <w:footerReference w:type="default" r:id="rId14"/>
      <w:pgSz w:w="11906" w:h="16838"/>
      <w:pgMar w:top="709" w:right="851" w:bottom="1134" w:left="1304" w:header="113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A07" w:rsidRDefault="00CF7A07">
      <w:pPr>
        <w:spacing w:after="0" w:line="240" w:lineRule="auto"/>
      </w:pPr>
      <w:r>
        <w:separator/>
      </w:r>
    </w:p>
  </w:endnote>
  <w:endnote w:type="continuationSeparator" w:id="0">
    <w:p w:rsidR="00CF7A07" w:rsidRDefault="00CF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43" w:rsidRPr="00F56CB2" w:rsidRDefault="00CB5C43">
    <w:pPr>
      <w:pStyle w:val="af7"/>
      <w:jc w:val="right"/>
      <w:rPr>
        <w:rFonts w:ascii="Times New Roman" w:hAnsi="Times New Roman" w:cs="Times New Roman"/>
      </w:rPr>
    </w:pPr>
    <w:r w:rsidRPr="00F56CB2">
      <w:rPr>
        <w:rFonts w:ascii="Times New Roman" w:hAnsi="Times New Roman" w:cs="Times New Roman"/>
      </w:rPr>
      <w:fldChar w:fldCharType="begin"/>
    </w:r>
    <w:r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6A5810">
      <w:rPr>
        <w:rFonts w:ascii="Times New Roman" w:hAnsi="Times New Roman" w:cs="Times New Roman"/>
        <w:noProof/>
      </w:rPr>
      <w:t>13</w:t>
    </w:r>
    <w:r w:rsidRPr="00F56CB2">
      <w:rPr>
        <w:rFonts w:ascii="Times New Roman" w:hAnsi="Times New Roman" w:cs="Times New Roman"/>
      </w:rPr>
      <w:fldChar w:fldCharType="end"/>
    </w:r>
  </w:p>
  <w:p w:rsidR="00CB5C43" w:rsidRDefault="00CB5C4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A07" w:rsidRDefault="00CF7A07">
      <w:pPr>
        <w:spacing w:after="0" w:line="240" w:lineRule="auto"/>
      </w:pPr>
      <w:r>
        <w:separator/>
      </w:r>
    </w:p>
  </w:footnote>
  <w:footnote w:type="continuationSeparator" w:id="0">
    <w:p w:rsidR="00CF7A07" w:rsidRDefault="00CF7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B40E7"/>
    <w:multiLevelType w:val="hybridMultilevel"/>
    <w:tmpl w:val="5C30137E"/>
    <w:lvl w:ilvl="0" w:tplc="A5BCC37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8380130"/>
    <w:multiLevelType w:val="hybridMultilevel"/>
    <w:tmpl w:val="692A0A52"/>
    <w:lvl w:ilvl="0" w:tplc="401CC296">
      <w:start w:val="4"/>
      <w:numFmt w:val="decimal"/>
      <w:lvlText w:val="4.2.%1."/>
      <w:lvlJc w:val="left"/>
      <w:pPr>
        <w:ind w:left="4026" w:hanging="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70415"/>
    <w:multiLevelType w:val="hybridMultilevel"/>
    <w:tmpl w:val="9856C7A8"/>
    <w:lvl w:ilvl="0" w:tplc="1330620E">
      <w:start w:val="1"/>
      <w:numFmt w:val="decimal"/>
      <w:lvlText w:val="4.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8207D"/>
    <w:multiLevelType w:val="multilevel"/>
    <w:tmpl w:val="A41AFA40"/>
    <w:lvl w:ilvl="0">
      <w:start w:val="1"/>
      <w:numFmt w:val="decimal"/>
      <w:lvlText w:val="%1."/>
      <w:lvlJc w:val="left"/>
      <w:pPr>
        <w:ind w:left="1212"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129756FF"/>
    <w:multiLevelType w:val="hybridMultilevel"/>
    <w:tmpl w:val="985EDD5A"/>
    <w:lvl w:ilvl="0" w:tplc="BACCCDA0">
      <w:start w:val="8"/>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A218A6"/>
    <w:multiLevelType w:val="multilevel"/>
    <w:tmpl w:val="A0F0B15A"/>
    <w:lvl w:ilvl="0">
      <w:start w:val="3"/>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7" w15:restartNumberingAfterBreak="0">
    <w:nsid w:val="1E264F86"/>
    <w:multiLevelType w:val="hybridMultilevel"/>
    <w:tmpl w:val="3856C3BC"/>
    <w:lvl w:ilvl="0" w:tplc="D952E1D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D005B8"/>
    <w:multiLevelType w:val="hybridMultilevel"/>
    <w:tmpl w:val="10C808EA"/>
    <w:lvl w:ilvl="0" w:tplc="77C2D564">
      <w:start w:val="1"/>
      <w:numFmt w:val="decimal"/>
      <w:lvlText w:val="2.6.%1."/>
      <w:lvlJc w:val="left"/>
      <w:pPr>
        <w:ind w:left="1429" w:hanging="360"/>
      </w:pPr>
      <w:rPr>
        <w:rFonts w:hint="default"/>
      </w:rPr>
    </w:lvl>
    <w:lvl w:ilvl="1" w:tplc="EC261EC0">
      <w:start w:val="1"/>
      <w:numFmt w:val="decimal"/>
      <w:lvlText w:val="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A9D025C"/>
    <w:multiLevelType w:val="hybridMultilevel"/>
    <w:tmpl w:val="51B612E0"/>
    <w:lvl w:ilvl="0" w:tplc="A1827380">
      <w:start w:val="7"/>
      <w:numFmt w:val="decimal"/>
      <w:lvlText w:val="2.2.%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73F4D"/>
    <w:multiLevelType w:val="hybridMultilevel"/>
    <w:tmpl w:val="471A1DC4"/>
    <w:lvl w:ilvl="0" w:tplc="83E2FEFA">
      <w:start w:val="1"/>
      <w:numFmt w:val="decimal"/>
      <w:lvlText w:val="10.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0322D43"/>
    <w:multiLevelType w:val="hybridMultilevel"/>
    <w:tmpl w:val="3CF88708"/>
    <w:lvl w:ilvl="0" w:tplc="F6F850D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04464D"/>
    <w:multiLevelType w:val="hybridMultilevel"/>
    <w:tmpl w:val="8496FE1E"/>
    <w:lvl w:ilvl="0" w:tplc="35F8DC4E">
      <w:start w:val="1"/>
      <w:numFmt w:val="decimal"/>
      <w:lvlText w:val="10.%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701D6B"/>
    <w:multiLevelType w:val="hybridMultilevel"/>
    <w:tmpl w:val="B15CACF0"/>
    <w:lvl w:ilvl="0" w:tplc="B8EE37D4">
      <w:start w:val="1"/>
      <w:numFmt w:val="decimal"/>
      <w:lvlText w:val="7.1.%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4" w15:restartNumberingAfterBreak="0">
    <w:nsid w:val="438C22EA"/>
    <w:multiLevelType w:val="hybridMultilevel"/>
    <w:tmpl w:val="22629438"/>
    <w:lvl w:ilvl="0" w:tplc="E1DC501E">
      <w:start w:val="1"/>
      <w:numFmt w:val="decimal"/>
      <w:lvlText w:val="6.1.%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4F6DB0"/>
    <w:multiLevelType w:val="hybridMultilevel"/>
    <w:tmpl w:val="7E5E6D32"/>
    <w:lvl w:ilvl="0" w:tplc="ED6E32DC">
      <w:start w:val="1"/>
      <w:numFmt w:val="decimal"/>
      <w:lvlText w:val="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AC0C7E"/>
    <w:multiLevelType w:val="hybridMultilevel"/>
    <w:tmpl w:val="CC94D5CE"/>
    <w:lvl w:ilvl="0" w:tplc="715C608E">
      <w:start w:val="2"/>
      <w:numFmt w:val="decimal"/>
      <w:lvlText w:val="4.2.%1."/>
      <w:lvlJc w:val="left"/>
      <w:pPr>
        <w:ind w:left="5160" w:hanging="56"/>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67D87"/>
    <w:multiLevelType w:val="hybridMultilevel"/>
    <w:tmpl w:val="79ECEBC8"/>
    <w:lvl w:ilvl="0" w:tplc="4E28B880">
      <w:start w:val="1"/>
      <w:numFmt w:val="decimal"/>
      <w:suff w:val="space"/>
      <w:lvlText w:val="1.2.%1."/>
      <w:lvlJc w:val="left"/>
      <w:pPr>
        <w:ind w:left="1070" w:hanging="360"/>
      </w:pPr>
      <w:rPr>
        <w:rFonts w:ascii="Times New Roman" w:hAnsi="Times New Roman" w:cs="Times New Roman" w:hint="default"/>
        <w:strike w:val="0"/>
        <w:dstrike w:val="0"/>
        <w:color w:val="auto"/>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5F905DAE"/>
    <w:multiLevelType w:val="hybridMultilevel"/>
    <w:tmpl w:val="93046738"/>
    <w:lvl w:ilvl="0" w:tplc="91225D60">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87E5C"/>
    <w:multiLevelType w:val="hybridMultilevel"/>
    <w:tmpl w:val="C374D43C"/>
    <w:lvl w:ilvl="0" w:tplc="D8C2175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372578D"/>
    <w:multiLevelType w:val="hybridMultilevel"/>
    <w:tmpl w:val="01DEFD0A"/>
    <w:lvl w:ilvl="0" w:tplc="D8C2175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8F719C9"/>
    <w:multiLevelType w:val="hybridMultilevel"/>
    <w:tmpl w:val="F55A19D6"/>
    <w:lvl w:ilvl="0" w:tplc="56682978">
      <w:start w:val="1"/>
      <w:numFmt w:val="decimal"/>
      <w:lvlText w:val="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0A65AD9"/>
    <w:multiLevelType w:val="hybridMultilevel"/>
    <w:tmpl w:val="F89652FC"/>
    <w:lvl w:ilvl="0" w:tplc="77C2D564">
      <w:start w:val="1"/>
      <w:numFmt w:val="decimal"/>
      <w:lvlText w:val="2.6.%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417CD2"/>
    <w:multiLevelType w:val="hybridMultilevel"/>
    <w:tmpl w:val="C9F43432"/>
    <w:lvl w:ilvl="0" w:tplc="351A759E">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ACE087F"/>
    <w:multiLevelType w:val="hybridMultilevel"/>
    <w:tmpl w:val="533EE6FA"/>
    <w:lvl w:ilvl="0" w:tplc="6CCE9C10">
      <w:start w:val="5"/>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63F1D"/>
    <w:multiLevelType w:val="hybridMultilevel"/>
    <w:tmpl w:val="B15CACF0"/>
    <w:lvl w:ilvl="0" w:tplc="B8EE37D4">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7"/>
  </w:num>
  <w:num w:numId="3">
    <w:abstractNumId w:val="23"/>
  </w:num>
  <w:num w:numId="4">
    <w:abstractNumId w:val="1"/>
  </w:num>
  <w:num w:numId="5">
    <w:abstractNumId w:val="24"/>
  </w:num>
  <w:num w:numId="6">
    <w:abstractNumId w:val="14"/>
  </w:num>
  <w:num w:numId="7">
    <w:abstractNumId w:val="25"/>
  </w:num>
  <w:num w:numId="8">
    <w:abstractNumId w:val="15"/>
  </w:num>
  <w:num w:numId="9">
    <w:abstractNumId w:val="13"/>
  </w:num>
  <w:num w:numId="10">
    <w:abstractNumId w:val="12"/>
  </w:num>
  <w:num w:numId="11">
    <w:abstractNumId w:val="10"/>
  </w:num>
  <w:num w:numId="12">
    <w:abstractNumId w:val="3"/>
  </w:num>
  <w:num w:numId="13">
    <w:abstractNumId w:val="2"/>
  </w:num>
  <w:num w:numId="14">
    <w:abstractNumId w:val="11"/>
  </w:num>
  <w:num w:numId="15">
    <w:abstractNumId w:val="5"/>
  </w:num>
  <w:num w:numId="16">
    <w:abstractNumId w:val="9"/>
  </w:num>
  <w:num w:numId="17">
    <w:abstractNumId w:val="16"/>
  </w:num>
  <w:num w:numId="18">
    <w:abstractNumId w:val="26"/>
  </w:num>
  <w:num w:numId="19">
    <w:abstractNumId w:val="18"/>
  </w:num>
  <w:num w:numId="20">
    <w:abstractNumId w:val="21"/>
  </w:num>
  <w:num w:numId="21">
    <w:abstractNumId w:val="20"/>
  </w:num>
  <w:num w:numId="22">
    <w:abstractNumId w:val="19"/>
  </w:num>
  <w:num w:numId="23">
    <w:abstractNumId w:val="4"/>
  </w:num>
  <w:num w:numId="24">
    <w:abstractNumId w:val="6"/>
  </w:num>
  <w:num w:numId="25">
    <w:abstractNumId w:val="8"/>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97"/>
    <w:rsid w:val="00023DB3"/>
    <w:rsid w:val="00053D97"/>
    <w:rsid w:val="0009382C"/>
    <w:rsid w:val="000D1AE7"/>
    <w:rsid w:val="00191FC9"/>
    <w:rsid w:val="002541AB"/>
    <w:rsid w:val="00323343"/>
    <w:rsid w:val="00334E2B"/>
    <w:rsid w:val="003665E1"/>
    <w:rsid w:val="003752D7"/>
    <w:rsid w:val="00391E57"/>
    <w:rsid w:val="0067411B"/>
    <w:rsid w:val="006A5810"/>
    <w:rsid w:val="007502CB"/>
    <w:rsid w:val="007A697E"/>
    <w:rsid w:val="007C086F"/>
    <w:rsid w:val="0080393F"/>
    <w:rsid w:val="00892896"/>
    <w:rsid w:val="008B5774"/>
    <w:rsid w:val="008E21EB"/>
    <w:rsid w:val="009542D1"/>
    <w:rsid w:val="009E5B63"/>
    <w:rsid w:val="00A01A27"/>
    <w:rsid w:val="00A138B9"/>
    <w:rsid w:val="00A36AA6"/>
    <w:rsid w:val="00B019E2"/>
    <w:rsid w:val="00B35D6A"/>
    <w:rsid w:val="00C22566"/>
    <w:rsid w:val="00CB5C43"/>
    <w:rsid w:val="00CF7A07"/>
    <w:rsid w:val="00E01B69"/>
    <w:rsid w:val="00FE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60F3D-0CEF-4539-9CC3-5725DEDC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C22566"/>
    <w:pPr>
      <w:keepNext/>
      <w:tabs>
        <w:tab w:val="num" w:pos="0"/>
      </w:tabs>
      <w:suppressAutoHyphens/>
      <w:spacing w:after="0" w:line="240" w:lineRule="auto"/>
      <w:jc w:val="center"/>
      <w:outlineLvl w:val="0"/>
    </w:pPr>
    <w:rPr>
      <w:rFonts w:ascii="Times New Roman" w:eastAsia="Times New Roman" w:hAnsi="Times New Roman" w:cs="Times New Roman"/>
      <w:b/>
      <w:sz w:val="26"/>
      <w:szCs w:val="20"/>
      <w:lang w:val="x-none" w:eastAsia="ar-SA"/>
    </w:rPr>
  </w:style>
  <w:style w:type="paragraph" w:styleId="2">
    <w:name w:val="heading 2"/>
    <w:aliases w:val="H2"/>
    <w:basedOn w:val="a"/>
    <w:next w:val="a"/>
    <w:link w:val="20"/>
    <w:uiPriority w:val="9"/>
    <w:qFormat/>
    <w:rsid w:val="00C22566"/>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qFormat/>
    <w:rsid w:val="00C22566"/>
    <w:pPr>
      <w:keepNext/>
      <w:suppressAutoHyphens/>
      <w:spacing w:before="240" w:after="60" w:line="276" w:lineRule="auto"/>
      <w:outlineLvl w:val="2"/>
    </w:pPr>
    <w:rPr>
      <w:rFonts w:ascii="Cambria" w:eastAsia="Times New Roman" w:hAnsi="Cambria" w:cs="Times New Roman"/>
      <w:b/>
      <w:bCs/>
      <w:sz w:val="26"/>
      <w:szCs w:val="26"/>
      <w:lang w:val="x-none" w:eastAsia="ar-SA"/>
    </w:rPr>
  </w:style>
  <w:style w:type="paragraph" w:styleId="4">
    <w:name w:val="heading 4"/>
    <w:basedOn w:val="a"/>
    <w:next w:val="a"/>
    <w:link w:val="40"/>
    <w:qFormat/>
    <w:rsid w:val="00C22566"/>
    <w:pPr>
      <w:keepNext/>
      <w:numPr>
        <w:ilvl w:val="3"/>
        <w:numId w:val="1"/>
      </w:numPr>
      <w:spacing w:after="0" w:line="240" w:lineRule="auto"/>
      <w:jc w:val="right"/>
      <w:outlineLvl w:val="3"/>
    </w:pPr>
    <w:rPr>
      <w:rFonts w:ascii="Times New Roman" w:eastAsia="Times New Roman" w:hAnsi="Times New Roman" w:cs="Times New Roman"/>
      <w:i/>
      <w:sz w:val="24"/>
      <w:szCs w:val="20"/>
      <w:lang w:eastAsia="ar-SA"/>
    </w:rPr>
  </w:style>
  <w:style w:type="paragraph" w:styleId="5">
    <w:name w:val="heading 5"/>
    <w:basedOn w:val="a"/>
    <w:next w:val="a"/>
    <w:link w:val="50"/>
    <w:qFormat/>
    <w:rsid w:val="00C22566"/>
    <w:pPr>
      <w:numPr>
        <w:ilvl w:val="4"/>
        <w:numId w:val="1"/>
      </w:numPr>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21EB"/>
    <w:pPr>
      <w:widowControl w:val="0"/>
      <w:suppressAutoHyphens/>
      <w:autoSpaceDE w:val="0"/>
      <w:spacing w:after="0" w:line="240" w:lineRule="auto"/>
    </w:pPr>
    <w:rPr>
      <w:rFonts w:ascii="Arial" w:eastAsia="Arial" w:hAnsi="Arial" w:cs="Arial"/>
      <w:b/>
      <w:bCs/>
      <w:sz w:val="20"/>
      <w:szCs w:val="20"/>
      <w:lang w:eastAsia="ar-SA"/>
    </w:rPr>
  </w:style>
  <w:style w:type="character" w:styleId="a4">
    <w:name w:val="Hyperlink"/>
    <w:basedOn w:val="a0"/>
    <w:unhideWhenUsed/>
    <w:rsid w:val="003752D7"/>
    <w:rPr>
      <w:color w:val="0563C1" w:themeColor="hyperlink"/>
      <w:u w:val="single"/>
    </w:rPr>
  </w:style>
  <w:style w:type="paragraph" w:styleId="a5">
    <w:name w:val="Balloon Text"/>
    <w:basedOn w:val="a"/>
    <w:link w:val="a6"/>
    <w:uiPriority w:val="99"/>
    <w:semiHidden/>
    <w:unhideWhenUsed/>
    <w:rsid w:val="007502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502CB"/>
    <w:rPr>
      <w:rFonts w:ascii="Segoe UI" w:hAnsi="Segoe UI" w:cs="Segoe UI"/>
      <w:sz w:val="18"/>
      <w:szCs w:val="18"/>
    </w:rPr>
  </w:style>
  <w:style w:type="character" w:customStyle="1" w:styleId="11">
    <w:name w:val="Заголовок 1 Знак"/>
    <w:basedOn w:val="a0"/>
    <w:link w:val="10"/>
    <w:rsid w:val="00C22566"/>
    <w:rPr>
      <w:rFonts w:ascii="Times New Roman" w:eastAsia="Times New Roman" w:hAnsi="Times New Roman" w:cs="Times New Roman"/>
      <w:b/>
      <w:sz w:val="26"/>
      <w:szCs w:val="20"/>
      <w:lang w:val="x-none" w:eastAsia="ar-SA"/>
    </w:rPr>
  </w:style>
  <w:style w:type="character" w:customStyle="1" w:styleId="20">
    <w:name w:val="Заголовок 2 Знак"/>
    <w:aliases w:val="H2 Знак"/>
    <w:basedOn w:val="a0"/>
    <w:link w:val="2"/>
    <w:uiPriority w:val="9"/>
    <w:rsid w:val="00C22566"/>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C22566"/>
    <w:rPr>
      <w:rFonts w:ascii="Cambria" w:eastAsia="Times New Roman" w:hAnsi="Cambria" w:cs="Times New Roman"/>
      <w:b/>
      <w:bCs/>
      <w:sz w:val="26"/>
      <w:szCs w:val="26"/>
      <w:lang w:val="x-none" w:eastAsia="ar-SA"/>
    </w:rPr>
  </w:style>
  <w:style w:type="character" w:customStyle="1" w:styleId="40">
    <w:name w:val="Заголовок 4 Знак"/>
    <w:basedOn w:val="a0"/>
    <w:link w:val="4"/>
    <w:rsid w:val="00C22566"/>
    <w:rPr>
      <w:rFonts w:ascii="Times New Roman" w:eastAsia="Times New Roman" w:hAnsi="Times New Roman" w:cs="Times New Roman"/>
      <w:i/>
      <w:sz w:val="24"/>
      <w:szCs w:val="20"/>
      <w:lang w:eastAsia="ar-SA"/>
    </w:rPr>
  </w:style>
  <w:style w:type="character" w:customStyle="1" w:styleId="50">
    <w:name w:val="Заголовок 5 Знак"/>
    <w:basedOn w:val="a0"/>
    <w:link w:val="5"/>
    <w:rsid w:val="00C22566"/>
    <w:rPr>
      <w:rFonts w:ascii="Times New Roman" w:eastAsia="Times New Roman" w:hAnsi="Times New Roman" w:cs="Times New Roman"/>
      <w:b/>
      <w:bCs/>
      <w:i/>
      <w:iCs/>
      <w:sz w:val="26"/>
      <w:szCs w:val="26"/>
      <w:lang w:eastAsia="ar-SA"/>
    </w:rPr>
  </w:style>
  <w:style w:type="character" w:customStyle="1" w:styleId="41">
    <w:name w:val="Основной шрифт абзаца4"/>
    <w:rsid w:val="00C22566"/>
  </w:style>
  <w:style w:type="character" w:customStyle="1" w:styleId="Absatz-Standardschriftart">
    <w:name w:val="Absatz-Standardschriftart"/>
    <w:rsid w:val="00C22566"/>
  </w:style>
  <w:style w:type="character" w:customStyle="1" w:styleId="WW8Num1z0">
    <w:name w:val="WW8Num1z0"/>
    <w:rsid w:val="00C22566"/>
    <w:rPr>
      <w:rFonts w:ascii="Wingdings" w:hAnsi="Wingdings"/>
      <w:sz w:val="20"/>
    </w:rPr>
  </w:style>
  <w:style w:type="character" w:customStyle="1" w:styleId="WW8Num6z0">
    <w:name w:val="WW8Num6z0"/>
    <w:rsid w:val="00C22566"/>
    <w:rPr>
      <w:rFonts w:ascii="Wingdings" w:hAnsi="Wingdings"/>
      <w:sz w:val="20"/>
    </w:rPr>
  </w:style>
  <w:style w:type="character" w:customStyle="1" w:styleId="WW8Num7z0">
    <w:name w:val="WW8Num7z0"/>
    <w:rsid w:val="00C22566"/>
    <w:rPr>
      <w:rFonts w:ascii="Wingdings" w:hAnsi="Wingdings"/>
      <w:sz w:val="20"/>
    </w:rPr>
  </w:style>
  <w:style w:type="character" w:customStyle="1" w:styleId="WW8Num8z0">
    <w:name w:val="WW8Num8z0"/>
    <w:rsid w:val="00C22566"/>
    <w:rPr>
      <w:rFonts w:ascii="Wingdings" w:hAnsi="Wingdings"/>
      <w:sz w:val="20"/>
    </w:rPr>
  </w:style>
  <w:style w:type="character" w:customStyle="1" w:styleId="31">
    <w:name w:val="Основной шрифт абзаца3"/>
    <w:rsid w:val="00C22566"/>
  </w:style>
  <w:style w:type="character" w:customStyle="1" w:styleId="21">
    <w:name w:val="Основной шрифт абзаца2"/>
    <w:rsid w:val="00C22566"/>
  </w:style>
  <w:style w:type="character" w:customStyle="1" w:styleId="12">
    <w:name w:val="Основной шрифт абзаца1"/>
    <w:rsid w:val="00C22566"/>
  </w:style>
  <w:style w:type="character" w:customStyle="1" w:styleId="a7">
    <w:name w:val="Название Знак"/>
    <w:rsid w:val="00C22566"/>
    <w:rPr>
      <w:b/>
      <w:sz w:val="24"/>
    </w:rPr>
  </w:style>
  <w:style w:type="character" w:styleId="a8">
    <w:name w:val="Strong"/>
    <w:qFormat/>
    <w:rsid w:val="00C22566"/>
    <w:rPr>
      <w:b/>
      <w:bCs/>
    </w:rPr>
  </w:style>
  <w:style w:type="character" w:customStyle="1" w:styleId="a9">
    <w:name w:val="Верхний колонтитул Знак"/>
    <w:uiPriority w:val="99"/>
    <w:rsid w:val="00C22566"/>
    <w:rPr>
      <w:rFonts w:ascii="Calibri" w:eastAsia="Calibri" w:hAnsi="Calibri" w:cs="Calibri"/>
      <w:sz w:val="22"/>
      <w:szCs w:val="22"/>
    </w:rPr>
  </w:style>
  <w:style w:type="character" w:customStyle="1" w:styleId="aa">
    <w:name w:val="Нижний колонтитул Знак"/>
    <w:uiPriority w:val="99"/>
    <w:rsid w:val="00C22566"/>
    <w:rPr>
      <w:rFonts w:ascii="Calibri" w:eastAsia="Calibri" w:hAnsi="Calibri" w:cs="Calibri"/>
      <w:sz w:val="22"/>
      <w:szCs w:val="22"/>
    </w:rPr>
  </w:style>
  <w:style w:type="character" w:styleId="ab">
    <w:name w:val="page number"/>
    <w:basedOn w:val="41"/>
    <w:rsid w:val="00C22566"/>
  </w:style>
  <w:style w:type="character" w:customStyle="1" w:styleId="ac">
    <w:name w:val="Символ нумерации"/>
    <w:rsid w:val="00C22566"/>
  </w:style>
  <w:style w:type="paragraph" w:customStyle="1" w:styleId="ad">
    <w:name w:val="Заголовок"/>
    <w:basedOn w:val="a"/>
    <w:next w:val="ae"/>
    <w:rsid w:val="00C22566"/>
    <w:pPr>
      <w:keepNext/>
      <w:suppressAutoHyphens/>
      <w:spacing w:before="240" w:after="120" w:line="276" w:lineRule="auto"/>
    </w:pPr>
    <w:rPr>
      <w:rFonts w:ascii="Arial" w:eastAsia="Arial Unicode MS" w:hAnsi="Arial" w:cs="Mangal"/>
      <w:sz w:val="28"/>
      <w:szCs w:val="28"/>
      <w:lang w:eastAsia="ar-SA"/>
    </w:rPr>
  </w:style>
  <w:style w:type="paragraph" w:styleId="ae">
    <w:name w:val="Body Text"/>
    <w:aliases w:val="Body Text Char"/>
    <w:basedOn w:val="a"/>
    <w:link w:val="af"/>
    <w:rsid w:val="00C22566"/>
    <w:pPr>
      <w:suppressAutoHyphens/>
      <w:spacing w:after="120" w:line="276" w:lineRule="auto"/>
    </w:pPr>
    <w:rPr>
      <w:rFonts w:ascii="Calibri" w:eastAsia="Calibri" w:hAnsi="Calibri" w:cs="Times New Roman"/>
      <w:lang w:val="x-none" w:eastAsia="ar-SA"/>
    </w:rPr>
  </w:style>
  <w:style w:type="character" w:customStyle="1" w:styleId="af">
    <w:name w:val="Основной текст Знак"/>
    <w:aliases w:val="Body Text Char Знак"/>
    <w:basedOn w:val="a0"/>
    <w:link w:val="ae"/>
    <w:rsid w:val="00C22566"/>
    <w:rPr>
      <w:rFonts w:ascii="Calibri" w:eastAsia="Calibri" w:hAnsi="Calibri" w:cs="Times New Roman"/>
      <w:lang w:val="x-none" w:eastAsia="ar-SA"/>
    </w:rPr>
  </w:style>
  <w:style w:type="paragraph" w:styleId="af0">
    <w:name w:val="List"/>
    <w:basedOn w:val="ae"/>
    <w:rsid w:val="00C22566"/>
    <w:rPr>
      <w:rFonts w:cs="Mangal"/>
    </w:rPr>
  </w:style>
  <w:style w:type="paragraph" w:customStyle="1" w:styleId="22">
    <w:name w:val="Название2"/>
    <w:basedOn w:val="a"/>
    <w:rsid w:val="00C22566"/>
    <w:pPr>
      <w:suppressLineNumbers/>
      <w:suppressAutoHyphens/>
      <w:spacing w:before="120" w:after="120" w:line="276" w:lineRule="auto"/>
    </w:pPr>
    <w:rPr>
      <w:rFonts w:ascii="Arial" w:eastAsia="Calibri" w:hAnsi="Arial" w:cs="Mangal"/>
      <w:i/>
      <w:iCs/>
      <w:sz w:val="20"/>
      <w:szCs w:val="24"/>
      <w:lang w:eastAsia="ar-SA"/>
    </w:rPr>
  </w:style>
  <w:style w:type="paragraph" w:customStyle="1" w:styleId="42">
    <w:name w:val="Указатель4"/>
    <w:basedOn w:val="a"/>
    <w:rsid w:val="00C22566"/>
    <w:pPr>
      <w:suppressLineNumbers/>
      <w:suppressAutoHyphens/>
      <w:spacing w:after="200" w:line="276" w:lineRule="auto"/>
    </w:pPr>
    <w:rPr>
      <w:rFonts w:ascii="Arial" w:eastAsia="Calibri" w:hAnsi="Arial" w:cs="Mangal"/>
      <w:lang w:eastAsia="ar-SA"/>
    </w:rPr>
  </w:style>
  <w:style w:type="paragraph" w:customStyle="1" w:styleId="13">
    <w:name w:val="Название1"/>
    <w:basedOn w:val="a"/>
    <w:rsid w:val="00C22566"/>
    <w:pPr>
      <w:suppressLineNumbers/>
      <w:suppressAutoHyphens/>
      <w:spacing w:before="120" w:after="120" w:line="276" w:lineRule="auto"/>
    </w:pPr>
    <w:rPr>
      <w:rFonts w:ascii="Arial" w:eastAsia="Calibri" w:hAnsi="Arial" w:cs="Mangal"/>
      <w:i/>
      <w:iCs/>
      <w:sz w:val="20"/>
      <w:szCs w:val="24"/>
      <w:lang w:eastAsia="ar-SA"/>
    </w:rPr>
  </w:style>
  <w:style w:type="paragraph" w:customStyle="1" w:styleId="32">
    <w:name w:val="Указатель3"/>
    <w:basedOn w:val="a"/>
    <w:rsid w:val="00C22566"/>
    <w:pPr>
      <w:suppressLineNumbers/>
      <w:suppressAutoHyphens/>
      <w:spacing w:after="200" w:line="276" w:lineRule="auto"/>
    </w:pPr>
    <w:rPr>
      <w:rFonts w:ascii="Arial" w:eastAsia="Calibri" w:hAnsi="Arial" w:cs="Mangal"/>
      <w:lang w:eastAsia="ar-SA"/>
    </w:rPr>
  </w:style>
  <w:style w:type="paragraph" w:customStyle="1" w:styleId="23">
    <w:name w:val="Название объекта2"/>
    <w:basedOn w:val="a"/>
    <w:rsid w:val="00C22566"/>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24">
    <w:name w:val="Указатель2"/>
    <w:basedOn w:val="a"/>
    <w:rsid w:val="00C22566"/>
    <w:pPr>
      <w:suppressLineNumbers/>
      <w:suppressAutoHyphens/>
      <w:spacing w:after="200" w:line="276" w:lineRule="auto"/>
    </w:pPr>
    <w:rPr>
      <w:rFonts w:ascii="Calibri" w:eastAsia="Calibri" w:hAnsi="Calibri" w:cs="Mangal"/>
      <w:lang w:eastAsia="ar-SA"/>
    </w:rPr>
  </w:style>
  <w:style w:type="paragraph" w:customStyle="1" w:styleId="14">
    <w:name w:val="Название объекта1"/>
    <w:basedOn w:val="a"/>
    <w:rsid w:val="00C22566"/>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5">
    <w:name w:val="Указатель1"/>
    <w:basedOn w:val="a"/>
    <w:rsid w:val="00C22566"/>
    <w:pPr>
      <w:suppressLineNumbers/>
      <w:suppressAutoHyphens/>
      <w:spacing w:after="200" w:line="276" w:lineRule="auto"/>
    </w:pPr>
    <w:rPr>
      <w:rFonts w:ascii="Calibri" w:eastAsia="Calibri" w:hAnsi="Calibri" w:cs="Mangal"/>
      <w:lang w:eastAsia="ar-SA"/>
    </w:rPr>
  </w:style>
  <w:style w:type="paragraph" w:customStyle="1" w:styleId="af1">
    <w:name w:val="Содержимое таблицы"/>
    <w:basedOn w:val="a"/>
    <w:rsid w:val="00C22566"/>
    <w:pPr>
      <w:suppressLineNumbers/>
      <w:suppressAutoHyphens/>
      <w:spacing w:after="200" w:line="276" w:lineRule="auto"/>
    </w:pPr>
    <w:rPr>
      <w:rFonts w:ascii="Calibri" w:eastAsia="Calibri" w:hAnsi="Calibri" w:cs="Calibri"/>
      <w:lang w:eastAsia="ar-SA"/>
    </w:rPr>
  </w:style>
  <w:style w:type="paragraph" w:customStyle="1" w:styleId="af2">
    <w:name w:val="Заголовок таблицы"/>
    <w:basedOn w:val="af1"/>
    <w:rsid w:val="00C22566"/>
    <w:pPr>
      <w:jc w:val="center"/>
    </w:pPr>
    <w:rPr>
      <w:b/>
      <w:bCs/>
    </w:rPr>
  </w:style>
  <w:style w:type="paragraph" w:styleId="af3">
    <w:name w:val="Title"/>
    <w:basedOn w:val="a"/>
    <w:next w:val="af4"/>
    <w:link w:val="16"/>
    <w:qFormat/>
    <w:rsid w:val="00C22566"/>
    <w:pPr>
      <w:spacing w:after="0" w:line="240" w:lineRule="auto"/>
      <w:jc w:val="center"/>
    </w:pPr>
    <w:rPr>
      <w:rFonts w:ascii="Times New Roman" w:eastAsia="Times New Roman" w:hAnsi="Times New Roman" w:cs="Times New Roman"/>
      <w:b/>
      <w:sz w:val="24"/>
      <w:szCs w:val="20"/>
      <w:lang w:eastAsia="ar-SA"/>
    </w:rPr>
  </w:style>
  <w:style w:type="character" w:customStyle="1" w:styleId="16">
    <w:name w:val="Название Знак1"/>
    <w:basedOn w:val="a0"/>
    <w:link w:val="af3"/>
    <w:rsid w:val="00C22566"/>
    <w:rPr>
      <w:rFonts w:ascii="Times New Roman" w:eastAsia="Times New Roman" w:hAnsi="Times New Roman" w:cs="Times New Roman"/>
      <w:b/>
      <w:sz w:val="24"/>
      <w:szCs w:val="20"/>
      <w:lang w:eastAsia="ar-SA"/>
    </w:rPr>
  </w:style>
  <w:style w:type="paragraph" w:styleId="af4">
    <w:name w:val="Subtitle"/>
    <w:basedOn w:val="ad"/>
    <w:next w:val="ae"/>
    <w:link w:val="af5"/>
    <w:qFormat/>
    <w:rsid w:val="00C22566"/>
    <w:pPr>
      <w:jc w:val="center"/>
    </w:pPr>
    <w:rPr>
      <w:rFonts w:cs="Times New Roman"/>
      <w:i/>
      <w:iCs/>
      <w:lang w:val="x-none"/>
    </w:rPr>
  </w:style>
  <w:style w:type="character" w:customStyle="1" w:styleId="af5">
    <w:name w:val="Подзаголовок Знак"/>
    <w:basedOn w:val="a0"/>
    <w:link w:val="af4"/>
    <w:rsid w:val="00C22566"/>
    <w:rPr>
      <w:rFonts w:ascii="Arial" w:eastAsia="Arial Unicode MS" w:hAnsi="Arial" w:cs="Times New Roman"/>
      <w:i/>
      <w:iCs/>
      <w:sz w:val="28"/>
      <w:szCs w:val="28"/>
      <w:lang w:val="x-none" w:eastAsia="ar-SA"/>
    </w:rPr>
  </w:style>
  <w:style w:type="paragraph" w:customStyle="1" w:styleId="ConsPlusNonformat">
    <w:name w:val="ConsPlusNonformat"/>
    <w:link w:val="ConsPlusNonformat0"/>
    <w:uiPriority w:val="99"/>
    <w:rsid w:val="00C22566"/>
    <w:pPr>
      <w:suppressAutoHyphens/>
      <w:autoSpaceDE w:val="0"/>
      <w:spacing w:after="0" w:line="240" w:lineRule="auto"/>
    </w:pPr>
    <w:rPr>
      <w:rFonts w:ascii="Courier New" w:eastAsia="Arial" w:hAnsi="Courier New" w:cs="Courier New"/>
      <w:sz w:val="16"/>
      <w:szCs w:val="16"/>
      <w:lang w:eastAsia="ar-SA"/>
    </w:rPr>
  </w:style>
  <w:style w:type="paragraph" w:customStyle="1" w:styleId="ConsPlusNormal">
    <w:name w:val="ConsPlusNormal"/>
    <w:rsid w:val="00C2256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C22566"/>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6">
    <w:name w:val="header"/>
    <w:basedOn w:val="a"/>
    <w:link w:val="17"/>
    <w:uiPriority w:val="99"/>
    <w:rsid w:val="00C22566"/>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7">
    <w:name w:val="Верхний колонтитул Знак1"/>
    <w:basedOn w:val="a0"/>
    <w:link w:val="af6"/>
    <w:uiPriority w:val="99"/>
    <w:rsid w:val="00C22566"/>
    <w:rPr>
      <w:rFonts w:ascii="Calibri" w:eastAsia="Calibri" w:hAnsi="Calibri" w:cs="Calibri"/>
      <w:lang w:eastAsia="ar-SA"/>
    </w:rPr>
  </w:style>
  <w:style w:type="paragraph" w:styleId="af7">
    <w:name w:val="footer"/>
    <w:basedOn w:val="a"/>
    <w:link w:val="18"/>
    <w:uiPriority w:val="99"/>
    <w:rsid w:val="00C22566"/>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8">
    <w:name w:val="Нижний колонтитул Знак1"/>
    <w:basedOn w:val="a0"/>
    <w:link w:val="af7"/>
    <w:uiPriority w:val="99"/>
    <w:rsid w:val="00C22566"/>
    <w:rPr>
      <w:rFonts w:ascii="Calibri" w:eastAsia="Calibri" w:hAnsi="Calibri" w:cs="Calibri"/>
      <w:lang w:eastAsia="ar-SA"/>
    </w:rPr>
  </w:style>
  <w:style w:type="paragraph" w:customStyle="1" w:styleId="af8">
    <w:name w:val="Содержимое врезки"/>
    <w:basedOn w:val="ae"/>
    <w:rsid w:val="00C22566"/>
  </w:style>
  <w:style w:type="paragraph" w:styleId="af9">
    <w:name w:val="Body Text Indent"/>
    <w:basedOn w:val="a"/>
    <w:link w:val="afa"/>
    <w:rsid w:val="00C22566"/>
    <w:pPr>
      <w:suppressAutoHyphens/>
      <w:spacing w:after="200" w:line="276" w:lineRule="auto"/>
      <w:ind w:firstLine="709"/>
      <w:jc w:val="both"/>
    </w:pPr>
    <w:rPr>
      <w:rFonts w:ascii="Calibri" w:eastAsia="Calibri" w:hAnsi="Calibri" w:cs="Times New Roman"/>
      <w:sz w:val="28"/>
      <w:szCs w:val="20"/>
      <w:lang w:val="x-none" w:eastAsia="ar-SA"/>
    </w:rPr>
  </w:style>
  <w:style w:type="character" w:customStyle="1" w:styleId="afa">
    <w:name w:val="Основной текст с отступом Знак"/>
    <w:basedOn w:val="a0"/>
    <w:link w:val="af9"/>
    <w:rsid w:val="00C22566"/>
    <w:rPr>
      <w:rFonts w:ascii="Calibri" w:eastAsia="Calibri" w:hAnsi="Calibri" w:cs="Times New Roman"/>
      <w:sz w:val="28"/>
      <w:szCs w:val="20"/>
      <w:lang w:val="x-none" w:eastAsia="ar-SA"/>
    </w:rPr>
  </w:style>
  <w:style w:type="paragraph" w:customStyle="1" w:styleId="19">
    <w:name w:val="Знак1 Знак Знак Знак"/>
    <w:basedOn w:val="a"/>
    <w:rsid w:val="00C22566"/>
    <w:pPr>
      <w:spacing w:line="240" w:lineRule="exact"/>
    </w:pPr>
    <w:rPr>
      <w:rFonts w:ascii="Verdana" w:eastAsia="Times New Roman" w:hAnsi="Verdana" w:cs="Times New Roman"/>
      <w:sz w:val="24"/>
      <w:szCs w:val="24"/>
      <w:lang w:val="en-US" w:eastAsia="ar-SA"/>
    </w:rPr>
  </w:style>
  <w:style w:type="paragraph" w:customStyle="1" w:styleId="1a">
    <w:name w:val="марк список 1"/>
    <w:basedOn w:val="a"/>
    <w:rsid w:val="00C22566"/>
    <w:pPr>
      <w:tabs>
        <w:tab w:val="left" w:pos="360"/>
      </w:tabs>
      <w:suppressAutoHyphens/>
      <w:spacing w:before="120" w:after="120" w:line="276" w:lineRule="auto"/>
      <w:jc w:val="both"/>
    </w:pPr>
    <w:rPr>
      <w:rFonts w:ascii="Calibri" w:eastAsia="Calibri" w:hAnsi="Calibri" w:cs="Calibri"/>
      <w:szCs w:val="20"/>
      <w:lang w:eastAsia="ar-SA"/>
    </w:rPr>
  </w:style>
  <w:style w:type="paragraph" w:customStyle="1" w:styleId="320">
    <w:name w:val="Основной текст с отступом 32"/>
    <w:basedOn w:val="a"/>
    <w:rsid w:val="00C22566"/>
    <w:pPr>
      <w:suppressAutoHyphens/>
      <w:spacing w:after="120" w:line="276" w:lineRule="auto"/>
      <w:ind w:left="283"/>
    </w:pPr>
    <w:rPr>
      <w:rFonts w:ascii="Calibri" w:eastAsia="Calibri" w:hAnsi="Calibri" w:cs="Calibri"/>
      <w:sz w:val="16"/>
      <w:szCs w:val="16"/>
      <w:lang w:eastAsia="ar-SA"/>
    </w:rPr>
  </w:style>
  <w:style w:type="character" w:customStyle="1" w:styleId="140">
    <w:name w:val="Обычный + 14 пт"/>
    <w:aliases w:val="По ширине,Междустр.интервал:  полуторный Знак"/>
    <w:link w:val="afb"/>
    <w:locked/>
    <w:rsid w:val="00C22566"/>
    <w:rPr>
      <w:rFonts w:ascii="MS Mincho" w:eastAsia="MS Mincho"/>
      <w:sz w:val="28"/>
      <w:szCs w:val="28"/>
    </w:rPr>
  </w:style>
  <w:style w:type="paragraph" w:customStyle="1" w:styleId="afb">
    <w:name w:val="Междустр.интервал:  полуторный"/>
    <w:basedOn w:val="a"/>
    <w:link w:val="140"/>
    <w:rsid w:val="00C22566"/>
    <w:pPr>
      <w:spacing w:after="0" w:line="360" w:lineRule="auto"/>
      <w:jc w:val="both"/>
    </w:pPr>
    <w:rPr>
      <w:rFonts w:ascii="MS Mincho" w:eastAsia="MS Mincho"/>
      <w:sz w:val="28"/>
      <w:szCs w:val="28"/>
    </w:rPr>
  </w:style>
  <w:style w:type="paragraph" w:styleId="afc">
    <w:name w:val="No Spacing"/>
    <w:basedOn w:val="a"/>
    <w:uiPriority w:val="1"/>
    <w:qFormat/>
    <w:rsid w:val="00C22566"/>
    <w:pPr>
      <w:spacing w:after="0" w:line="240" w:lineRule="auto"/>
      <w:ind w:firstLine="737"/>
      <w:jc w:val="both"/>
    </w:pPr>
    <w:rPr>
      <w:rFonts w:ascii="Times New Roman" w:eastAsia="Times New Roman" w:hAnsi="Times New Roman" w:cs="Times New Roman"/>
      <w:sz w:val="28"/>
      <w:szCs w:val="32"/>
      <w:lang w:bidi="en-US"/>
    </w:rPr>
  </w:style>
  <w:style w:type="paragraph" w:styleId="afd">
    <w:name w:val="List Paragraph"/>
    <w:basedOn w:val="a"/>
    <w:uiPriority w:val="34"/>
    <w:qFormat/>
    <w:rsid w:val="00C22566"/>
    <w:pPr>
      <w:spacing w:after="0" w:line="240" w:lineRule="auto"/>
      <w:ind w:left="720"/>
    </w:pPr>
    <w:rPr>
      <w:rFonts w:ascii="Times New Roman" w:eastAsia="Times New Roman" w:hAnsi="Times New Roman" w:cs="Times New Roman"/>
      <w:sz w:val="24"/>
      <w:szCs w:val="24"/>
      <w:lang w:eastAsia="ru-RU"/>
    </w:rPr>
  </w:style>
  <w:style w:type="paragraph" w:customStyle="1" w:styleId="1b">
    <w:name w:val="нум список 1"/>
    <w:basedOn w:val="a"/>
    <w:rsid w:val="00C2256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e">
    <w:name w:val="Normal (Web)"/>
    <w:basedOn w:val="a"/>
    <w:uiPriority w:val="99"/>
    <w:rsid w:val="00C22566"/>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f">
    <w:name w:val="Гипертекстовая ссылка"/>
    <w:uiPriority w:val="99"/>
    <w:rsid w:val="00C22566"/>
    <w:rPr>
      <w:color w:val="008000"/>
    </w:rPr>
  </w:style>
  <w:style w:type="character" w:customStyle="1" w:styleId="ConsPlusNonformat0">
    <w:name w:val="ConsPlusNonformat Знак"/>
    <w:link w:val="ConsPlusNonformat"/>
    <w:uiPriority w:val="99"/>
    <w:rsid w:val="00C22566"/>
    <w:rPr>
      <w:rFonts w:ascii="Courier New" w:eastAsia="Arial" w:hAnsi="Courier New" w:cs="Courier New"/>
      <w:sz w:val="16"/>
      <w:szCs w:val="16"/>
      <w:lang w:eastAsia="ar-SA"/>
    </w:rPr>
  </w:style>
  <w:style w:type="paragraph" w:customStyle="1" w:styleId="Default">
    <w:name w:val="Default"/>
    <w:rsid w:val="00C225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5">
    <w:name w:val="Body Text 2"/>
    <w:basedOn w:val="a"/>
    <w:link w:val="26"/>
    <w:unhideWhenUsed/>
    <w:rsid w:val="00C22566"/>
    <w:pPr>
      <w:spacing w:after="120" w:line="480" w:lineRule="auto"/>
    </w:pPr>
    <w:rPr>
      <w:rFonts w:ascii="Calibri" w:eastAsia="Calibri" w:hAnsi="Calibri" w:cs="Times New Roman"/>
      <w:lang w:val="x-none"/>
    </w:rPr>
  </w:style>
  <w:style w:type="character" w:customStyle="1" w:styleId="26">
    <w:name w:val="Основной текст 2 Знак"/>
    <w:basedOn w:val="a0"/>
    <w:link w:val="25"/>
    <w:rsid w:val="00C22566"/>
    <w:rPr>
      <w:rFonts w:ascii="Calibri" w:eastAsia="Calibri" w:hAnsi="Calibri" w:cs="Times New Roman"/>
      <w:lang w:val="x-none"/>
    </w:rPr>
  </w:style>
  <w:style w:type="paragraph" w:customStyle="1" w:styleId="ConsPlusCell">
    <w:name w:val="ConsPlusCell"/>
    <w:uiPriority w:val="99"/>
    <w:rsid w:val="00C225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C22566"/>
    <w:pPr>
      <w:widowControl w:val="0"/>
      <w:overflowPunct w:val="0"/>
      <w:autoSpaceDE w:val="0"/>
      <w:autoSpaceDN w:val="0"/>
      <w:adjustRightInd w:val="0"/>
      <w:spacing w:after="0" w:line="240" w:lineRule="auto"/>
      <w:ind w:firstLine="708"/>
      <w:jc w:val="both"/>
      <w:textAlignment w:val="baseline"/>
    </w:pPr>
    <w:rPr>
      <w:rFonts w:ascii="Calibri" w:eastAsia="Times New Roman" w:hAnsi="Calibri" w:cs="Calibri"/>
      <w:sz w:val="28"/>
      <w:szCs w:val="28"/>
      <w:lang w:eastAsia="ru-RU"/>
    </w:rPr>
  </w:style>
  <w:style w:type="paragraph" w:customStyle="1" w:styleId="Postan">
    <w:name w:val="Postan"/>
    <w:basedOn w:val="a"/>
    <w:uiPriority w:val="99"/>
    <w:rsid w:val="00C22566"/>
    <w:pPr>
      <w:spacing w:after="0" w:line="240" w:lineRule="auto"/>
      <w:jc w:val="center"/>
    </w:pPr>
    <w:rPr>
      <w:rFonts w:ascii="Calibri" w:eastAsia="Times New Roman" w:hAnsi="Calibri" w:cs="Calibri"/>
      <w:sz w:val="28"/>
      <w:szCs w:val="28"/>
      <w:lang w:eastAsia="ru-RU"/>
    </w:rPr>
  </w:style>
  <w:style w:type="paragraph" w:customStyle="1" w:styleId="210">
    <w:name w:val="Основной текст с отступом 21"/>
    <w:basedOn w:val="a"/>
    <w:uiPriority w:val="99"/>
    <w:rsid w:val="00C22566"/>
    <w:pPr>
      <w:widowControl w:val="0"/>
      <w:overflowPunct w:val="0"/>
      <w:autoSpaceDE w:val="0"/>
      <w:autoSpaceDN w:val="0"/>
      <w:adjustRightInd w:val="0"/>
      <w:spacing w:after="0" w:line="240" w:lineRule="auto"/>
      <w:ind w:firstLine="700"/>
      <w:jc w:val="both"/>
      <w:textAlignment w:val="baseline"/>
    </w:pPr>
    <w:rPr>
      <w:rFonts w:ascii="Calibri" w:eastAsia="Times New Roman" w:hAnsi="Calibri" w:cs="Calibri"/>
      <w:sz w:val="28"/>
      <w:szCs w:val="28"/>
      <w:lang w:eastAsia="ru-RU"/>
    </w:rPr>
  </w:style>
  <w:style w:type="paragraph" w:styleId="27">
    <w:name w:val="Body Text Indent 2"/>
    <w:basedOn w:val="a"/>
    <w:link w:val="28"/>
    <w:unhideWhenUsed/>
    <w:rsid w:val="00C22566"/>
    <w:pPr>
      <w:suppressAutoHyphens/>
      <w:spacing w:after="120" w:line="480" w:lineRule="auto"/>
      <w:ind w:left="283"/>
    </w:pPr>
    <w:rPr>
      <w:rFonts w:ascii="Calibri" w:eastAsia="Calibri" w:hAnsi="Calibri" w:cs="Times New Roman"/>
      <w:lang w:val="x-none" w:eastAsia="ar-SA"/>
    </w:rPr>
  </w:style>
  <w:style w:type="character" w:customStyle="1" w:styleId="28">
    <w:name w:val="Основной текст с отступом 2 Знак"/>
    <w:basedOn w:val="a0"/>
    <w:link w:val="27"/>
    <w:rsid w:val="00C22566"/>
    <w:rPr>
      <w:rFonts w:ascii="Calibri" w:eastAsia="Calibri" w:hAnsi="Calibri" w:cs="Times New Roman"/>
      <w:lang w:val="x-none" w:eastAsia="ar-SA"/>
    </w:rPr>
  </w:style>
  <w:style w:type="character" w:customStyle="1" w:styleId="aff0">
    <w:name w:val="Основной текст_"/>
    <w:link w:val="1c"/>
    <w:locked/>
    <w:rsid w:val="00C22566"/>
    <w:rPr>
      <w:sz w:val="19"/>
      <w:shd w:val="clear" w:color="auto" w:fill="FFFFFF"/>
    </w:rPr>
  </w:style>
  <w:style w:type="paragraph" w:customStyle="1" w:styleId="1c">
    <w:name w:val="Основной текст1"/>
    <w:basedOn w:val="a"/>
    <w:link w:val="aff0"/>
    <w:rsid w:val="00C22566"/>
    <w:pPr>
      <w:widowControl w:val="0"/>
      <w:shd w:val="clear" w:color="auto" w:fill="FFFFFF"/>
      <w:spacing w:after="420" w:line="245" w:lineRule="exact"/>
      <w:jc w:val="both"/>
    </w:pPr>
    <w:rPr>
      <w:sz w:val="19"/>
    </w:rPr>
  </w:style>
  <w:style w:type="paragraph" w:customStyle="1" w:styleId="u">
    <w:name w:val="u"/>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unhideWhenUsed/>
    <w:rsid w:val="00C22566"/>
  </w:style>
  <w:style w:type="paragraph" w:customStyle="1" w:styleId="note">
    <w:name w:val="note"/>
    <w:basedOn w:val="a"/>
    <w:rsid w:val="00C22566"/>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C22566"/>
    <w:pPr>
      <w:numPr>
        <w:numId w:val="2"/>
      </w:numPr>
      <w:spacing w:before="80" w:after="0" w:line="240" w:lineRule="auto"/>
      <w:jc w:val="both"/>
    </w:pPr>
    <w:rPr>
      <w:rFonts w:ascii="Times New Roman" w:eastAsia="Times New Roman" w:hAnsi="Times New Roman" w:cs="Times New Roman"/>
      <w:sz w:val="20"/>
      <w:szCs w:val="20"/>
    </w:rPr>
  </w:style>
  <w:style w:type="character" w:styleId="aff1">
    <w:name w:val="footnote reference"/>
    <w:rsid w:val="00C22566"/>
    <w:rPr>
      <w:vertAlign w:val="superscript"/>
    </w:rPr>
  </w:style>
  <w:style w:type="paragraph" w:styleId="aff2">
    <w:name w:val="Block Text"/>
    <w:basedOn w:val="a"/>
    <w:rsid w:val="00C22566"/>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e"/>
    <w:rsid w:val="00C22566"/>
    <w:pPr>
      <w:suppressAutoHyphens w:val="0"/>
      <w:spacing w:after="0" w:line="240" w:lineRule="auto"/>
      <w:jc w:val="both"/>
    </w:pPr>
    <w:rPr>
      <w:rFonts w:ascii="Times New Roman" w:eastAsia="Times New Roman" w:hAnsi="Times New Roman"/>
      <w:sz w:val="20"/>
      <w:szCs w:val="20"/>
      <w:lang w:eastAsia="en-US"/>
    </w:rPr>
  </w:style>
  <w:style w:type="paragraph" w:styleId="aff3">
    <w:name w:val="footnote text"/>
    <w:basedOn w:val="a"/>
    <w:link w:val="aff4"/>
    <w:rsid w:val="00C22566"/>
    <w:pPr>
      <w:spacing w:after="0" w:line="240" w:lineRule="auto"/>
    </w:pPr>
    <w:rPr>
      <w:rFonts w:ascii="Times New Roman" w:eastAsia="Times New Roman" w:hAnsi="Times New Roman" w:cs="Times New Roman"/>
      <w:sz w:val="20"/>
      <w:szCs w:val="20"/>
      <w:lang w:val="x-none" w:eastAsia="x-none"/>
    </w:rPr>
  </w:style>
  <w:style w:type="character" w:customStyle="1" w:styleId="aff4">
    <w:name w:val="Текст сноски Знак"/>
    <w:basedOn w:val="a0"/>
    <w:link w:val="aff3"/>
    <w:rsid w:val="00C22566"/>
    <w:rPr>
      <w:rFonts w:ascii="Times New Roman" w:eastAsia="Times New Roman" w:hAnsi="Times New Roman" w:cs="Times New Roman"/>
      <w:sz w:val="20"/>
      <w:szCs w:val="20"/>
      <w:lang w:val="x-none" w:eastAsia="x-none"/>
    </w:rPr>
  </w:style>
  <w:style w:type="paragraph" w:styleId="33">
    <w:name w:val="Body Text Indent 3"/>
    <w:basedOn w:val="a"/>
    <w:link w:val="34"/>
    <w:rsid w:val="00C22566"/>
    <w:pPr>
      <w:spacing w:after="0" w:line="240" w:lineRule="auto"/>
      <w:ind w:firstLine="702"/>
      <w:jc w:val="both"/>
    </w:pPr>
    <w:rPr>
      <w:rFonts w:ascii="Times New Roman" w:eastAsia="Times New Roman" w:hAnsi="Times New Roman" w:cs="Times New Roman"/>
      <w:sz w:val="24"/>
      <w:szCs w:val="20"/>
      <w:lang w:val="x-none" w:eastAsia="x-none"/>
    </w:rPr>
  </w:style>
  <w:style w:type="character" w:customStyle="1" w:styleId="34">
    <w:name w:val="Основной текст с отступом 3 Знак"/>
    <w:basedOn w:val="a0"/>
    <w:link w:val="33"/>
    <w:rsid w:val="00C22566"/>
    <w:rPr>
      <w:rFonts w:ascii="Times New Roman" w:eastAsia="Times New Roman" w:hAnsi="Times New Roman" w:cs="Times New Roman"/>
      <w:sz w:val="24"/>
      <w:szCs w:val="20"/>
      <w:lang w:val="x-none" w:eastAsia="x-none"/>
    </w:rPr>
  </w:style>
  <w:style w:type="paragraph" w:styleId="aff5">
    <w:name w:val="Plain Text"/>
    <w:basedOn w:val="a"/>
    <w:link w:val="aff6"/>
    <w:rsid w:val="00C22566"/>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0"/>
    <w:link w:val="aff5"/>
    <w:rsid w:val="00C22566"/>
    <w:rPr>
      <w:rFonts w:ascii="Courier New" w:eastAsia="Times New Roman" w:hAnsi="Courier New" w:cs="Times New Roman"/>
      <w:sz w:val="20"/>
      <w:szCs w:val="20"/>
      <w:lang w:val="x-none" w:eastAsia="x-none"/>
    </w:rPr>
  </w:style>
  <w:style w:type="character" w:styleId="aff7">
    <w:name w:val="FollowedHyperlink"/>
    <w:rsid w:val="00C22566"/>
    <w:rPr>
      <w:color w:val="800080"/>
      <w:u w:val="single"/>
    </w:rPr>
  </w:style>
  <w:style w:type="paragraph" w:customStyle="1" w:styleId="211">
    <w:name w:val="Основной текст 21"/>
    <w:basedOn w:val="a"/>
    <w:rsid w:val="00C22566"/>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C2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225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e">
    <w:name w:val="Текст выноски Знак1"/>
    <w:uiPriority w:val="99"/>
    <w:semiHidden/>
    <w:rsid w:val="00C22566"/>
    <w:rPr>
      <w:rFonts w:ascii="Tahoma" w:hAnsi="Tahoma" w:cs="Tahoma"/>
      <w:sz w:val="16"/>
      <w:szCs w:val="16"/>
      <w:lang w:eastAsia="ru-RU"/>
    </w:rPr>
  </w:style>
  <w:style w:type="character" w:customStyle="1" w:styleId="aff8">
    <w:name w:val="Текст концевой сноски Знак"/>
    <w:link w:val="aff9"/>
    <w:uiPriority w:val="99"/>
    <w:semiHidden/>
    <w:rsid w:val="00C22566"/>
  </w:style>
  <w:style w:type="paragraph" w:styleId="aff9">
    <w:name w:val="endnote text"/>
    <w:basedOn w:val="a"/>
    <w:link w:val="aff8"/>
    <w:uiPriority w:val="99"/>
    <w:semiHidden/>
    <w:unhideWhenUsed/>
    <w:rsid w:val="00C22566"/>
    <w:pPr>
      <w:spacing w:after="0" w:line="240" w:lineRule="auto"/>
    </w:pPr>
  </w:style>
  <w:style w:type="character" w:customStyle="1" w:styleId="1f">
    <w:name w:val="Текст концевой сноски Знак1"/>
    <w:basedOn w:val="a0"/>
    <w:uiPriority w:val="99"/>
    <w:semiHidden/>
    <w:rsid w:val="00C22566"/>
    <w:rPr>
      <w:sz w:val="20"/>
      <w:szCs w:val="20"/>
    </w:rPr>
  </w:style>
  <w:style w:type="character" w:styleId="affa">
    <w:name w:val="endnote reference"/>
    <w:uiPriority w:val="99"/>
    <w:semiHidden/>
    <w:unhideWhenUsed/>
    <w:rsid w:val="00C22566"/>
    <w:rPr>
      <w:vertAlign w:val="superscript"/>
    </w:rPr>
  </w:style>
  <w:style w:type="paragraph" w:styleId="HTML">
    <w:name w:val="HTML Preformatted"/>
    <w:basedOn w:val="a"/>
    <w:link w:val="HTML0"/>
    <w:rsid w:val="00C22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C22566"/>
    <w:rPr>
      <w:rFonts w:ascii="Courier New" w:eastAsia="Times New Roman" w:hAnsi="Courier New" w:cs="Times New Roman"/>
      <w:sz w:val="20"/>
      <w:szCs w:val="20"/>
      <w:lang w:val="x-none" w:eastAsia="x-none"/>
    </w:rPr>
  </w:style>
  <w:style w:type="character" w:customStyle="1" w:styleId="apple-converted-space">
    <w:name w:val="apple-converted-space"/>
    <w:basedOn w:val="a0"/>
    <w:rsid w:val="00C22566"/>
  </w:style>
  <w:style w:type="paragraph" w:customStyle="1" w:styleId="ico-paragraph">
    <w:name w:val="ico-paragraph"/>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C22566"/>
  </w:style>
  <w:style w:type="table" w:customStyle="1" w:styleId="1f0">
    <w:name w:val="Сетка таблицы1"/>
    <w:basedOn w:val="a1"/>
    <w:next w:val="a3"/>
    <w:uiPriority w:val="59"/>
    <w:rsid w:val="00C2256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basedOn w:val="a0"/>
    <w:rsid w:val="00C22566"/>
  </w:style>
  <w:style w:type="paragraph" w:styleId="affb">
    <w:name w:val="caption"/>
    <w:basedOn w:val="a"/>
    <w:uiPriority w:val="99"/>
    <w:qFormat/>
    <w:rsid w:val="00C22566"/>
    <w:pPr>
      <w:spacing w:after="0" w:line="240" w:lineRule="auto"/>
      <w:jc w:val="center"/>
    </w:pPr>
    <w:rPr>
      <w:rFonts w:ascii="Times New Roman" w:eastAsia="Times New Roman" w:hAnsi="Times New Roman" w:cs="Times New Roman"/>
      <w:b/>
      <w:sz w:val="24"/>
      <w:szCs w:val="20"/>
      <w:lang w:eastAsia="zh-CN"/>
    </w:rPr>
  </w:style>
  <w:style w:type="paragraph" w:styleId="affc">
    <w:name w:val="Revision"/>
    <w:hidden/>
    <w:uiPriority w:val="99"/>
    <w:semiHidden/>
    <w:rsid w:val="00C22566"/>
    <w:pPr>
      <w:spacing w:after="0" w:line="240" w:lineRule="auto"/>
    </w:pPr>
    <w:rPr>
      <w:rFonts w:ascii="Calibri" w:eastAsia="Calibri" w:hAnsi="Calibri" w:cs="Calibri"/>
      <w:lang w:eastAsia="ar-SA"/>
    </w:rPr>
  </w:style>
  <w:style w:type="character" w:styleId="affd">
    <w:name w:val="annotation reference"/>
    <w:uiPriority w:val="99"/>
    <w:semiHidden/>
    <w:unhideWhenUsed/>
    <w:rsid w:val="00C22566"/>
    <w:rPr>
      <w:sz w:val="16"/>
      <w:szCs w:val="16"/>
    </w:rPr>
  </w:style>
  <w:style w:type="paragraph" w:styleId="affe">
    <w:name w:val="annotation text"/>
    <w:basedOn w:val="a"/>
    <w:link w:val="afff"/>
    <w:uiPriority w:val="99"/>
    <w:semiHidden/>
    <w:unhideWhenUsed/>
    <w:rsid w:val="00C22566"/>
    <w:pPr>
      <w:suppressAutoHyphens/>
      <w:spacing w:after="200" w:line="276" w:lineRule="auto"/>
    </w:pPr>
    <w:rPr>
      <w:rFonts w:ascii="Calibri" w:eastAsia="Calibri" w:hAnsi="Calibri" w:cs="Times New Roman"/>
      <w:sz w:val="20"/>
      <w:szCs w:val="20"/>
      <w:lang w:val="x-none" w:eastAsia="zh-CN"/>
    </w:rPr>
  </w:style>
  <w:style w:type="character" w:customStyle="1" w:styleId="afff">
    <w:name w:val="Текст примечания Знак"/>
    <w:basedOn w:val="a0"/>
    <w:link w:val="affe"/>
    <w:uiPriority w:val="99"/>
    <w:semiHidden/>
    <w:rsid w:val="00C22566"/>
    <w:rPr>
      <w:rFonts w:ascii="Calibri" w:eastAsia="Calibri" w:hAnsi="Calibri" w:cs="Times New Roman"/>
      <w:sz w:val="20"/>
      <w:szCs w:val="20"/>
      <w:lang w:val="x-none" w:eastAsia="zh-CN"/>
    </w:rPr>
  </w:style>
  <w:style w:type="paragraph" w:styleId="afff0">
    <w:name w:val="annotation subject"/>
    <w:basedOn w:val="affe"/>
    <w:next w:val="affe"/>
    <w:link w:val="afff1"/>
    <w:uiPriority w:val="99"/>
    <w:semiHidden/>
    <w:unhideWhenUsed/>
    <w:rsid w:val="00C22566"/>
    <w:rPr>
      <w:b/>
      <w:bCs/>
    </w:rPr>
  </w:style>
  <w:style w:type="character" w:customStyle="1" w:styleId="afff1">
    <w:name w:val="Тема примечания Знак"/>
    <w:basedOn w:val="afff"/>
    <w:link w:val="afff0"/>
    <w:uiPriority w:val="99"/>
    <w:semiHidden/>
    <w:rsid w:val="00C22566"/>
    <w:rPr>
      <w:rFonts w:ascii="Calibri" w:eastAsia="Calibri" w:hAnsi="Calibri" w:cs="Times New Roman"/>
      <w:b/>
      <w:bCs/>
      <w:sz w:val="20"/>
      <w:szCs w:val="20"/>
      <w:lang w:val="x-none" w:eastAsia="zh-CN"/>
    </w:rPr>
  </w:style>
  <w:style w:type="paragraph" w:customStyle="1" w:styleId="Style3">
    <w:name w:val="Style3"/>
    <w:basedOn w:val="a"/>
    <w:uiPriority w:val="99"/>
    <w:rsid w:val="00C22566"/>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C22566"/>
    <w:rPr>
      <w:rFonts w:ascii="Times New Roman" w:hAnsi="Times New Roman" w:cs="Times New Roman"/>
      <w:sz w:val="26"/>
      <w:szCs w:val="26"/>
    </w:rPr>
  </w:style>
  <w:style w:type="paragraph" w:customStyle="1" w:styleId="Style8">
    <w:name w:val="Style8"/>
    <w:basedOn w:val="a"/>
    <w:uiPriority w:val="99"/>
    <w:rsid w:val="00C22566"/>
    <w:pPr>
      <w:widowControl w:val="0"/>
      <w:autoSpaceDE w:val="0"/>
      <w:autoSpaceDN w:val="0"/>
      <w:adjustRightInd w:val="0"/>
      <w:spacing w:after="0" w:line="363" w:lineRule="exact"/>
      <w:ind w:firstLine="70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91E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91E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391E57"/>
    <w:rPr>
      <w:rFonts w:ascii="Times New Roman" w:hAnsi="Times New Roman" w:cs="Times New Roman"/>
      <w:sz w:val="26"/>
      <w:szCs w:val="26"/>
    </w:rPr>
  </w:style>
  <w:style w:type="character" w:customStyle="1" w:styleId="FontStyle19">
    <w:name w:val="Font Style19"/>
    <w:uiPriority w:val="99"/>
    <w:rsid w:val="00391E57"/>
    <w:rPr>
      <w:rFonts w:ascii="Times New Roman" w:hAnsi="Times New Roman" w:cs="Times New Roman"/>
      <w:sz w:val="22"/>
      <w:szCs w:val="22"/>
    </w:rPr>
  </w:style>
  <w:style w:type="paragraph" w:customStyle="1" w:styleId="Style13">
    <w:name w:val="Style13"/>
    <w:basedOn w:val="a"/>
    <w:uiPriority w:val="99"/>
    <w:rsid w:val="00391E57"/>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91E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1042;&#1040;" TargetMode="External"/><Relationship Id="rId13" Type="http://schemas.openxmlformats.org/officeDocument/2006/relationships/hyperlink" Target="http://www.don-agro.ru" TargetMode="External"/><Relationship Id="rId3" Type="http://schemas.openxmlformats.org/officeDocument/2006/relationships/settings" Target="settings.xml"/><Relationship Id="rId7" Type="http://schemas.openxmlformats.org/officeDocument/2006/relationships/hyperlink" Target="http://172.16.1.4/index.php?id=1105"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agr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c61.ru" TargetMode="External"/><Relationship Id="rId4" Type="http://schemas.openxmlformats.org/officeDocument/2006/relationships/webSettings" Target="webSettings.xml"/><Relationship Id="rId9" Type="http://schemas.openxmlformats.org/officeDocument/2006/relationships/hyperlink" Target="http://www.don-agr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13</Pages>
  <Words>4489</Words>
  <Characters>25591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Сергей</dc:creator>
  <cp:keywords/>
  <dc:description/>
  <cp:lastModifiedBy>Бондаренко Сергей</cp:lastModifiedBy>
  <cp:revision>19</cp:revision>
  <cp:lastPrinted>2017-03-30T11:57:00Z</cp:lastPrinted>
  <dcterms:created xsi:type="dcterms:W3CDTF">2017-03-30T05:15:00Z</dcterms:created>
  <dcterms:modified xsi:type="dcterms:W3CDTF">2017-07-05T13:55:00Z</dcterms:modified>
</cp:coreProperties>
</file>