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1C37B7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7B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A12720" w:rsidRPr="002B6BC5" w:rsidRDefault="00C71930" w:rsidP="002B6B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2B6BC5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E321A" w:rsidRPr="002B6B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321A" w:rsidRPr="002B6BC5">
        <w:rPr>
          <w:rFonts w:ascii="Times New Roman" w:hAnsi="Times New Roman" w:cs="Times New Roman"/>
          <w:sz w:val="28"/>
          <w:szCs w:val="28"/>
        </w:rPr>
        <w:t xml:space="preserve">роекту постановления </w:t>
      </w:r>
      <w:r w:rsidR="002B6BC5" w:rsidRPr="002B6BC5">
        <w:rPr>
          <w:rFonts w:ascii="Times New Roman" w:eastAsia="Times-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  <w:r w:rsidR="002B6BC5" w:rsidRPr="002B6BC5">
        <w:rPr>
          <w:rFonts w:ascii="Times New Roman" w:hAnsi="Times New Roman"/>
          <w:sz w:val="28"/>
          <w:szCs w:val="28"/>
        </w:rPr>
        <w:t>государственной услуги «</w:t>
      </w:r>
      <w:r w:rsidR="002B6BC5" w:rsidRPr="002B6B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B6BC5" w:rsidRPr="002B6BC5">
        <w:rPr>
          <w:rFonts w:ascii="Times New Roman" w:hAnsi="Times New Roman"/>
          <w:sz w:val="28"/>
          <w:szCs w:val="28"/>
        </w:rPr>
        <w:t>редоставление субсидий сельскохозяйственным товаропроизводителям (кроме граждан, ведущих личное подсобное хозяйство) 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</w:t>
      </w:r>
      <w:proofErr w:type="gramEnd"/>
      <w:r w:rsidR="002B6BC5" w:rsidRPr="002B6BC5">
        <w:rPr>
          <w:rFonts w:ascii="Times New Roman" w:hAnsi="Times New Roman"/>
          <w:sz w:val="28"/>
          <w:szCs w:val="28"/>
        </w:rPr>
        <w:t xml:space="preserve"> затрат, связанных с проведением проектных и изыскательских работ и (или) подготовкой проектной документации в отношении указанных объектов)»</w:t>
      </w:r>
    </w:p>
    <w:p w:rsidR="00C71930" w:rsidRPr="001C37B7" w:rsidRDefault="00C71930" w:rsidP="00F1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7B7" w:rsidRPr="002B6BC5" w:rsidRDefault="001C37B7" w:rsidP="002B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2B6BC5"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</w:t>
      </w:r>
      <w:r w:rsidR="00652088" w:rsidRPr="002B6BC5">
        <w:rPr>
          <w:rFonts w:ascii="Times New Roman" w:hAnsi="Times New Roman"/>
          <w:color w:val="000000"/>
          <w:sz w:val="28"/>
          <w:szCs w:val="28"/>
        </w:rPr>
        <w:t xml:space="preserve">предлагается </w:t>
      </w:r>
      <w:r w:rsidR="00652088" w:rsidRPr="002B6BC5">
        <w:rPr>
          <w:rFonts w:ascii="Times New Roman" w:hAnsi="Times New Roman" w:cs="Times New Roman"/>
          <w:sz w:val="28"/>
        </w:rPr>
        <w:t xml:space="preserve">утвердить </w:t>
      </w:r>
      <w:r w:rsidR="009B18D7" w:rsidRPr="002B6BC5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регламент предоставления государственной услуги </w:t>
      </w:r>
      <w:r w:rsidR="002B6BC5" w:rsidRPr="002B6BC5">
        <w:rPr>
          <w:rFonts w:ascii="Times New Roman" w:hAnsi="Times New Roman"/>
          <w:sz w:val="28"/>
          <w:szCs w:val="28"/>
        </w:rPr>
        <w:t xml:space="preserve"> «</w:t>
      </w:r>
      <w:r w:rsidR="002B6BC5" w:rsidRPr="002B6B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B6BC5" w:rsidRPr="002B6BC5">
        <w:rPr>
          <w:rFonts w:ascii="Times New Roman" w:hAnsi="Times New Roman"/>
          <w:sz w:val="28"/>
          <w:szCs w:val="28"/>
        </w:rPr>
        <w:t>редоставление субсидий сельскохозяйственным товаропроизводителям (кроме граждан, ведущих личное подсобное хозяйство) 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</w:t>
      </w:r>
      <w:proofErr w:type="gramEnd"/>
      <w:r w:rsidR="002B6BC5" w:rsidRPr="002B6BC5">
        <w:rPr>
          <w:rFonts w:ascii="Times New Roman" w:hAnsi="Times New Roman"/>
          <w:sz w:val="28"/>
          <w:szCs w:val="28"/>
        </w:rPr>
        <w:t>, связанных с проведением проектных и изыскательских работ и (или) подготовкой проектной документации в отношении указанных объектов)»</w:t>
      </w:r>
      <w:r w:rsidR="00FB53B7" w:rsidRPr="002B6B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C37B7" w:rsidRDefault="001C37B7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минсельхозпрода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сроком не менее 30 дней.</w:t>
      </w:r>
    </w:p>
    <w:p w:rsidR="00522356" w:rsidRDefault="00522356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356" w:rsidRDefault="00522356" w:rsidP="001C37B7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321A" w:rsidRPr="00C31EE8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71930"/>
    <w:rsid w:val="00000480"/>
    <w:rsid w:val="00003459"/>
    <w:rsid w:val="00047EEA"/>
    <w:rsid w:val="000500F7"/>
    <w:rsid w:val="000E5183"/>
    <w:rsid w:val="001102B5"/>
    <w:rsid w:val="00131B00"/>
    <w:rsid w:val="001440C7"/>
    <w:rsid w:val="001C35A5"/>
    <w:rsid w:val="001C37B7"/>
    <w:rsid w:val="00203D11"/>
    <w:rsid w:val="002577DD"/>
    <w:rsid w:val="00294410"/>
    <w:rsid w:val="002B278D"/>
    <w:rsid w:val="002B6BC5"/>
    <w:rsid w:val="002E321A"/>
    <w:rsid w:val="00332FEE"/>
    <w:rsid w:val="003358ED"/>
    <w:rsid w:val="00345EF4"/>
    <w:rsid w:val="003574FF"/>
    <w:rsid w:val="003B4916"/>
    <w:rsid w:val="003C2CB0"/>
    <w:rsid w:val="0043774C"/>
    <w:rsid w:val="00441341"/>
    <w:rsid w:val="004525AE"/>
    <w:rsid w:val="00482B14"/>
    <w:rsid w:val="004E5F9E"/>
    <w:rsid w:val="0050649B"/>
    <w:rsid w:val="00522356"/>
    <w:rsid w:val="00522BDA"/>
    <w:rsid w:val="005B385C"/>
    <w:rsid w:val="00611BF9"/>
    <w:rsid w:val="00627783"/>
    <w:rsid w:val="00652088"/>
    <w:rsid w:val="00667451"/>
    <w:rsid w:val="00701941"/>
    <w:rsid w:val="00796B72"/>
    <w:rsid w:val="0086162D"/>
    <w:rsid w:val="0088415B"/>
    <w:rsid w:val="00894440"/>
    <w:rsid w:val="008B349F"/>
    <w:rsid w:val="008D57DE"/>
    <w:rsid w:val="009B18D7"/>
    <w:rsid w:val="009E509D"/>
    <w:rsid w:val="00A12720"/>
    <w:rsid w:val="00AA568C"/>
    <w:rsid w:val="00AC02D1"/>
    <w:rsid w:val="00AD7C06"/>
    <w:rsid w:val="00BC4EDF"/>
    <w:rsid w:val="00C05F00"/>
    <w:rsid w:val="00C1273F"/>
    <w:rsid w:val="00C23F90"/>
    <w:rsid w:val="00C31EE8"/>
    <w:rsid w:val="00C36FFC"/>
    <w:rsid w:val="00C56264"/>
    <w:rsid w:val="00C71930"/>
    <w:rsid w:val="00CF2418"/>
    <w:rsid w:val="00D962E2"/>
    <w:rsid w:val="00DE3DF7"/>
    <w:rsid w:val="00DF1628"/>
    <w:rsid w:val="00E0104A"/>
    <w:rsid w:val="00E66703"/>
    <w:rsid w:val="00E67534"/>
    <w:rsid w:val="00E8729C"/>
    <w:rsid w:val="00ED44E6"/>
    <w:rsid w:val="00F16642"/>
    <w:rsid w:val="00F811B1"/>
    <w:rsid w:val="00FB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rsid w:val="00FB5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rsid w:val="00FB5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РО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kolesnikov_s</cp:lastModifiedBy>
  <cp:revision>9</cp:revision>
  <dcterms:created xsi:type="dcterms:W3CDTF">2017-03-15T13:43:00Z</dcterms:created>
  <dcterms:modified xsi:type="dcterms:W3CDTF">2017-03-28T11:55:00Z</dcterms:modified>
</cp:coreProperties>
</file>