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</w:p>
    <w:p w:rsidR="00C3795D" w:rsidRPr="006E6D43" w:rsidRDefault="00C546C5" w:rsidP="00AB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546C5">
        <w:rPr>
          <w:rFonts w:ascii="Times New Roman" w:eastAsia="Times New Roman" w:hAnsi="Times New Roman"/>
          <w:b/>
          <w:sz w:val="28"/>
          <w:szCs w:val="28"/>
        </w:rPr>
        <w:t>«Предоставление субсидий сельскохозяйственным товаропроизводителям (кроме граждан, ведущих личное подсобное хозяйство) на реализацию мероприятий в области мелиорации земель сельскохозяйственного назначения»</w:t>
      </w:r>
      <w:r w:rsidR="00AB1127" w:rsidRPr="006E6D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B1127" w:rsidRPr="006E6D43" w:rsidRDefault="00AB1127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6C5" w:rsidRPr="00C546C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реализацию мероприятий в области мелиорации земель сельскохозяйственного назначения»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проекта постановления министерства сельского хозяйства и продовольст</w:t>
      </w:r>
      <w:bookmarkStart w:id="0" w:name="_GoBack"/>
      <w:bookmarkEnd w:id="0"/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роком не менее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государственной услуги, а также сведения о ходе </w:t>
      </w:r>
      <w:proofErr w:type="gramStart"/>
      <w:r w:rsidR="00243666" w:rsidRPr="006E6D43">
        <w:rPr>
          <w:rFonts w:ascii="Times New Roman" w:hAnsi="Times New Roman" w:cs="Times New Roman"/>
          <w:bCs/>
          <w:sz w:val="28"/>
          <w:szCs w:val="28"/>
        </w:rPr>
        <w:t>ее предоставления</w:t>
      </w:r>
      <w:proofErr w:type="gramEnd"/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6E6D43"/>
    <w:rsid w:val="00702FD8"/>
    <w:rsid w:val="00731B09"/>
    <w:rsid w:val="00762FB2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D22D7"/>
    <w:rsid w:val="00C3795D"/>
    <w:rsid w:val="00C546C5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12</cp:revision>
  <dcterms:created xsi:type="dcterms:W3CDTF">2017-03-31T13:12:00Z</dcterms:created>
  <dcterms:modified xsi:type="dcterms:W3CDTF">2018-05-24T14:14:00Z</dcterms:modified>
</cp:coreProperties>
</file>