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ПРОЕКТ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86347F">
        <w:rPr>
          <w:rFonts w:ascii="Times New Roman" w:eastAsia="Times-Roman" w:hAnsi="Times New Roman" w:cs="Times New Roman"/>
          <w:b/>
          <w:sz w:val="28"/>
          <w:szCs w:val="28"/>
        </w:rPr>
        <w:t>ПРАВИТЕЛЬСТВО РОСТОВСКОЙ ОБЛАСТИ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МИНИСТЕРСТВО СЕЛЬСКОГО ХОЗЯЙСТВА И ПРОДОВОЛЬСТВИЯ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ПОСТАНОВЛЕНИЕ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__________2018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ab/>
      </w:r>
      <w:r w:rsidRPr="0086347F">
        <w:rPr>
          <w:rFonts w:ascii="Times New Roman" w:eastAsia="Times-Roman" w:hAnsi="Times New Roman" w:cs="Times New Roman"/>
          <w:sz w:val="28"/>
          <w:szCs w:val="28"/>
        </w:rPr>
        <w:tab/>
      </w:r>
      <w:r w:rsidRPr="0086347F">
        <w:rPr>
          <w:rFonts w:ascii="Times New Roman" w:eastAsia="Times-Roman" w:hAnsi="Times New Roman" w:cs="Times New Roman"/>
          <w:sz w:val="28"/>
          <w:szCs w:val="28"/>
        </w:rPr>
        <w:tab/>
        <w:t xml:space="preserve">        № ___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ab/>
      </w:r>
      <w:r w:rsidRPr="0086347F">
        <w:rPr>
          <w:rFonts w:ascii="Times New Roman" w:eastAsia="Times-Roman" w:hAnsi="Times New Roman" w:cs="Times New Roman"/>
          <w:sz w:val="28"/>
          <w:szCs w:val="28"/>
        </w:rPr>
        <w:tab/>
        <w:t xml:space="preserve">         г. Ростов-на-Дону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eastAsia="Times-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Pr="0086347F">
        <w:rPr>
          <w:rFonts w:ascii="Times New Roman" w:hAnsi="Times New Roman"/>
          <w:b/>
          <w:sz w:val="28"/>
          <w:szCs w:val="28"/>
        </w:rPr>
        <w:t xml:space="preserve">государственной услуги «Предоставление субсидий </w:t>
      </w:r>
      <w:r w:rsidRPr="0086347F">
        <w:rPr>
          <w:rFonts w:ascii="Times New Roman" w:hAnsi="Times New Roman" w:cs="Times New Roman"/>
          <w:b/>
          <w:bCs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Pr="0086347F">
        <w:rPr>
          <w:rFonts w:ascii="Times New Roman" w:hAnsi="Times New Roman"/>
          <w:b/>
          <w:sz w:val="28"/>
          <w:szCs w:val="28"/>
        </w:rPr>
        <w:t>на 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</w:r>
      <w:r w:rsidRPr="0086347F">
        <w:rPr>
          <w:rFonts w:ascii="Times New Roman" w:hAnsi="Times New Roman" w:cs="Times New Roman"/>
          <w:b/>
          <w:sz w:val="28"/>
          <w:szCs w:val="28"/>
        </w:rPr>
        <w:t>»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В целях реализации Федерального закона от 27.07.2010 № 210-ФЗ                           «Об организации предоставления государственных и муниципальных услуг», 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Ростовской области от 12.04.2017 № 277                «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субсидий сельскохозяйственным товаропроизводителям (кроме граждан, ведущих личное подсобное хозяйство)                            на 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 для орошения</w:t>
      </w:r>
      <w:proofErr w:type="gramEnd"/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культур» </w:t>
      </w:r>
      <w:r w:rsidRPr="0086347F">
        <w:rPr>
          <w:rFonts w:ascii="Times New Roman" w:hAnsi="Times New Roman" w:cs="Times New Roman"/>
          <w:sz w:val="28"/>
          <w:szCs w:val="28"/>
        </w:rPr>
        <w:t xml:space="preserve">и                    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министерство сельского хозяйства и продовольствия Ростовской области </w:t>
      </w:r>
      <w:proofErr w:type="spellStart"/>
      <w:proofErr w:type="gramStart"/>
      <w:r w:rsidRPr="0086347F">
        <w:rPr>
          <w:rFonts w:ascii="Times New Roman" w:eastAsia="Times-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6347F">
        <w:rPr>
          <w:rFonts w:ascii="Times New Roman" w:eastAsia="Times-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6347F">
        <w:rPr>
          <w:rFonts w:ascii="Times New Roman" w:eastAsia="Times-Roman" w:hAnsi="Times New Roman" w:cs="Times New Roman"/>
          <w:b/>
          <w:sz w:val="28"/>
          <w:szCs w:val="28"/>
        </w:rPr>
        <w:t>н</w:t>
      </w:r>
      <w:proofErr w:type="spellEnd"/>
      <w:r w:rsidRPr="0086347F">
        <w:rPr>
          <w:rFonts w:ascii="Times New Roman" w:eastAsia="Times-Roman" w:hAnsi="Times New Roman" w:cs="Times New Roman"/>
          <w:b/>
          <w:sz w:val="28"/>
          <w:szCs w:val="28"/>
        </w:rPr>
        <w:t xml:space="preserve"> о в л я е т: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18"/>
          <w:szCs w:val="1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1. Утвердить Административный регламент предоставления </w:t>
      </w:r>
      <w:r w:rsidRPr="0086347F">
        <w:rPr>
          <w:rFonts w:ascii="Times New Roman" w:hAnsi="Times New Roman"/>
          <w:sz w:val="28"/>
          <w:szCs w:val="28"/>
        </w:rPr>
        <w:t xml:space="preserve">государственной услуги «Предоставление субсидий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Pr="0086347F">
        <w:rPr>
          <w:rFonts w:ascii="Times New Roman" w:hAnsi="Times New Roman"/>
          <w:sz w:val="28"/>
          <w:szCs w:val="28"/>
        </w:rPr>
        <w:t xml:space="preserve">на возмещение части затрат на оплату услуг по подаче воды для орошения </w:t>
      </w:r>
      <w:r w:rsidRPr="0086347F">
        <w:rPr>
          <w:rFonts w:ascii="Times New Roman" w:hAnsi="Times New Roman"/>
          <w:sz w:val="28"/>
          <w:szCs w:val="28"/>
        </w:rPr>
        <w:br/>
        <w:t>и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</w:r>
      <w:r w:rsidRPr="0086347F">
        <w:rPr>
          <w:rFonts w:ascii="Times New Roman" w:hAnsi="Times New Roman" w:cs="Times New Roman"/>
          <w:sz w:val="28"/>
          <w:szCs w:val="28"/>
        </w:rPr>
        <w:t xml:space="preserve">»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>согласно приложению.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2. </w:t>
      </w:r>
      <w:r w:rsidRPr="0086347F">
        <w:rPr>
          <w:rFonts w:ascii="Times New Roman" w:hAnsi="Times New Roman" w:cs="Times New Roman"/>
          <w:sz w:val="28"/>
          <w:szCs w:val="28"/>
        </w:rPr>
        <w:t>П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ризнать утратившим силу постановление министерства сельского </w:t>
      </w: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хозяйства и продовольствия Ростовской области </w:t>
      </w:r>
      <w:r w:rsidRPr="0086347F">
        <w:rPr>
          <w:rFonts w:ascii="Times New Roman" w:hAnsi="Times New Roman" w:cs="Times New Roman"/>
          <w:sz w:val="28"/>
          <w:szCs w:val="28"/>
        </w:rPr>
        <w:t>от 25.12.2017 № 69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br/>
      </w:r>
      <w:r w:rsidRPr="0086347F">
        <w:rPr>
          <w:rFonts w:ascii="Times New Roman" w:eastAsia="Times-Roman" w:hAnsi="Times New Roman" w:cs="Times New Roman"/>
          <w:sz w:val="28"/>
          <w:szCs w:val="28"/>
        </w:rPr>
        <w:lastRenderedPageBreak/>
        <w:t>«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«</w:t>
      </w:r>
      <w:r w:rsidRPr="0086347F">
        <w:rPr>
          <w:rFonts w:ascii="Times New Roman" w:hAnsi="Times New Roman"/>
          <w:sz w:val="28"/>
          <w:szCs w:val="28"/>
        </w:rPr>
        <w:t xml:space="preserve">Предоставление субсидий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Pr="0086347F">
        <w:rPr>
          <w:rFonts w:ascii="Times New Roman" w:hAnsi="Times New Roman"/>
          <w:sz w:val="28"/>
          <w:szCs w:val="28"/>
        </w:rPr>
        <w:t>на 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воды, для орошения сельскохозяйственных культур</w:t>
      </w:r>
      <w:r w:rsidRPr="0086347F">
        <w:rPr>
          <w:rFonts w:ascii="Times New Roman" w:hAnsi="Times New Roman" w:cs="Times New Roman"/>
          <w:sz w:val="28"/>
          <w:szCs w:val="28"/>
        </w:rPr>
        <w:t>»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>.</w:t>
      </w:r>
      <w:proofErr w:type="gramEnd"/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3. Отделу программно-информационного обеспечения и государственных услуг 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5. </w:t>
      </w: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</w:rPr>
        <w:t>Контроль за</w:t>
      </w:r>
      <w:proofErr w:type="gramEnd"/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выполнением постановления возложить на заместителя 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 xml:space="preserve">министра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сельского хозяйства и продовольствия Ростовской области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br/>
      </w:r>
      <w:proofErr w:type="spellStart"/>
      <w:r w:rsidRPr="0086347F">
        <w:rPr>
          <w:rFonts w:ascii="Times New Roman" w:eastAsia="Times New Roman" w:hAnsi="Times New Roman" w:cs="Times New Roman"/>
          <w:sz w:val="28"/>
          <w:szCs w:val="28"/>
        </w:rPr>
        <w:t>Кольчика</w:t>
      </w:r>
      <w:proofErr w:type="spellEnd"/>
      <w:r w:rsidRPr="0086347F"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Министр </w:t>
      </w: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</w:rPr>
        <w:t>сельского</w:t>
      </w:r>
      <w:proofErr w:type="gramEnd"/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хозяйства 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и продовольствия Ростовской области                                           К.Н. </w:t>
      </w:r>
      <w:proofErr w:type="spellStart"/>
      <w:r w:rsidRPr="0086347F">
        <w:rPr>
          <w:rFonts w:ascii="Times New Roman" w:eastAsia="Times-Roman" w:hAnsi="Times New Roman" w:cs="Times New Roman"/>
          <w:sz w:val="28"/>
          <w:szCs w:val="28"/>
        </w:rPr>
        <w:t>Рачаловский</w:t>
      </w:r>
      <w:proofErr w:type="spellEnd"/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spacing w:after="0" w:line="240" w:lineRule="auto"/>
        <w:ind w:left="-426"/>
        <w:rPr>
          <w:rFonts w:ascii="Times New Roman" w:eastAsia="Times New Roman" w:hAnsi="Times New Roman" w:cs="Times New Roman"/>
        </w:rPr>
      </w:pPr>
      <w:r w:rsidRPr="0086347F">
        <w:rPr>
          <w:rFonts w:ascii="Times New Roman" w:eastAsia="Times New Roman" w:hAnsi="Times New Roman" w:cs="Times New Roman"/>
        </w:rPr>
        <w:t xml:space="preserve">Постановление  вносит отдел плодородия почв, </w:t>
      </w:r>
    </w:p>
    <w:p w:rsidR="0086347F" w:rsidRPr="0086347F" w:rsidRDefault="0086347F" w:rsidP="0086347F">
      <w:pPr>
        <w:spacing w:after="0" w:line="240" w:lineRule="auto"/>
        <w:ind w:left="-426"/>
        <w:rPr>
          <w:rFonts w:ascii="Times New Roman" w:eastAsia="Times New Roman" w:hAnsi="Times New Roman" w:cs="Times New Roman"/>
        </w:rPr>
      </w:pPr>
      <w:r w:rsidRPr="0086347F">
        <w:rPr>
          <w:rFonts w:ascii="Times New Roman" w:eastAsia="Times New Roman" w:hAnsi="Times New Roman" w:cs="Times New Roman"/>
        </w:rPr>
        <w:t xml:space="preserve">мелиорации и развития отраслей растениеводства    </w:t>
      </w:r>
    </w:p>
    <w:p w:rsidR="0086347F" w:rsidRPr="0086347F" w:rsidRDefault="0086347F" w:rsidP="0086347F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6347F" w:rsidRPr="0086347F" w:rsidRDefault="0086347F" w:rsidP="0086347F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6347F" w:rsidRPr="0086347F" w:rsidRDefault="0086347F" w:rsidP="0086347F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министерства сельского</w:t>
      </w:r>
    </w:p>
    <w:p w:rsidR="0086347F" w:rsidRPr="0086347F" w:rsidRDefault="0086347F" w:rsidP="0086347F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сельского хозяйства и</w:t>
      </w:r>
    </w:p>
    <w:p w:rsidR="0086347F" w:rsidRPr="0086347F" w:rsidRDefault="0086347F" w:rsidP="0086347F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продовольствия</w:t>
      </w:r>
    </w:p>
    <w:p w:rsidR="0086347F" w:rsidRPr="0086347F" w:rsidRDefault="0086347F" w:rsidP="0086347F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86347F" w:rsidRPr="0086347F" w:rsidRDefault="0086347F" w:rsidP="0086347F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от «__»  _______ 2017  № __</w:t>
      </w:r>
    </w:p>
    <w:p w:rsidR="0086347F" w:rsidRPr="0086347F" w:rsidRDefault="0086347F" w:rsidP="00863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/>
          <w:b/>
          <w:sz w:val="28"/>
          <w:szCs w:val="28"/>
        </w:rPr>
        <w:t>предоставления государственной услуги «</w:t>
      </w:r>
      <w:r w:rsidRPr="0086347F">
        <w:rPr>
          <w:rFonts w:ascii="Times New Roman" w:hAnsi="Times New Roman" w:cs="Times New Roman"/>
          <w:b/>
          <w:sz w:val="28"/>
          <w:szCs w:val="28"/>
        </w:rPr>
        <w:t>П</w:t>
      </w:r>
      <w:r w:rsidRPr="0086347F">
        <w:rPr>
          <w:rFonts w:ascii="Times New Roman" w:hAnsi="Times New Roman"/>
          <w:b/>
          <w:sz w:val="28"/>
          <w:szCs w:val="28"/>
        </w:rPr>
        <w:t xml:space="preserve">редоставление субсидий </w:t>
      </w:r>
      <w:r w:rsidRPr="0086347F">
        <w:rPr>
          <w:rFonts w:ascii="Times New Roman" w:hAnsi="Times New Roman" w:cs="Times New Roman"/>
          <w:b/>
          <w:bCs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Pr="0086347F">
        <w:rPr>
          <w:rFonts w:ascii="Times New Roman" w:hAnsi="Times New Roman"/>
          <w:b/>
          <w:sz w:val="28"/>
          <w:szCs w:val="28"/>
        </w:rPr>
        <w:t xml:space="preserve">на возмещение части затрат на оплату услуг по подаче воды для орошения сельскохозяйственных культур и затрат </w:t>
      </w:r>
      <w:r w:rsidRPr="0086347F">
        <w:rPr>
          <w:rFonts w:ascii="Times New Roman" w:hAnsi="Times New Roman"/>
          <w:b/>
          <w:sz w:val="28"/>
          <w:szCs w:val="28"/>
        </w:rPr>
        <w:br/>
        <w:t>на оплату электроэнергии, потребляемой внутрихозяйственными насосными станциями при подаче воды для орошения сельскохозяйственных культур</w:t>
      </w:r>
      <w:r w:rsidRPr="0086347F">
        <w:rPr>
          <w:rFonts w:ascii="Times New Roman" w:hAnsi="Times New Roman" w:cs="Times New Roman"/>
          <w:b/>
          <w:sz w:val="28"/>
          <w:szCs w:val="28"/>
        </w:rPr>
        <w:t>»</w:t>
      </w:r>
      <w:r w:rsidRPr="0086347F">
        <w:rPr>
          <w:rFonts w:ascii="Times New Roman" w:hAnsi="Times New Roman"/>
          <w:b/>
          <w:sz w:val="28"/>
          <w:szCs w:val="28"/>
        </w:rPr>
        <w:t xml:space="preserve"> </w:t>
      </w:r>
    </w:p>
    <w:p w:rsidR="0086347F" w:rsidRPr="0086347F" w:rsidRDefault="0086347F" w:rsidP="0086347F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47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6347F" w:rsidRPr="0086347F" w:rsidRDefault="0086347F" w:rsidP="0086347F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autoSpaceDE w:val="0"/>
        <w:spacing w:after="0" w:line="240" w:lineRule="auto"/>
        <w:ind w:firstLine="425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</w:rPr>
        <w:t>Административный регламент 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культур» (далее – Административный регламент, Регламент разработан в соответствии с Федеральным законом от 27.07.2010 № 210-ФЗ «Об организации</w:t>
      </w:r>
      <w:proofErr w:type="gramEnd"/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</w:rPr>
        <w:t>предоставления государственных и муниципальных услуг», постановлением Правительства Ростовской области от 12.04.2017 № 277 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 для орошения сельскохозяйственных культур» и постановлением Правительства Ростовской области от 05.09.2012 № 861</w:t>
      </w:r>
      <w:proofErr w:type="gramEnd"/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«</w:t>
      </w: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</w:rPr>
        <w:t>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функций», в целях оптимизации (повышения качества) предоставления государственной услуги по предоставлению субсидий на возмещение части произведенных затрат в предыдущем и текущем финансовых годах на оплату услуг по подаче воды для орошения и затрат на оплату электроэнергии, потребляемой внутрихозяйственными насосными станциями при</w:t>
      </w:r>
      <w:proofErr w:type="gramEnd"/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подаче воды для орошения сельскохозяйственных культур (далее – государственная услуга).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1. Предмет регулирования административного регламента</w:t>
      </w:r>
    </w:p>
    <w:p w:rsidR="0086347F" w:rsidRPr="0086347F" w:rsidRDefault="0086347F" w:rsidP="0086347F">
      <w:pPr>
        <w:pStyle w:val="ConsPlusNormal"/>
        <w:ind w:firstLine="540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1.1. </w:t>
      </w: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Настоящий Административный регламент устанавливает сроки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br/>
        <w:t xml:space="preserve">и последовательность административных процедур, административных действий министерства сельского хозяйства и продовольствия Ростовской области (далее – Министерство),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взаимодействия между структурными подразделениями Министерства, их должностными лицами, взаимодействия Министерства с заявителями, иными органами государственной власти, учреждениями и организациями при предоставлении государственной услуги                                     </w:t>
      </w:r>
      <w:r w:rsidRPr="0086347F">
        <w:rPr>
          <w:rFonts w:ascii="Times New Roman" w:hAnsi="Times New Roman"/>
          <w:sz w:val="28"/>
          <w:szCs w:val="28"/>
        </w:rPr>
        <w:t>с соблюдением норм законодательства Российской Федерации о защите персональных данных, включая осуществление в рамках такого предоставления</w:t>
      </w:r>
      <w:proofErr w:type="gramEnd"/>
      <w:r w:rsidRPr="0086347F">
        <w:rPr>
          <w:rFonts w:ascii="Times New Roman" w:hAnsi="Times New Roman"/>
          <w:sz w:val="28"/>
          <w:szCs w:val="28"/>
        </w:rPr>
        <w:t xml:space="preserve"> электронного взаимодействия между государственными </w:t>
      </w:r>
      <w:r w:rsidRPr="0086347F">
        <w:rPr>
          <w:rFonts w:ascii="Times New Roman" w:hAnsi="Times New Roman" w:cs="Times New Roman"/>
          <w:sz w:val="28"/>
          <w:szCs w:val="28"/>
        </w:rPr>
        <w:t>органами.</w:t>
      </w:r>
    </w:p>
    <w:p w:rsidR="0086347F" w:rsidRPr="0086347F" w:rsidRDefault="0086347F" w:rsidP="008634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1.2. Положения Административного регламента распространяются </w:t>
      </w:r>
      <w:r w:rsidRPr="0086347F">
        <w:rPr>
          <w:rFonts w:ascii="Times New Roman" w:hAnsi="Times New Roman" w:cs="Times New Roman"/>
          <w:sz w:val="28"/>
          <w:szCs w:val="28"/>
        </w:rPr>
        <w:br/>
        <w:t xml:space="preserve">на заявления, связанные с получением государственной поддержки в </w:t>
      </w:r>
      <w:r w:rsidRPr="0086347F">
        <w:rPr>
          <w:rFonts w:ascii="Times New Roman" w:hAnsi="Times New Roman" w:cs="Times New Roman"/>
          <w:sz w:val="28"/>
          <w:szCs w:val="28"/>
          <w:shd w:val="clear" w:color="auto" w:fill="FFFFFF"/>
        </w:rPr>
        <w:t>виде субсидий на</w:t>
      </w:r>
      <w:r w:rsidRPr="0086347F">
        <w:rPr>
          <w:rFonts w:ascii="Times New Roman" w:hAnsi="Times New Roman" w:cs="Times New Roman"/>
          <w:sz w:val="28"/>
          <w:szCs w:val="28"/>
        </w:rPr>
        <w:t xml:space="preserve"> </w:t>
      </w:r>
      <w:r w:rsidRPr="0086347F">
        <w:rPr>
          <w:rFonts w:ascii="Times New Roman" w:hAnsi="Times New Roman"/>
          <w:sz w:val="28"/>
          <w:szCs w:val="28"/>
        </w:rPr>
        <w:t>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 для орошения сельскохозяйственных культур (далее – заявка).</w:t>
      </w:r>
    </w:p>
    <w:p w:rsidR="0086347F" w:rsidRPr="0086347F" w:rsidRDefault="0086347F" w:rsidP="008634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Иные заявления, предложения и жалобы физических или юридических лиц либо их уполномоченных представителей, рассматриваются в порядке, установленном действующим законодательством.</w:t>
      </w:r>
    </w:p>
    <w:p w:rsidR="0086347F" w:rsidRPr="0086347F" w:rsidRDefault="0086347F" w:rsidP="0086347F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2. Круг заявителей</w:t>
      </w:r>
    </w:p>
    <w:p w:rsidR="0086347F" w:rsidRPr="0086347F" w:rsidRDefault="0086347F" w:rsidP="008634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Государственная услуга предоставляется сельскохозяйственным товаропроизводителям (кроме граждан, ведущих личное подсобное хозяйство) (далее – заявитель, сельскохозяйственный товаропроизводитель, получатель субсидии).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86347F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 xml:space="preserve">Информация о местах нахождения и графике работы Министерства, организациях, участвующих в предоставлении государственной услуги, способы получения информации о местах нахождения и графиках работы государственных и муниципальных органов и организаций, обращение </w:t>
      </w:r>
      <w:r w:rsidRPr="0086347F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br/>
        <w:t>в которые необходимо для предоставления государственной услуги, а также многофункциональных центров предоставления государственных и муниципальных услуг</w:t>
      </w:r>
    </w:p>
    <w:p w:rsidR="0086347F" w:rsidRPr="0086347F" w:rsidRDefault="0086347F" w:rsidP="00863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3.1.1. Информация о месте нахождения Министерства: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344000, г. Ростов-на-Дону, ул. </w:t>
      </w: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</w:rPr>
        <w:t>Красноармейская</w:t>
      </w:r>
      <w:proofErr w:type="gramEnd"/>
      <w:r w:rsidRPr="0086347F">
        <w:rPr>
          <w:rFonts w:ascii="Times New Roman" w:eastAsia="Times-Roman" w:hAnsi="Times New Roman" w:cs="Times New Roman"/>
          <w:sz w:val="28"/>
          <w:szCs w:val="28"/>
        </w:rPr>
        <w:t>, д. 33.</w:t>
      </w:r>
    </w:p>
    <w:p w:rsidR="0086347F" w:rsidRPr="0086347F" w:rsidRDefault="0086347F" w:rsidP="008634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3.1.2. График работы Министерства: </w:t>
      </w:r>
    </w:p>
    <w:p w:rsidR="0086347F" w:rsidRPr="0086347F" w:rsidRDefault="0086347F" w:rsidP="0086347F">
      <w:pPr>
        <w:pStyle w:val="ConsPlusNormal"/>
        <w:widowControl/>
        <w:ind w:firstLine="0"/>
        <w:jc w:val="both"/>
        <w:rPr>
          <w:rFonts w:ascii="Times New Roman" w:eastAsia="Calibri" w:hAnsi="Times New Roman" w:cs="Calibri"/>
          <w:sz w:val="28"/>
          <w:szCs w:val="28"/>
        </w:rPr>
      </w:pPr>
      <w:r w:rsidRPr="0086347F">
        <w:rPr>
          <w:rFonts w:ascii="Times New Roman" w:eastAsia="Calibri" w:hAnsi="Times New Roman" w:cs="Calibri"/>
          <w:sz w:val="28"/>
          <w:szCs w:val="28"/>
        </w:rPr>
        <w:t>понедельник – четверг с 09 часов 00 минут до 18 часов 00 минут;</w:t>
      </w:r>
    </w:p>
    <w:p w:rsidR="0086347F" w:rsidRPr="0086347F" w:rsidRDefault="0086347F" w:rsidP="0086347F">
      <w:pPr>
        <w:tabs>
          <w:tab w:val="left" w:pos="85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пятница – с 09 часов 00 минут до 16 часов 45 минут;</w:t>
      </w:r>
    </w:p>
    <w:p w:rsidR="0086347F" w:rsidRPr="0086347F" w:rsidRDefault="0086347F" w:rsidP="0086347F">
      <w:pPr>
        <w:tabs>
          <w:tab w:val="left" w:pos="85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обеденный перерыв: с 13 часов 00 минут до 13 часов 45 минут;</w:t>
      </w:r>
    </w:p>
    <w:p w:rsidR="0086347F" w:rsidRPr="0086347F" w:rsidRDefault="0086347F" w:rsidP="0086347F">
      <w:pPr>
        <w:tabs>
          <w:tab w:val="left" w:pos="85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выходные дни: суббота, воскресенье, нерабочие праздничные.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 xml:space="preserve">3.1.3. Способы получения информации о месте нахождения и графике работы Министерства – на </w:t>
      </w:r>
      <w:r w:rsidRPr="0086347F">
        <w:rPr>
          <w:rFonts w:ascii="Times New Roman" w:eastAsia="Times-Roman" w:hAnsi="Times New Roman"/>
          <w:sz w:val="28"/>
          <w:szCs w:val="28"/>
        </w:rPr>
        <w:t>официальном сайте Министерства в информационно-</w:t>
      </w:r>
      <w:r w:rsidRPr="0086347F">
        <w:rPr>
          <w:rFonts w:ascii="Times New Roman" w:eastAsia="Times-Roman" w:hAnsi="Times New Roman"/>
          <w:sz w:val="28"/>
          <w:szCs w:val="28"/>
        </w:rPr>
        <w:lastRenderedPageBreak/>
        <w:t xml:space="preserve">телекоммуникационной сети «Интернет» по адресу: </w:t>
      </w:r>
      <w:hyperlink r:id="rId8" w:history="1">
        <w:r w:rsidRPr="0086347F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www</w:t>
        </w:r>
        <w:r w:rsidRPr="0086347F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.</w:t>
        </w:r>
        <w:r w:rsidRPr="0086347F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don</w:t>
        </w:r>
        <w:r w:rsidRPr="0086347F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-</w:t>
        </w:r>
        <w:r w:rsidRPr="0086347F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agro</w:t>
        </w:r>
        <w:r w:rsidRPr="0086347F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.</w:t>
        </w:r>
        <w:proofErr w:type="spellStart"/>
        <w:r w:rsidRPr="0086347F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6347F">
        <w:rPr>
          <w:rFonts w:ascii="Times New Roman" w:eastAsia="Times-Roman" w:hAnsi="Times New Roman"/>
          <w:sz w:val="28"/>
          <w:szCs w:val="28"/>
        </w:rPr>
        <w:t>; посредством телефонной связи, на информационных стендах.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3.1.4.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Информация о месте нахождения и графиках (режимах) работы многофункциональных центров предоставления государственных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и муниципальных услуг (далее – МФЦ, многофункциональный центр) изложена в приложении № 1 к Регламенту.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Style w:val="a3"/>
          <w:bCs/>
          <w:color w:val="auto"/>
        </w:rPr>
      </w:pPr>
      <w:r w:rsidRPr="0086347F">
        <w:rPr>
          <w:rFonts w:ascii="Times New Roman" w:hAnsi="Times New Roman"/>
          <w:sz w:val="28"/>
          <w:szCs w:val="28"/>
        </w:rPr>
        <w:t xml:space="preserve">Сведения о месте нахождения и графике работы многофункциональных центров приведены в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информационно-аналитическом </w:t>
      </w:r>
      <w:proofErr w:type="spellStart"/>
      <w:proofErr w:type="gramStart"/>
      <w:r w:rsidRPr="0086347F">
        <w:rPr>
          <w:rFonts w:ascii="Times New Roman" w:hAnsi="Times New Roman" w:cs="Times New Roman"/>
          <w:bCs/>
          <w:sz w:val="28"/>
          <w:szCs w:val="28"/>
        </w:rPr>
        <w:t>Интернет-портале</w:t>
      </w:r>
      <w:proofErr w:type="spellEnd"/>
      <w:proofErr w:type="gramEnd"/>
      <w:r w:rsidRPr="0086347F">
        <w:rPr>
          <w:rFonts w:ascii="Times New Roman" w:hAnsi="Times New Roman" w:cs="Times New Roman"/>
          <w:bCs/>
          <w:sz w:val="28"/>
          <w:szCs w:val="28"/>
        </w:rPr>
        <w:t xml:space="preserve"> единой сети МФЦ Ростовской области в информационно-телекоммуникационной сети «Интернет» по адресу: </w:t>
      </w:r>
      <w:hyperlink r:id="rId9" w:history="1">
        <w:r w:rsidRPr="0086347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www.mfc61.ru</w:t>
        </w:r>
      </w:hyperlink>
      <w:r w:rsidRPr="0086347F">
        <w:rPr>
          <w:rFonts w:ascii="Times New Roman" w:hAnsi="Times New Roman" w:cs="Times New Roman"/>
          <w:bCs/>
          <w:sz w:val="28"/>
          <w:szCs w:val="28"/>
        </w:rPr>
        <w:t xml:space="preserve"> (далее – Портал сети МФЦ)</w:t>
      </w:r>
      <w:r w:rsidRPr="0086347F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</w:pPr>
    </w:p>
    <w:p w:rsidR="0086347F" w:rsidRPr="0086347F" w:rsidRDefault="0086347F" w:rsidP="0086347F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86347F">
        <w:rPr>
          <w:rFonts w:ascii="Times New Roman" w:eastAsia="Times-Roman" w:hAnsi="Times New Roman" w:cs="Times New Roman"/>
          <w:b/>
          <w:sz w:val="28"/>
          <w:szCs w:val="28"/>
        </w:rPr>
        <w:t xml:space="preserve">3.2. </w:t>
      </w:r>
      <w:r w:rsidRPr="0086347F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 xml:space="preserve">Справочные телефоны структурных подразделений Министерства, организаций, участвующих в предоставлении государственной услуги, в том числе номер </w:t>
      </w:r>
      <w:proofErr w:type="spellStart"/>
      <w:r w:rsidRPr="0086347F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>телефона-автоинформатора</w:t>
      </w:r>
      <w:proofErr w:type="spellEnd"/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3.2.1. Справочные телефоны структурных подразделений Министерства, участвующих в предоставлении государственной услуги: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u w:val="single"/>
        </w:rPr>
        <w:t>отдел плодородия почв, мелиорации и развития отраслей растениеводства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начальник отдела – (863) 250-97-63;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специалисты – (863) 232-22-66 (факс);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отдел экономики и финансового оздоровления </w:t>
      </w:r>
      <w:proofErr w:type="spellStart"/>
      <w:r w:rsidRPr="0086347F">
        <w:rPr>
          <w:rFonts w:ascii="Times New Roman" w:eastAsia="Times-Roman" w:hAnsi="Times New Roman" w:cs="Times New Roman"/>
          <w:sz w:val="28"/>
          <w:szCs w:val="28"/>
          <w:u w:val="single"/>
        </w:rPr>
        <w:t>сельхозтоваропроизводителей</w:t>
      </w:r>
      <w:proofErr w:type="spellEnd"/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: 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начальник отдела – (863) 250-98-03; 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специалисты – (863) 250-97-75;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  <w:u w:val="single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отдел финансирования </w:t>
      </w:r>
      <w:r w:rsidRPr="0086347F">
        <w:rPr>
          <w:rFonts w:ascii="Times New Roman" w:eastAsia="Times-Roman" w:hAnsi="Times New Roman"/>
          <w:sz w:val="28"/>
          <w:szCs w:val="28"/>
          <w:u w:val="single"/>
        </w:rPr>
        <w:t>АПК: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начальник отдела – (863) 300-05-86;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специалисты – (863) 250-97-61;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u w:val="single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u w:val="single"/>
        </w:rPr>
        <w:t>отдел финансового контроля: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начальник отдела – (863) 300-05-83;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специалисты – (863) 250-97-99.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86347F">
        <w:rPr>
          <w:rFonts w:ascii="Times New Roman" w:hAnsi="Times New Roman" w:cs="Times New Roman"/>
          <w:sz w:val="28"/>
          <w:szCs w:val="28"/>
        </w:rPr>
        <w:t>Телефон-автоинформатор</w:t>
      </w:r>
      <w:proofErr w:type="spellEnd"/>
      <w:r w:rsidRPr="0086347F">
        <w:rPr>
          <w:rFonts w:ascii="Times New Roman" w:hAnsi="Times New Roman" w:cs="Times New Roman"/>
          <w:sz w:val="28"/>
          <w:szCs w:val="28"/>
        </w:rPr>
        <w:t xml:space="preserve"> – не предусмотрен.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3.2.2.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Информация о справочных телефонах МФЦ изложена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в приложении № 1 к Регламенту.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b/>
          <w:sz w:val="28"/>
          <w:szCs w:val="28"/>
        </w:rPr>
        <w:t xml:space="preserve">3.3. Адреса официального сайта Министерства, организаций, участвующих в предоставлении государственной услуги, в информационно-телекоммуникационной сети «Интернет», содержащих информацию </w:t>
      </w:r>
      <w:r w:rsidRPr="0086347F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 предоставлении государственной услуги, услугах, необходимых </w:t>
      </w:r>
      <w:r w:rsidRPr="0086347F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обязательных для предоставления государственной услуги, адреса </w:t>
      </w:r>
      <w:r w:rsidRPr="0086347F">
        <w:rPr>
          <w:rFonts w:ascii="Times New Roman" w:eastAsia="Times New Roman" w:hAnsi="Times New Roman" w:cs="Times New Roman"/>
          <w:b/>
          <w:sz w:val="28"/>
          <w:szCs w:val="28"/>
        </w:rPr>
        <w:br/>
        <w:t>их электронной почты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3.3.1. Адрес официального сайта Министерства, содержащего информацию о предоставлении государственной услуги, в информационно-телекоммуникационной сети «Интернет»: </w:t>
      </w:r>
      <w:proofErr w:type="spellStart"/>
      <w:r w:rsidRPr="0086347F">
        <w:rPr>
          <w:rFonts w:ascii="Times New Roman" w:eastAsia="Times-Roman" w:hAnsi="Times New Roman" w:cs="Times New Roman"/>
          <w:sz w:val="28"/>
          <w:szCs w:val="28"/>
        </w:rPr>
        <w:t>www.don-agro.ru</w:t>
      </w:r>
      <w:proofErr w:type="spellEnd"/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; адреса электронной почты Министерства: </w:t>
      </w:r>
      <w:hyperlink r:id="rId10" w:history="1"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kanc</w:t>
        </w:r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don-agro.ru</w:t>
        </w:r>
        <w:proofErr w:type="spellEnd"/>
      </w:hyperlink>
      <w:r w:rsidRPr="0086347F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sz w:val="28"/>
          <w:szCs w:val="28"/>
        </w:rPr>
        <w:t>3.3.2. А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дрес Портала сети МФЦ – </w:t>
      </w:r>
      <w:hyperlink r:id="rId11" w:history="1">
        <w:r w:rsidRPr="0086347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www.mfc61.ru</w:t>
        </w:r>
      </w:hyperlink>
      <w:r w:rsidRPr="0086347F">
        <w:t>;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86347F">
        <w:rPr>
          <w:rFonts w:ascii="Times New Roman" w:hAnsi="Times New Roman" w:cs="Times New Roman"/>
          <w:sz w:val="28"/>
          <w:szCs w:val="28"/>
        </w:rPr>
        <w:t xml:space="preserve">нформация                               об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электронных адресах МФЦ изложена в приложении № 1 к Регламенту.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b/>
          <w:sz w:val="28"/>
          <w:szCs w:val="28"/>
        </w:rPr>
        <w:t>3.4. П</w:t>
      </w:r>
      <w:r w:rsidRPr="0086347F">
        <w:rPr>
          <w:rFonts w:ascii="Times New Roman" w:hAnsi="Times New Roman" w:cs="Times New Roman"/>
          <w:b/>
          <w:sz w:val="28"/>
          <w:szCs w:val="28"/>
        </w:rPr>
        <w:t xml:space="preserve">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</w:t>
      </w:r>
      <w:r w:rsidRPr="0086347F">
        <w:rPr>
          <w:rFonts w:ascii="Times New Roman" w:hAnsi="Times New Roman" w:cs="Times New Roman"/>
          <w:b/>
          <w:sz w:val="28"/>
          <w:szCs w:val="28"/>
        </w:rPr>
        <w:br/>
        <w:t xml:space="preserve">с использованием </w:t>
      </w:r>
      <w:r w:rsidRPr="0086347F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r w:rsidRPr="0086347F">
        <w:rPr>
          <w:rFonts w:ascii="Times New Roman" w:hAnsi="Times New Roman" w:cs="Times New Roman"/>
          <w:b/>
          <w:sz w:val="28"/>
          <w:szCs w:val="28"/>
        </w:rPr>
        <w:t>(</w:t>
      </w:r>
      <w:hyperlink r:id="rId12" w:history="1">
        <w:r w:rsidRPr="0086347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www.gosuslugi.ru)</w:t>
        </w:r>
      </w:hyperlink>
      <w:r w:rsidRPr="008634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3.4.1. Получение информации 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>по вопросам предоставления государственной услуги, сведений о ходе предоставления государственной услуги</w:t>
      </w:r>
      <w:r w:rsidRPr="0086347F">
        <w:rPr>
          <w:rFonts w:ascii="Times New Roman" w:hAnsi="Times New Roman" w:cs="Times New Roman"/>
          <w:sz w:val="28"/>
          <w:szCs w:val="28"/>
        </w:rPr>
        <w:t xml:space="preserve">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осуществляется путем обращения заявителей в письменной, устной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br/>
        <w:t>и электронной форме в Министерство.</w:t>
      </w: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3.4.2. При обращении с целью получения информации заявителю необходимо указать фамилию, имя, отчество и наименование хозяйствующего субъекта. Для получения информации о том, на каком этапе                                               (в процессе выполнения какой административной процедуры) находятся представленные им документы, заявителю необходимо также указать дату и адрес направления документов. 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3.4.3. Обязательный перечень предоставляемой информации                                           (в соответствии с поступившим обращением):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нормативные правовые акты по вопросам предоставления государственной услуги (наименование, номер, дата принятия нормативного акта);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перечень необходимых для предоставления государственной услуги документов, требуемых от заявителей;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правила предоставления государственной услуги;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место размещения информации на официальном сайте Министерства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br/>
        <w:t>в информационно-телекоммуникационной сети «Интернет»;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информация о принятом решении и ходе предоставления услуги (об этапе административной процедуры предоставления государственной услуги) конкретному заявителю.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3.4.4. Обязанности должностных лиц при ответе на обращения граждан.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Ответ на письменное обращение направляется по почтовому адресу заявителя, указанному в обращении, в срок, не превышающий 30 календарных дней с момента регистрации письменного обращения.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Ответ на обращение по электронной почте направляется на электронный адрес заявителя в срок, не превышающий 30 календарных дней с момента регистрации обращения.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Обращение подлежит регистрации в течение 1 рабочего дня с момента его поступления в Министерство.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В случае поступления обращения в день, предшествующий праздничным или выходным дням, его регистрация производится в рабочий день, следующий                          за праздничными или выходными днями.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ab/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Ответы на письменные обращения </w:t>
      </w: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направляются в письменном виде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br/>
        <w:t>и должны</w:t>
      </w:r>
      <w:proofErr w:type="gramEnd"/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содержать: ответы на поставленные вопросы, фамилию, инициалы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br/>
        <w:t xml:space="preserve">и номер телефона исполнителя. Ответ может быть подписан министром сельского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lastRenderedPageBreak/>
        <w:t>хозяйства и продовольствия Ростовской области (далее – министр) или его заместителями (лицами, временно исполняющими его обязанности).</w:t>
      </w:r>
    </w:p>
    <w:p w:rsidR="0086347F" w:rsidRPr="0086347F" w:rsidRDefault="0086347F" w:rsidP="0086347F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При ответах на телефонные звонки и непосредственные личные обращения заявителей должностные лица Министерства подробно и в вежливой форме информируют обратившихся по интересующим их вопросам.</w:t>
      </w:r>
    </w:p>
    <w:p w:rsidR="0086347F" w:rsidRPr="0086347F" w:rsidRDefault="0086347F" w:rsidP="0086347F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При ответе на телефонные звонки специалист, осуществляющий информирование, должен назвать фамилию, имя, отчество, занимаемую должность и наименование структурного подразделения Министерства.                           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надо принять (кто именно, когда и что должен сделать). При обращении заявителей непосредственно или по телефону специалисты, осуществляющие информирование, дают ответ самостоятельно. Если специалист, к которому обратился заявитель, не может ответить на вопрос самостоятельно, то он может предложить обратиться в Министерство письменно.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3.4.5.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Информация по вопросам предоставления государственной услуги,                                    а также сведения о ходе ее предоставления могут быть получены заявителем                         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86347F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86347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www.gosuslugi.ru)</w:t>
        </w:r>
      </w:hyperlink>
      <w:r w:rsidRPr="0086347F">
        <w:rPr>
          <w:rFonts w:ascii="Times New Roman" w:hAnsi="Times New Roman" w:cs="Times New Roman"/>
          <w:bCs/>
          <w:sz w:val="28"/>
          <w:szCs w:val="28"/>
        </w:rPr>
        <w:t xml:space="preserve"> (далее –</w:t>
      </w:r>
      <w:r w:rsidRPr="0086347F">
        <w:rPr>
          <w:rFonts w:ascii="Times New Roman" w:hAnsi="Times New Roman" w:cs="Times New Roman"/>
          <w:sz w:val="28"/>
          <w:szCs w:val="28"/>
        </w:rPr>
        <w:t xml:space="preserve"> ЕПГУ)</w:t>
      </w:r>
      <w:r w:rsidRPr="0086347F">
        <w:rPr>
          <w:rFonts w:ascii="Times New Roman" w:hAnsi="Times New Roman" w:cs="Times New Roman"/>
          <w:bCs/>
          <w:sz w:val="28"/>
          <w:szCs w:val="28"/>
        </w:rPr>
        <w:t>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Информация на ЕПГУ о порядке и сроках предоставления государственной услуги предоставляется заявителю бесплатно.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47F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                        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86347F" w:rsidRPr="0086347F" w:rsidRDefault="0086347F" w:rsidP="0086347F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3.4.6.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ab/>
      </w: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Получение информации по вопросам предоставления государственной услуги, сведений о ходе предоставления государственной услуги осуществляется также путем обращения заявителей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br/>
        <w:t xml:space="preserve">в многофункциональный центр, сотрудники которого информируют заявителей в соответствии с соглашением о взаимодействии между Министерством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br/>
        <w:t>и государственным казенным учреждением Ростовской области «Уполномоченный многофункциональный центр предоставления государственных и муниципальных услуг» (далее – ГКУ РО «УМФЦ»).</w:t>
      </w:r>
      <w:proofErr w:type="gramEnd"/>
    </w:p>
    <w:p w:rsidR="0086347F" w:rsidRPr="0086347F" w:rsidRDefault="0086347F" w:rsidP="0086347F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3.4.7.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ab/>
        <w:t xml:space="preserve">Сотрудники МФЦ осуществляют консультирование заявителей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br/>
        <w:t>о порядке предоставления государственной услуги, в том числе по вопросам:</w:t>
      </w:r>
    </w:p>
    <w:p w:rsidR="0086347F" w:rsidRPr="0086347F" w:rsidRDefault="0086347F" w:rsidP="0086347F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сроков и процедур предоставления услуги;</w:t>
      </w:r>
    </w:p>
    <w:p w:rsidR="0086347F" w:rsidRPr="0086347F" w:rsidRDefault="0086347F" w:rsidP="0086347F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категории заявителей, имеющих право обращения за получением услуги;</w:t>
      </w:r>
    </w:p>
    <w:p w:rsidR="0086347F" w:rsidRPr="0086347F" w:rsidRDefault="0086347F" w:rsidP="0086347F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уточнения перечня документов, необходимых при обращении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br/>
        <w:t>за получением услуги;</w:t>
      </w:r>
    </w:p>
    <w:p w:rsidR="0086347F" w:rsidRPr="0086347F" w:rsidRDefault="0086347F" w:rsidP="0086347F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уточнения контактной информации органа власти (структурных подразделений), ответственного за предоставление государственной услуги.</w:t>
      </w:r>
    </w:p>
    <w:p w:rsidR="0086347F" w:rsidRPr="0086347F" w:rsidRDefault="0086347F" w:rsidP="008634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b/>
          <w:sz w:val="28"/>
          <w:szCs w:val="28"/>
        </w:rPr>
        <w:t xml:space="preserve">3.5. Порядок, форма и место размещения указанной в настоящем пункте информации, в том числе на стендах в местах предоставления государственной услуги, и услуг, которые являются необходимыми </w:t>
      </w:r>
      <w:r w:rsidRPr="0086347F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обязательными для предоставления государственной услуги, а также </w:t>
      </w:r>
      <w:r w:rsidRPr="0086347F">
        <w:rPr>
          <w:rFonts w:ascii="Times New Roman" w:eastAsia="Times New Roman" w:hAnsi="Times New Roman" w:cs="Times New Roman"/>
          <w:b/>
          <w:sz w:val="28"/>
          <w:szCs w:val="28"/>
        </w:rPr>
        <w:br/>
        <w:t>на официальном сайте Министерства в информационно-телекоммуникационной сети «Интернет и на</w:t>
      </w:r>
      <w:r w:rsidRPr="0086347F">
        <w:rPr>
          <w:rFonts w:ascii="Times New Roman" w:hAnsi="Times New Roman" w:cs="Times New Roman"/>
          <w:b/>
          <w:sz w:val="28"/>
          <w:szCs w:val="28"/>
        </w:rPr>
        <w:t xml:space="preserve"> ЕПГУ</w:t>
      </w:r>
    </w:p>
    <w:p w:rsidR="0086347F" w:rsidRPr="0086347F" w:rsidRDefault="0086347F" w:rsidP="0086347F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3.5.1.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На стендах в местах предоставления государственной услуги, на официальном сайте Министерства </w:t>
      </w:r>
      <w:r w:rsidRPr="0086347F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86347F">
        <w:rPr>
          <w:rFonts w:ascii="Times New Roman" w:hAnsi="Times New Roman" w:cs="Times New Roman"/>
          <w:bCs/>
          <w:sz w:val="28"/>
          <w:szCs w:val="28"/>
        </w:rPr>
        <w:t>.</w:t>
      </w:r>
      <w:r w:rsidRPr="0086347F">
        <w:rPr>
          <w:rFonts w:ascii="Times New Roman" w:hAnsi="Times New Roman" w:cs="Times New Roman"/>
          <w:bCs/>
          <w:sz w:val="28"/>
          <w:szCs w:val="28"/>
          <w:lang w:val="en-US"/>
        </w:rPr>
        <w:t>don</w:t>
      </w:r>
      <w:r w:rsidRPr="0086347F">
        <w:rPr>
          <w:rFonts w:ascii="Times New Roman" w:hAnsi="Times New Roman" w:cs="Times New Roman"/>
          <w:bCs/>
          <w:sz w:val="28"/>
          <w:szCs w:val="28"/>
        </w:rPr>
        <w:t>-</w:t>
      </w:r>
      <w:r w:rsidRPr="0086347F">
        <w:rPr>
          <w:rFonts w:ascii="Times New Roman" w:hAnsi="Times New Roman" w:cs="Times New Roman"/>
          <w:bCs/>
          <w:sz w:val="28"/>
          <w:szCs w:val="28"/>
          <w:lang w:val="en-US"/>
        </w:rPr>
        <w:t>agro</w:t>
      </w:r>
      <w:r w:rsidRPr="0086347F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86347F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86347F">
        <w:rPr>
          <w:rFonts w:ascii="Times New Roman" w:hAnsi="Times New Roman" w:cs="Times New Roman"/>
          <w:bCs/>
          <w:sz w:val="28"/>
          <w:szCs w:val="28"/>
        </w:rPr>
        <w:t>, на Портале сети МФЦ, а также на ЕПГУ размещается единый перечень информации.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3.5.2.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ab/>
      </w:r>
      <w:r w:rsidRPr="0086347F">
        <w:rPr>
          <w:rFonts w:ascii="Times New Roman" w:hAnsi="Times New Roman" w:cs="Times New Roman"/>
          <w:bCs/>
          <w:sz w:val="28"/>
          <w:szCs w:val="28"/>
        </w:rPr>
        <w:t>При описании информации, предоставляемой в электронном виде,                                    на ЕПГУ в обязательном порядке размещаются следующие сведения: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круг заявителей;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                            по собственной инициативе;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результаты предоставления государственной услуги;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срок предоставления государственной услуги;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или отказа                        в предоставлении государственной услуги;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условия, при соблюдении которых государственная услуга может быть предоставлена; 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формы заявлений, используемые при предоставлении государственной услуги.</w:t>
      </w:r>
    </w:p>
    <w:p w:rsidR="0086347F" w:rsidRPr="0086347F" w:rsidRDefault="0086347F" w:rsidP="0086347F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3.5.3. Административный регламент, тексты нормативных правовых актов, регламентирующих предоставление государственной услуги, размещаются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br/>
        <w:t xml:space="preserve">на 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>официальном сайте Министерства в информационно-телекоммуникационной сети «Интернет»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: </w:t>
      </w:r>
      <w:hyperlink r:id="rId14" w:history="1"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</w:t>
        </w:r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don</w:t>
        </w:r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-</w:t>
        </w:r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agro</w:t>
        </w:r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6347F">
        <w:rPr>
          <w:rFonts w:ascii="Times New Roman" w:eastAsia="Times-Roman" w:hAnsi="Times New Roman" w:cs="Times New Roman"/>
          <w:sz w:val="28"/>
          <w:szCs w:val="28"/>
        </w:rPr>
        <w:t>,</w:t>
      </w:r>
      <w:r w:rsidRPr="0086347F">
        <w:rPr>
          <w:rFonts w:ascii="Times New Roman" w:hAnsi="Times New Roman" w:cs="Times New Roman"/>
          <w:sz w:val="28"/>
          <w:szCs w:val="28"/>
        </w:rPr>
        <w:t xml:space="preserve"> а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также на информационных стендах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br/>
        <w:t>в Министерстве.</w:t>
      </w:r>
    </w:p>
    <w:p w:rsidR="0086347F" w:rsidRPr="0086347F" w:rsidRDefault="0086347F" w:rsidP="0086347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/>
          <w:sz w:val="28"/>
          <w:szCs w:val="28"/>
        </w:rPr>
        <w:t xml:space="preserve">3.5.4. Информация о сроках предоставления государственной услуги и  основания об отказе в предоставления государственной услуги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размещается также на </w:t>
      </w:r>
      <w:r w:rsidRPr="0086347F">
        <w:rPr>
          <w:rFonts w:ascii="Times New Roman" w:hAnsi="Times New Roman" w:cs="Times New Roman"/>
          <w:sz w:val="28"/>
          <w:szCs w:val="28"/>
        </w:rPr>
        <w:t>информационных стендах в помещениях МФЦ.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6347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6347F">
        <w:rPr>
          <w:rFonts w:ascii="Times New Roman" w:eastAsia="Times-Roman" w:hAnsi="Times New Roman" w:cs="Times New Roman"/>
          <w:b/>
          <w:sz w:val="28"/>
          <w:szCs w:val="28"/>
        </w:rPr>
        <w:t>Стандарт предоставления государственной услуги</w:t>
      </w:r>
    </w:p>
    <w:p w:rsidR="0086347F" w:rsidRPr="0086347F" w:rsidRDefault="0086347F" w:rsidP="008634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1. Наименование государственной услуги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П</w:t>
      </w:r>
      <w:r w:rsidRPr="0086347F">
        <w:rPr>
          <w:rFonts w:ascii="Times New Roman" w:hAnsi="Times New Roman"/>
          <w:sz w:val="28"/>
          <w:szCs w:val="28"/>
        </w:rPr>
        <w:t xml:space="preserve">редоставление субсидий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Pr="0086347F">
        <w:rPr>
          <w:rFonts w:ascii="Times New Roman" w:hAnsi="Times New Roman"/>
          <w:sz w:val="28"/>
          <w:szCs w:val="28"/>
        </w:rPr>
        <w:t xml:space="preserve">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</w:t>
      </w:r>
      <w:r w:rsidRPr="0086347F">
        <w:rPr>
          <w:rFonts w:ascii="Times New Roman" w:hAnsi="Times New Roman"/>
          <w:sz w:val="28"/>
          <w:szCs w:val="28"/>
        </w:rPr>
        <w:lastRenderedPageBreak/>
        <w:t>насосными станциями при подаче воды для орошения сельскохозяйственных культур.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2. Наименование органа исполнительной власти Ростовской области, непосредственно предоставляющего государственную услугу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2.1. Органом исполнительной власти Ростовской области, непосредственно предоставляющим государственную услугу, является Министерство.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2.2. Ответственным за предоставление государственной услуги является отдел плодородия почв, мелиорации и развития отраслей растениеводства.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2.3. В предоставлении государственной услуги участвуют следующие структурные подразделения Министерства: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отдел плодородия почв, мелиорации и развития отраслей растениеводства;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отдел экономики и финансового оздоровления </w:t>
      </w:r>
      <w:proofErr w:type="spellStart"/>
      <w:r w:rsidRPr="0086347F">
        <w:rPr>
          <w:rFonts w:ascii="Times New Roman" w:eastAsia="Times-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86347F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отдел финансирования АПК;</w:t>
      </w:r>
    </w:p>
    <w:p w:rsidR="0086347F" w:rsidRPr="0086347F" w:rsidRDefault="0086347F" w:rsidP="0086347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отдел финансового контроля (в случае отсутствия </w:t>
      </w:r>
      <w:r w:rsidRPr="0086347F">
        <w:rPr>
          <w:rFonts w:ascii="Times New Roman" w:hAnsi="Times New Roman"/>
          <w:sz w:val="28"/>
          <w:szCs w:val="28"/>
        </w:rPr>
        <w:t xml:space="preserve">заявителя в Реестре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предприятий Ростовской области,</w:t>
      </w:r>
      <w:r w:rsidRPr="0086347F">
        <w:rPr>
          <w:rFonts w:ascii="Times New Roman" w:hAnsi="Times New Roman" w:cs="Times New Roman"/>
          <w:sz w:val="28"/>
          <w:szCs w:val="28"/>
        </w:rPr>
        <w:t xml:space="preserve"> имеющих статус сельскохозяйственного товаропроизводителя, размещенный на официальном сайте Министерства в информационно-телекоммуникационной сети «Интернет» </w:t>
      </w:r>
      <w:hyperlink r:id="rId15" w:history="1">
        <w:r w:rsidRPr="0086347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www.don-agro.ru</w:t>
        </w:r>
      </w:hyperlink>
      <w:r w:rsidRPr="0086347F">
        <w:rPr>
          <w:rFonts w:ascii="Times New Roman" w:hAnsi="Times New Roman" w:cs="Times New Roman"/>
          <w:sz w:val="28"/>
          <w:szCs w:val="28"/>
        </w:rPr>
        <w:t>).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2.4. В целях получения информации и документов, необходимых для предоставления государственной услуги, осуществляется взаимодействие с Управлением Федеральной налоговой службы по Ростовской области, Ростовским региональным отделением Фонда социального страхования Российской Федерации.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2.5. </w:t>
      </w: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</w:rPr>
        <w:t>МФЦ участвует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соглашения о предоставлении субсидии</w:t>
      </w:r>
      <w:r w:rsidRPr="0086347F">
        <w:rPr>
          <w:rFonts w:ascii="Times New Roman" w:hAnsi="Times New Roman"/>
          <w:sz w:val="28"/>
          <w:szCs w:val="28"/>
        </w:rPr>
        <w:t xml:space="preserve">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</w:t>
      </w:r>
      <w:proofErr w:type="gramEnd"/>
      <w:r w:rsidRPr="0086347F">
        <w:rPr>
          <w:rFonts w:ascii="Times New Roman" w:hAnsi="Times New Roman"/>
          <w:sz w:val="28"/>
          <w:szCs w:val="28"/>
        </w:rPr>
        <w:t xml:space="preserve"> культур (далее – Соглашение)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eastAsia="Times-Roman" w:hAnsi="Times New Roman" w:cs="Times New Roman"/>
          <w:kern w:val="2"/>
          <w:sz w:val="28"/>
          <w:szCs w:val="28"/>
        </w:rPr>
        <w:t xml:space="preserve">2.6. </w:t>
      </w:r>
      <w:proofErr w:type="gramStart"/>
      <w:r w:rsidRPr="0086347F">
        <w:rPr>
          <w:rFonts w:ascii="Times New Roman" w:hAnsi="Times New Roman" w:cs="Times New Roman"/>
          <w:bCs/>
          <w:sz w:val="28"/>
          <w:szCs w:val="28"/>
        </w:rPr>
        <w:t>При предоставлении государственной услуги Министерство, МФЦ</w:t>
      </w:r>
      <w:r w:rsidRPr="0086347F">
        <w:rPr>
          <w:rFonts w:ascii="Times New Roman" w:hAnsi="Times New Roman" w:cs="Times New Roman"/>
          <w:bCs/>
          <w:sz w:val="28"/>
          <w:szCs w:val="28"/>
        </w:rPr>
        <w:br/>
        <w:t xml:space="preserve">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</w:t>
      </w:r>
      <w:r w:rsidRPr="0086347F">
        <w:rPr>
          <w:rFonts w:ascii="Times New Roman" w:hAnsi="Times New Roman" w:cs="Times New Roman"/>
          <w:bCs/>
          <w:sz w:val="28"/>
          <w:szCs w:val="28"/>
        </w:rPr>
        <w:br/>
        <w:t>в перечень услуг, которые являются необходимыми и обязательными для предоставления государственных услуг, утвержденный нормативным правовым актом Ростовской области.</w:t>
      </w:r>
      <w:proofErr w:type="gramEnd"/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3. Результат предоставления государственной услуги</w:t>
      </w:r>
    </w:p>
    <w:p w:rsidR="0086347F" w:rsidRPr="0086347F" w:rsidRDefault="0086347F" w:rsidP="0086347F">
      <w:pPr>
        <w:pStyle w:val="ConsPlusTitle"/>
        <w:ind w:firstLine="709"/>
        <w:jc w:val="both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предоставление бюджетных средств (субсидии) заявителю;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lastRenderedPageBreak/>
        <w:t xml:space="preserve">отказ в предоставлении бюджетных средств (субсидии).  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86347F">
        <w:rPr>
          <w:rFonts w:ascii="Times New Roman" w:eastAsia="Times-Roman" w:hAnsi="Times New Roman" w:cs="Times New Roman"/>
          <w:b/>
          <w:sz w:val="28"/>
          <w:szCs w:val="28"/>
        </w:rPr>
        <w:t>4. Сроки предоставления государственной услуги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4.1. Срок предоставления государственной услуги не должен превышать  25 рабочих дней со дня регистрации </w:t>
      </w:r>
      <w:r w:rsidRPr="0086347F">
        <w:rPr>
          <w:rFonts w:ascii="Times New Roman" w:hAnsi="Times New Roman" w:cs="Times New Roman"/>
          <w:sz w:val="28"/>
          <w:szCs w:val="28"/>
        </w:rPr>
        <w:t xml:space="preserve">заявки в Министерстве до даты выдачи результата предоставления государственной услуги. 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4.2. Срок предоставления услуги в электронном виде начинается с момента приема и регистрации в Министерстве электронных документов, необходимых для предоставления услуги.</w:t>
      </w:r>
    </w:p>
    <w:p w:rsidR="0086347F" w:rsidRPr="0086347F" w:rsidRDefault="0086347F" w:rsidP="008634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4.3. В случае обращения заявителя в МФЦ срок предоставления государственной услуги исчисляется с момента поступления документов              в Министерство.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5. Перечень нормативных правовых актов, регулирующих отношения, возникающие в связи с предоставлением государственной услуги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</w:rPr>
        <w:t>с</w:t>
      </w:r>
      <w:proofErr w:type="gramEnd"/>
      <w:r w:rsidRPr="0086347F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86347F" w:rsidRPr="0086347F" w:rsidRDefault="004D382C" w:rsidP="008634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gramStart"/>
        <w:r w:rsidR="0086347F" w:rsidRPr="0086347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Конституци</w:t>
        </w:r>
      </w:hyperlink>
      <w:r w:rsidR="0086347F" w:rsidRPr="0086347F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86347F" w:rsidRPr="0086347F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25.12.1993,                   № 237);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 (Собрание законодательства Российской Федерации, 27.11.1995, № 48, ст. 4563, «Российская газета», № 234, 02.12.1995);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Бюджетным </w:t>
      </w:r>
      <w:hyperlink r:id="rId17" w:history="1"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кодексом</w:t>
        </w:r>
      </w:hyperlink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Российской Федерации («Собрание законодательства Российской Федерации» 03.08.1998, № 31, ст. 3823; «Российская газета» № 153-154, 12.08.1998);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86347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Pr="0086347F">
        <w:rPr>
          <w:rFonts w:ascii="Times New Roman" w:hAnsi="Times New Roman" w:cs="Times New Roman"/>
          <w:sz w:val="28"/>
          <w:szCs w:val="28"/>
        </w:rPr>
        <w:t>ом от 29.12.2006 № 264-ФЗ «О развитии сельского хозяйства»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 xml:space="preserve"> («Собрание законодательства РФ», 01.01.2007, № 1 (1 ч.), ст. 27; «Российская газета», № 2, 11.01.2007)</w:t>
      </w:r>
      <w:r w:rsidRPr="0086347F">
        <w:rPr>
          <w:rFonts w:ascii="Times New Roman" w:hAnsi="Times New Roman" w:cs="Times New Roman"/>
          <w:sz w:val="28"/>
          <w:szCs w:val="28"/>
        </w:rPr>
        <w:t>;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 (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>«Российская газета», № 168, 30.07.2010; «Собрание законодательства РФ», 02.08.2010, № 31, ст. 4179)</w:t>
      </w:r>
      <w:r w:rsidRPr="0086347F">
        <w:rPr>
          <w:rFonts w:ascii="Times New Roman" w:hAnsi="Times New Roman" w:cs="Times New Roman"/>
          <w:sz w:val="28"/>
          <w:szCs w:val="28"/>
        </w:rPr>
        <w:t>;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6347F">
        <w:rPr>
          <w:rFonts w:ascii="Times New Roman" w:hAnsi="Times New Roman" w:cs="Times New Roman"/>
          <w:bCs/>
          <w:iCs/>
          <w:sz w:val="28"/>
          <w:szCs w:val="28"/>
        </w:rPr>
        <w:t>Федеральным законом от 06.04.2011 № 63-ФЗ «Об электронной подписи»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bCs/>
          <w:iCs/>
          <w:sz w:val="28"/>
          <w:szCs w:val="28"/>
        </w:rPr>
        <w:t>(«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Парламентская газета», № 17, 08-14.04.2011; «Российская газета», № 75, 08.04.2011; «Собрание законодательства РФ», 11.04.2011, 15, ст. 2036);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27.09.2011      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статья 5559, «Российская газета», № 222, 05.10.2011);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14.07.2012 №717 «О государственной программе развития сельского хозяйства </w:t>
      </w:r>
      <w:r w:rsidRPr="0086347F">
        <w:rPr>
          <w:rFonts w:ascii="Times New Roman" w:hAnsi="Times New Roman" w:cs="Times New Roman"/>
          <w:sz w:val="28"/>
          <w:szCs w:val="28"/>
        </w:rPr>
        <w:br/>
        <w:t xml:space="preserve">и регулирования рынков сельскохозяйственной продукции, сырья </w:t>
      </w:r>
      <w:r w:rsidRPr="0086347F">
        <w:rPr>
          <w:rFonts w:ascii="Times New Roman" w:hAnsi="Times New Roman" w:cs="Times New Roman"/>
          <w:sz w:val="28"/>
          <w:szCs w:val="28"/>
        </w:rPr>
        <w:br/>
      </w:r>
      <w:r w:rsidRPr="0086347F">
        <w:rPr>
          <w:rFonts w:ascii="Times New Roman" w:hAnsi="Times New Roman" w:cs="Times New Roman"/>
          <w:sz w:val="28"/>
          <w:szCs w:val="28"/>
        </w:rPr>
        <w:lastRenderedPageBreak/>
        <w:t>и продовольствия на 2013-2020 годы» (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«Собрание законодательства РФ», 06.08.2012, № 32, ст. 4549);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</w:t>
      </w:r>
      <w:r w:rsidRPr="0086347F">
        <w:rPr>
          <w:rFonts w:ascii="Times New Roman" w:hAnsi="Times New Roman" w:cs="Times New Roman"/>
          <w:bCs/>
          <w:sz w:val="28"/>
          <w:szCs w:val="28"/>
        </w:rPr>
        <w:br/>
        <w:t>и муниципальных услуг» («Российская газета», № 303, 31.12.2012, «Собрание законодательства РФ», № 53 (часть 2), статья 7932, 31.12.2012);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86347F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</w:t>
      </w:r>
      <w:r w:rsidRPr="0086347F">
        <w:rPr>
          <w:rFonts w:ascii="Times New Roman" w:hAnsi="Times New Roman" w:cs="Times New Roman"/>
          <w:iCs/>
          <w:sz w:val="28"/>
          <w:szCs w:val="28"/>
        </w:rPr>
        <w:t>от 18.03.2015                 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</w:t>
      </w:r>
      <w:proofErr w:type="gramEnd"/>
      <w:r w:rsidRPr="0086347F">
        <w:rPr>
          <w:rFonts w:ascii="Times New Roman" w:hAnsi="Times New Roman" w:cs="Times New Roman"/>
          <w:iCs/>
          <w:sz w:val="28"/>
          <w:szCs w:val="28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86347F">
        <w:rPr>
          <w:rFonts w:ascii="Times New Roman" w:hAnsi="Times New Roman" w:cs="Times New Roman"/>
          <w:iCs/>
          <w:sz w:val="28"/>
          <w:szCs w:val="28"/>
        </w:rPr>
        <w:t>заверение выписок</w:t>
      </w:r>
      <w:proofErr w:type="gramEnd"/>
      <w:r w:rsidRPr="0086347F">
        <w:rPr>
          <w:rFonts w:ascii="Times New Roman" w:hAnsi="Times New Roman" w:cs="Times New Roman"/>
          <w:iCs/>
          <w:sz w:val="28"/>
          <w:szCs w:val="28"/>
        </w:rPr>
        <w:t xml:space="preserve"> из указанных информационных систем» (Официальный интернет-портал правовой информации </w:t>
      </w:r>
      <w:hyperlink r:id="rId19" w:history="1">
        <w:r w:rsidRPr="0086347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www.pravo.gov.ru</w:t>
        </w:r>
      </w:hyperlink>
      <w:r w:rsidRPr="0086347F">
        <w:rPr>
          <w:rFonts w:ascii="Times New Roman" w:hAnsi="Times New Roman" w:cs="Times New Roman"/>
          <w:iCs/>
          <w:sz w:val="28"/>
          <w:szCs w:val="28"/>
        </w:rPr>
        <w:t>, 25.03.2015, «Собрание законодательства РФ», 30.03.2015, № 13, статья 1936);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26.03.2016 </w:t>
      </w:r>
      <w:r w:rsidRPr="0086347F">
        <w:rPr>
          <w:rFonts w:ascii="Times New Roman" w:hAnsi="Times New Roman" w:cs="Times New Roman"/>
          <w:bCs/>
          <w:sz w:val="28"/>
          <w:szCs w:val="28"/>
        </w:rPr>
        <w:br/>
        <w:t>№ 236 «О требованиях к предоставлению в электронной форме государственных и муниципальных услуг»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(Официальный интернет-портал правовой информации http://www.pravo.gov.ru, 05.04.2016, «Российская газета», № 75, 08.04.2016,«Собрание законодательства РФ», 11.04.2016, № 15, ст. 2084);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6347F">
        <w:rPr>
          <w:rFonts w:ascii="Times New Roman" w:hAnsi="Times New Roman" w:cs="Times New Roman"/>
          <w:bCs/>
          <w:sz w:val="28"/>
          <w:szCs w:val="28"/>
        </w:rPr>
        <w:t xml:space="preserve">приказом Министерства экономического развития Российской Федерации от 18.01.2012 № 13 «Об утверждении примерной формы соглашения </w:t>
      </w:r>
      <w:r w:rsidRPr="0086347F">
        <w:rPr>
          <w:rFonts w:ascii="Times New Roman" w:hAnsi="Times New Roman" w:cs="Times New Roman"/>
          <w:bCs/>
          <w:sz w:val="28"/>
          <w:szCs w:val="28"/>
        </w:rPr>
        <w:br/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  <w:proofErr w:type="gramEnd"/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Областным законом Ростовской области от 08.08.2011 № 644-ЗС «О государственной поддержке создания и деятельности в Ростовской области многофункциональных центров предоставления государственных </w:t>
      </w:r>
      <w:r w:rsidRPr="0086347F">
        <w:rPr>
          <w:rFonts w:ascii="Times New Roman" w:hAnsi="Times New Roman" w:cs="Times New Roman"/>
          <w:bCs/>
          <w:sz w:val="28"/>
          <w:szCs w:val="28"/>
        </w:rPr>
        <w:br/>
        <w:t>и муниципальных услуг» («Наше время», № 304-308, 10.08.2011);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sz w:val="28"/>
          <w:szCs w:val="28"/>
        </w:rPr>
        <w:t>постановлением Правительства Ростовской области от 05.09.2012 № 861 «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(«Наше время», № 517-526, 13.09.2012);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 от 16.05.2018 № 315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государственных гражданских служащих Ростовской области, многофункциональных центров предоставления государственных и муниципальных услуг Ростовской области и их работников» (Официальный интернет-портал правовой информации </w:t>
      </w:r>
      <w:hyperlink r:id="rId20" w:history="1">
        <w:r w:rsidRPr="0086347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www.pravo.gov.ru</w:t>
        </w:r>
      </w:hyperlink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, 21.05.2018);</w:t>
      </w:r>
      <w:proofErr w:type="gramEnd"/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постановлением Правительства Ростовской области от 25.09.2013 № 592 «Об утверждении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(«Наше время», № 505-519, 15.10.2013);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347F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Ростовской области от 12.04.2017 № 277  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культур» </w:t>
      </w:r>
      <w:r w:rsidRPr="0086347F">
        <w:rPr>
          <w:rFonts w:ascii="Times New Roman" w:hAnsi="Times New Roman" w:cs="Times New Roman"/>
          <w:sz w:val="28"/>
          <w:szCs w:val="28"/>
        </w:rPr>
        <w:t>(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портал правовой информации Ростовской области </w:t>
      </w:r>
      <w:hyperlink r:id="rId21" w:history="1">
        <w:r w:rsidRPr="0086347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Pr="0086347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86347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pravo.donland.ru</w:t>
        </w:r>
        <w:proofErr w:type="spellEnd"/>
      </w:hyperlink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, 17.04.2017</w:t>
      </w:r>
      <w:proofErr w:type="gramEnd"/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Постановление).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86347F">
        <w:rPr>
          <w:rFonts w:ascii="Times New Roman" w:hAnsi="Times New Roman" w:cs="Times New Roman"/>
          <w:b/>
          <w:kern w:val="2"/>
          <w:sz w:val="28"/>
          <w:szCs w:val="28"/>
        </w:rPr>
        <w:t xml:space="preserve">Исчерпывающий перечень </w:t>
      </w:r>
      <w:r w:rsidRPr="0086347F">
        <w:rPr>
          <w:rFonts w:ascii="Times New Roman" w:hAnsi="Times New Roman" w:cs="Times New Roman"/>
          <w:b/>
          <w:sz w:val="28"/>
          <w:szCs w:val="28"/>
        </w:rPr>
        <w:t>документов, необходимых в соответствии                               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6.1. </w:t>
      </w:r>
      <w:r w:rsidRPr="0086347F">
        <w:rPr>
          <w:rFonts w:ascii="Times New Roman" w:hAnsi="Times New Roman"/>
          <w:sz w:val="28"/>
          <w:szCs w:val="28"/>
        </w:rPr>
        <w:t>Сельскохозяйственный товаропроизводитель представляет                                     в Министерство для получения государственной услуги заявку одним                               из следующих способов: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непосредственно в указанный орган исполнительной власти;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посредством ЕПГУ;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через многофункциональный центр.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Представленная заявка включает следующие документы согласно описи по форме согласно приложению № 6 к настоящему Административному регламенту:</w:t>
      </w:r>
    </w:p>
    <w:p w:rsidR="0086347F" w:rsidRPr="0086347F" w:rsidRDefault="0086347F" w:rsidP="0086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6.1.1. Заявление на имя министра о предоставлении субсидии (далее – заявление) </w:t>
      </w:r>
      <w:r w:rsidRPr="0086347F">
        <w:rPr>
          <w:rFonts w:ascii="Times New Roman" w:hAnsi="Times New Roman"/>
          <w:sz w:val="28"/>
          <w:szCs w:val="28"/>
        </w:rPr>
        <w:t>по форме согласно приложению № 2 к настоящему Административному регламенту.</w:t>
      </w:r>
    </w:p>
    <w:p w:rsidR="0086347F" w:rsidRPr="0086347F" w:rsidRDefault="0086347F" w:rsidP="0086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6.1.2. Документ, подтверждающий полномочия представителя на осуществление действий от имени сельскохозяйственного товаропроизводителя, оформленный в установленном действующим законодательством порядке,</w:t>
      </w:r>
      <w:r w:rsidRPr="0086347F">
        <w:rPr>
          <w:rFonts w:ascii="Times New Roman" w:hAnsi="Times New Roman"/>
          <w:sz w:val="28"/>
          <w:szCs w:val="28"/>
        </w:rPr>
        <w:tab/>
        <w:t xml:space="preserve"> в случае подачи заявки представителем сельскохозяйственного товаропроизводителя.</w:t>
      </w:r>
    </w:p>
    <w:p w:rsidR="0086347F" w:rsidRPr="0086347F" w:rsidRDefault="0086347F" w:rsidP="0086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6.1.3.</w:t>
      </w:r>
      <w:r w:rsidRPr="0086347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86347F">
        <w:rPr>
          <w:rFonts w:ascii="Times New Roman" w:hAnsi="Times New Roman" w:cs="Times New Roman"/>
          <w:kern w:val="2"/>
          <w:sz w:val="28"/>
          <w:szCs w:val="28"/>
        </w:rPr>
        <w:t xml:space="preserve">Копии </w:t>
      </w:r>
      <w:r w:rsidRPr="0086347F">
        <w:rPr>
          <w:rFonts w:ascii="Times New Roman" w:hAnsi="Times New Roman" w:cs="Times New Roman"/>
          <w:sz w:val="28"/>
          <w:szCs w:val="28"/>
        </w:rPr>
        <w:t xml:space="preserve">форм годовой отчетности о финансово-экономическом состоянии сельскохозяйственных товаропроизводителей агропромышленного комплекса (по формам, утвержденным Министерством сельского хозяйства Российской Федерации): форма № 2 «Отчет о финансовых результатах» и форма № 6 − АПК (годовая) «Отчет об отраслевых показателях деятельности организаций агропромышленного комплекса» за календарный год, предшествующий текущему году подачи заявки, или выписку из книги учета </w:t>
      </w:r>
      <w:r w:rsidRPr="0086347F">
        <w:rPr>
          <w:rFonts w:ascii="Times New Roman" w:hAnsi="Times New Roman" w:cs="Times New Roman"/>
          <w:sz w:val="28"/>
          <w:szCs w:val="28"/>
        </w:rPr>
        <w:lastRenderedPageBreak/>
        <w:t>доходов и расходов за календарный год, предшествующий текущему году</w:t>
      </w:r>
      <w:proofErr w:type="gramEnd"/>
      <w:r w:rsidRPr="0086347F">
        <w:rPr>
          <w:rFonts w:ascii="Times New Roman" w:hAnsi="Times New Roman" w:cs="Times New Roman"/>
          <w:sz w:val="28"/>
          <w:szCs w:val="28"/>
        </w:rPr>
        <w:t xml:space="preserve"> подачи заявки (представляется организациями и индивидуальными предпринимателями, находящимися на специальных налоговых режимах), по форме согласно приложению № 13 к настоящему Регламенту.</w:t>
      </w:r>
    </w:p>
    <w:p w:rsidR="0086347F" w:rsidRPr="0086347F" w:rsidRDefault="0086347F" w:rsidP="0086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47F">
        <w:rPr>
          <w:rFonts w:ascii="Times New Roman" w:hAnsi="Times New Roman" w:cs="Times New Roman"/>
          <w:sz w:val="28"/>
          <w:szCs w:val="28"/>
        </w:rPr>
        <w:t xml:space="preserve">Указанные копии документов представляются всеми сельскохозяйственными товаропроизводителями, кроме организаций </w:t>
      </w:r>
      <w:r w:rsidRPr="0086347F">
        <w:rPr>
          <w:rFonts w:ascii="Times New Roman" w:hAnsi="Times New Roman" w:cs="Times New Roman"/>
          <w:sz w:val="28"/>
          <w:szCs w:val="28"/>
        </w:rPr>
        <w:br/>
        <w:t xml:space="preserve">и индивидуальных предпринимателей, осуществляющими первичную и (или) последующую (промышленную) переработку сельскохозяйственной продукции, сельскохозяйственных товаропроизводителей, включенных в Реестр сельскохозяйственных предприятий Ростовской области, имеющих статус сельскохозяйственного товаропроизводителя, размещенный на официальном сайте министерства в информационно-телекоммуникационной сети «Интернет» </w:t>
      </w:r>
      <w:proofErr w:type="spellStart"/>
      <w:r w:rsidRPr="0086347F">
        <w:rPr>
          <w:rFonts w:ascii="Times New Roman" w:hAnsi="Times New Roman" w:cs="Times New Roman"/>
          <w:sz w:val="28"/>
          <w:szCs w:val="28"/>
        </w:rPr>
        <w:t>www.don-agro.ru</w:t>
      </w:r>
      <w:proofErr w:type="spellEnd"/>
      <w:r w:rsidRPr="0086347F">
        <w:rPr>
          <w:rFonts w:ascii="Times New Roman" w:hAnsi="Times New Roman" w:cs="Times New Roman"/>
          <w:sz w:val="28"/>
          <w:szCs w:val="28"/>
        </w:rPr>
        <w:t xml:space="preserve">, а также указанных в части 2 статьи 3 Федерального закона </w:t>
      </w:r>
      <w:r w:rsidRPr="0086347F">
        <w:rPr>
          <w:rFonts w:ascii="Times New Roman" w:hAnsi="Times New Roman" w:cs="Times New Roman"/>
          <w:sz w:val="28"/>
          <w:szCs w:val="28"/>
        </w:rPr>
        <w:br/>
        <w:t>от 29.12.2006 № 264-ФЗ «О</w:t>
      </w:r>
      <w:proofErr w:type="gramEnd"/>
      <w:r w:rsidRPr="0086347F">
        <w:rPr>
          <w:rFonts w:ascii="Times New Roman" w:hAnsi="Times New Roman" w:cs="Times New Roman"/>
          <w:sz w:val="28"/>
          <w:szCs w:val="28"/>
        </w:rPr>
        <w:t xml:space="preserve"> развитии </w:t>
      </w:r>
      <w:proofErr w:type="gramStart"/>
      <w:r w:rsidRPr="0086347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86347F">
        <w:rPr>
          <w:rFonts w:ascii="Times New Roman" w:hAnsi="Times New Roman" w:cs="Times New Roman"/>
          <w:sz w:val="28"/>
          <w:szCs w:val="28"/>
        </w:rPr>
        <w:t xml:space="preserve"> хозяйства».</w:t>
      </w:r>
    </w:p>
    <w:p w:rsidR="0086347F" w:rsidRPr="0086347F" w:rsidRDefault="0086347F" w:rsidP="0086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6.1.4. </w:t>
      </w:r>
      <w:proofErr w:type="gramStart"/>
      <w:r w:rsidRPr="0086347F">
        <w:rPr>
          <w:rFonts w:ascii="Times New Roman" w:hAnsi="Times New Roman" w:cs="Times New Roman"/>
          <w:sz w:val="28"/>
          <w:szCs w:val="28"/>
        </w:rPr>
        <w:t>Справку-расчет на предоставление субсидии на 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 для орошения сельскохозяйственных культур, за счет средств областного бюджета по форме согласно приложению к Положению 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</w:t>
      </w:r>
      <w:proofErr w:type="gramEnd"/>
      <w:r w:rsidRPr="0086347F">
        <w:rPr>
          <w:rFonts w:ascii="Times New Roman" w:hAnsi="Times New Roman" w:cs="Times New Roman"/>
          <w:sz w:val="28"/>
          <w:szCs w:val="28"/>
        </w:rPr>
        <w:t xml:space="preserve"> оплату услуг по подаче воды для орошения и затрат на оплату электроэнергии, потребляемой внутрихозяйственными насосными станциями при подаче воды для орошения сельскохозяйственных культур, </w:t>
      </w:r>
      <w:proofErr w:type="gramStart"/>
      <w:r w:rsidRPr="0086347F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86347F">
        <w:rPr>
          <w:rFonts w:ascii="Times New Roman" w:hAnsi="Times New Roman" w:cs="Times New Roman"/>
          <w:sz w:val="28"/>
          <w:szCs w:val="28"/>
        </w:rPr>
        <w:t xml:space="preserve"> Постановлением           (далее −Положение).</w:t>
      </w:r>
    </w:p>
    <w:p w:rsidR="0086347F" w:rsidRPr="0086347F" w:rsidRDefault="0086347F" w:rsidP="0086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6.1.5. Справку о наличии посевных площадей под сельскохозяйственными </w:t>
      </w:r>
      <w:proofErr w:type="gramStart"/>
      <w:r w:rsidRPr="0086347F">
        <w:rPr>
          <w:rFonts w:ascii="Times New Roman" w:hAnsi="Times New Roman" w:cs="Times New Roman"/>
          <w:sz w:val="28"/>
          <w:szCs w:val="28"/>
        </w:rPr>
        <w:t>культурами</w:t>
      </w:r>
      <w:proofErr w:type="gramEnd"/>
      <w:r w:rsidRPr="0086347F">
        <w:rPr>
          <w:rFonts w:ascii="Times New Roman" w:hAnsi="Times New Roman" w:cs="Times New Roman"/>
          <w:sz w:val="28"/>
          <w:szCs w:val="28"/>
        </w:rPr>
        <w:t xml:space="preserve"> с подачей воды электрифицированными насосными станциями за субсидируемый период, заверенную печатью (при наличии) и подписью руководителя сельскохозяйственного товаропроизводителя.</w:t>
      </w:r>
    </w:p>
    <w:p w:rsidR="0086347F" w:rsidRPr="0086347F" w:rsidRDefault="0086347F" w:rsidP="0086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Данные, указанные в справке, должны соответствовать сведениям, указанным в первичных учетных документах и бухгалтерской отчетности получателя субсидии.</w:t>
      </w:r>
    </w:p>
    <w:p w:rsidR="0086347F" w:rsidRPr="0086347F" w:rsidRDefault="0086347F" w:rsidP="0086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6.1.6. </w:t>
      </w:r>
      <w:proofErr w:type="gramStart"/>
      <w:r w:rsidRPr="0086347F">
        <w:rPr>
          <w:rFonts w:ascii="Times New Roman" w:hAnsi="Times New Roman"/>
          <w:sz w:val="28"/>
          <w:szCs w:val="28"/>
        </w:rPr>
        <w:t xml:space="preserve">Справку по состоянию на 1-е число месяца подачи заявки                                об отсутствии у заявителя просроченной задолженности по заработной плате, </w:t>
      </w:r>
      <w:r w:rsidRPr="0086347F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среднемесячной заработной плате работников </w:t>
      </w:r>
      <w:r w:rsidRPr="0086347F">
        <w:rPr>
          <w:rFonts w:ascii="Times New Roman" w:hAnsi="Times New Roman"/>
          <w:sz w:val="28"/>
          <w:szCs w:val="28"/>
        </w:rPr>
        <w:t>заявителя</w:t>
      </w:r>
      <w:r w:rsidRPr="008634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47F">
        <w:rPr>
          <w:rFonts w:ascii="Times New Roman" w:eastAsia="Times New Roman" w:hAnsi="Times New Roman"/>
          <w:sz w:val="28"/>
          <w:szCs w:val="28"/>
          <w:lang w:eastAsia="ru-RU"/>
        </w:rPr>
        <w:br/>
        <w:t>(в расчете на одного работника)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11                                 к настоящему Регламенту, в случае отсутствия наемных работников – </w:t>
      </w:r>
      <w:r w:rsidRPr="0086347F">
        <w:rPr>
          <w:rFonts w:ascii="Times New Roman" w:hAnsi="Times New Roman"/>
          <w:sz w:val="28"/>
          <w:szCs w:val="28"/>
        </w:rPr>
        <w:t>справку                        об их отсутствии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12 к настоящему Регламенту.</w:t>
      </w:r>
      <w:proofErr w:type="gramEnd"/>
    </w:p>
    <w:p w:rsidR="0086347F" w:rsidRPr="0086347F" w:rsidRDefault="0086347F" w:rsidP="0086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Данные, указанные в справке, должны соответствовать сведениям, указанным в первичных учетных документах и бухгалтерской отчетности заявителя.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6.1.7. Копии договоров на оказание услуг по подаче воды для орошения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период, заявленный к субсидированию, </w:t>
      </w:r>
      <w:r w:rsidRPr="0086347F">
        <w:rPr>
          <w:rFonts w:ascii="Times New Roman" w:hAnsi="Times New Roman" w:cs="Times New Roman"/>
          <w:sz w:val="28"/>
          <w:szCs w:val="28"/>
        </w:rPr>
        <w:t xml:space="preserve">заверенные сельскохозяйственным товаропроизводителем. </w:t>
      </w:r>
    </w:p>
    <w:p w:rsidR="0086347F" w:rsidRPr="0086347F" w:rsidRDefault="0086347F" w:rsidP="0086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6.1.8. Копии счетов на оплату услуг по подаче воды для орошения и затрат на оплату электроэнергии, потребляемой внутрихозяйственными насосными станциями при подаче воды для орошения сельскохозяйственных культур </w:t>
      </w:r>
      <w:r w:rsidRPr="0086347F">
        <w:rPr>
          <w:rFonts w:ascii="Times New Roman" w:hAnsi="Times New Roman" w:cs="Times New Roman"/>
          <w:sz w:val="28"/>
          <w:szCs w:val="28"/>
        </w:rPr>
        <w:lastRenderedPageBreak/>
        <w:t xml:space="preserve">(представляются в случае указания в платежном поручении как основание для оплаты услуг в поле «Назначение платежа»), заверенные сельскохозяйственным товаропроизводителем. </w:t>
      </w:r>
    </w:p>
    <w:p w:rsidR="0086347F" w:rsidRPr="0086347F" w:rsidRDefault="0086347F" w:rsidP="0086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6.1.9. Копии платежных поручений и выписок с расчетного счета, подтверждающих фактическую оплату за оказанные услуги  по подаче воды для орошения или за электроэнергию, потребленную внутрихозяйственными насосными станциями при подаче воды для орошения сельскохозяйственных культур, заверенные кредитной организацией и сельскохозяйственным товаропроизводителем. </w:t>
      </w:r>
    </w:p>
    <w:p w:rsidR="0086347F" w:rsidRPr="0086347F" w:rsidRDefault="0086347F" w:rsidP="0086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6.2. Кроме документов, предусмотренных подпунктом 6.1. настоящего Положения, получатель субсидии представляет в Министерство одним из следующих способов (непосредственно в орган исполнительной власти, посредством ЕПГУ или подает через многофункциональный центр) следующие документы:</w:t>
      </w:r>
    </w:p>
    <w:p w:rsidR="0086347F" w:rsidRPr="0086347F" w:rsidRDefault="0086347F" w:rsidP="0086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6.2.1. При произведенной оплате за электроэнергию, потребляемую внутрихозяйственными насосными станциями при подаче воды:</w:t>
      </w:r>
    </w:p>
    <w:p w:rsidR="0086347F" w:rsidRPr="0086347F" w:rsidRDefault="0086347F" w:rsidP="0086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справку об израсходованной электроэнергии за субсидируемый период объектами потребления с указанием натуральных и стоимостных показателей без учета НДС;</w:t>
      </w:r>
    </w:p>
    <w:p w:rsidR="0086347F" w:rsidRPr="0086347F" w:rsidRDefault="0086347F" w:rsidP="0086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копии счетов-фактур.</w:t>
      </w:r>
    </w:p>
    <w:p w:rsidR="0086347F" w:rsidRPr="0086347F" w:rsidRDefault="0086347F" w:rsidP="0086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6.2.2. При произведенных затратах по подаче воды для орошения:</w:t>
      </w:r>
    </w:p>
    <w:p w:rsidR="0086347F" w:rsidRPr="0086347F" w:rsidRDefault="0086347F" w:rsidP="0086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копии счетов-фактур;</w:t>
      </w:r>
    </w:p>
    <w:p w:rsidR="0086347F" w:rsidRPr="0086347F" w:rsidRDefault="0086347F" w:rsidP="0086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копии актов приема-передачи оказанных услуг по подаче воды для орошения, заверенные сельскохозяйственным товаропроизводителем.</w:t>
      </w:r>
    </w:p>
    <w:p w:rsidR="0086347F" w:rsidRPr="0086347F" w:rsidRDefault="0086347F" w:rsidP="0086347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proofErr w:type="gramStart"/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копиях документов, указанных в подпунктах 6.1.3, 6.1.7 − 6.1.9, 6.2.2 настоящего подраздела, проставляются: </w:t>
      </w:r>
      <w:proofErr w:type="spellStart"/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заверительная</w:t>
      </w:r>
      <w:proofErr w:type="spellEnd"/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 «Верно», должность лица, заверившего копию; личная подпись; расшифровка подписи (инициалы, фамилия), дата заверения и печать (при наличии); отметка о том, что подлинный документ находится у заявителя.</w:t>
      </w:r>
      <w:proofErr w:type="gramEnd"/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6.4. </w:t>
      </w:r>
      <w:proofErr w:type="gramStart"/>
      <w:r w:rsidRPr="0086347F">
        <w:rPr>
          <w:rFonts w:ascii="Times New Roman" w:hAnsi="Times New Roman" w:cs="Times New Roman"/>
          <w:bCs/>
          <w:sz w:val="28"/>
          <w:szCs w:val="28"/>
        </w:rPr>
        <w:t xml:space="preserve">Заявка предоставляется в МФЦ с учетом принципа экстерриториальности, в соответствии с которым заявитель вправе выбрать для подачи заявки на получение государственной услуги  МФЦ, расположенный на территории Ростовской области, </w:t>
      </w:r>
      <w:r w:rsidRPr="0086347F">
        <w:rPr>
          <w:rFonts w:ascii="Times New Roman" w:hAnsi="Times New Roman" w:cs="Times New Roman"/>
          <w:kern w:val="28"/>
          <w:sz w:val="28"/>
          <w:szCs w:val="28"/>
        </w:rPr>
        <w:t xml:space="preserve">независимо от места его регистрации </w:t>
      </w:r>
      <w:bookmarkStart w:id="0" w:name="OLE_LINK2"/>
      <w:bookmarkStart w:id="1" w:name="OLE_LINK1"/>
      <w:r w:rsidRPr="0086347F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     на территории Ростовской области</w:t>
      </w:r>
      <w:bookmarkEnd w:id="0"/>
      <w:bookmarkEnd w:id="1"/>
      <w:r w:rsidRPr="0086347F">
        <w:rPr>
          <w:rFonts w:ascii="Times New Roman" w:hAnsi="Times New Roman" w:cs="Times New Roman"/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6347F">
        <w:rPr>
          <w:rFonts w:ascii="Times New Roman" w:hAnsi="Times New Roman" w:cs="Times New Roman"/>
          <w:kern w:val="28"/>
          <w:sz w:val="28"/>
          <w:szCs w:val="28"/>
        </w:rPr>
        <w:t xml:space="preserve">6.5. </w:t>
      </w:r>
      <w:r w:rsidRPr="0086347F">
        <w:rPr>
          <w:rFonts w:ascii="Times New Roman" w:hAnsi="Times New Roman" w:cs="Times New Roman"/>
          <w:bCs/>
          <w:sz w:val="28"/>
          <w:szCs w:val="28"/>
        </w:rPr>
        <w:t>В случае если подача документов происходит посредством ЕПГУ, дополнительная подача таких документов в какой-либо иной форме не требуется.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kern w:val="28"/>
          <w:sz w:val="28"/>
          <w:szCs w:val="28"/>
        </w:rPr>
        <w:t>6.6.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сроках начала и окончания приема заявок                                    на предоставление субсидии размещается Министерством на его официальном сайте в информационно-телекоммуникационной сети «Интернет»                   </w:t>
      </w:r>
      <w:proofErr w:type="spellStart"/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www.don-agro.ru</w:t>
      </w:r>
      <w:proofErr w:type="spellEnd"/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рабочих дня до начала приема заявок.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347F" w:rsidRPr="0086347F" w:rsidRDefault="0086347F" w:rsidP="0086347F">
      <w:pPr>
        <w:pStyle w:val="ConsPlusTitle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7. Исчерпывающий перечень документов, необходимых в соответствии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br/>
        <w:t xml:space="preserve">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br/>
      </w:r>
      <w:r w:rsidRPr="0086347F">
        <w:rPr>
          <w:rFonts w:ascii="Times New Roman" w:eastAsia="Times-Roman" w:hAnsi="Times New Roman" w:cs="Times New Roman"/>
          <w:sz w:val="28"/>
          <w:szCs w:val="28"/>
        </w:rPr>
        <w:lastRenderedPageBreak/>
        <w:t>в предоставлении государственной услуги, и которые заявитель вправе представить</w:t>
      </w:r>
    </w:p>
    <w:p w:rsidR="0086347F" w:rsidRPr="0086347F" w:rsidRDefault="0086347F" w:rsidP="0086347F">
      <w:pPr>
        <w:pStyle w:val="ConsPlusTitle"/>
        <w:jc w:val="center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86347F" w:rsidRPr="0086347F" w:rsidRDefault="0086347F" w:rsidP="0086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7.1. Министерство или МФЦ (в случае подачи заявки через МФЦ) запрашивает в порядке межведомственного информационного взаимодействия, осуществляемого при предоставлении государственных услуг следующие документы (информацию):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7.1.1. Выписку из Единого государственного реестра юридических лиц или выписку из Единого государственного реестра индивидуальных предпринимателей – </w:t>
      </w:r>
      <w:r w:rsidRPr="0086347F">
        <w:rPr>
          <w:rFonts w:ascii="Times New Roman" w:hAnsi="Times New Roman"/>
          <w:sz w:val="28"/>
          <w:szCs w:val="28"/>
        </w:rPr>
        <w:t>по состоянию на текущую дату в период рассмотрения заявки.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7.1.2. </w:t>
      </w:r>
      <w:r w:rsidRPr="0086347F">
        <w:rPr>
          <w:rFonts w:ascii="Times New Roman" w:hAnsi="Times New Roman"/>
          <w:sz w:val="28"/>
          <w:szCs w:val="28"/>
        </w:rPr>
        <w:t>Информацию об отсутствии у сельскохозяйственного товаропроизводителя неисполненной обязанности по уплате налогов, сборов, страховых взносов, пеней, штрафов, процентов, подлежащих уплате                                  в соответствии с законодательством Российской Федерации о налогах и сборах</w:t>
      </w:r>
      <w:r w:rsidRPr="0086347F">
        <w:rPr>
          <w:rFonts w:ascii="Times New Roman" w:hAnsi="Times New Roman" w:cs="Times New Roman"/>
          <w:sz w:val="28"/>
          <w:szCs w:val="28"/>
        </w:rPr>
        <w:t>−</w:t>
      </w:r>
      <w:r w:rsidRPr="0086347F">
        <w:rPr>
          <w:rFonts w:ascii="Times New Roman" w:hAnsi="Times New Roman"/>
          <w:sz w:val="28"/>
          <w:szCs w:val="28"/>
        </w:rPr>
        <w:t xml:space="preserve"> по состоянию на текущую дату в период рассмотрения заявки.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7.2. </w:t>
      </w:r>
      <w:r w:rsidRPr="0086347F">
        <w:rPr>
          <w:rFonts w:ascii="Times New Roman" w:hAnsi="Times New Roman"/>
          <w:sz w:val="28"/>
          <w:szCs w:val="28"/>
        </w:rPr>
        <w:t xml:space="preserve">Заявитель вправе представить в Министерство или в МФЦ (в случае подачи заявки через МФЦ) документы (информацию), указанные </w:t>
      </w:r>
      <w:r w:rsidRPr="0086347F">
        <w:rPr>
          <w:rFonts w:ascii="Times New Roman" w:hAnsi="Times New Roman" w:cs="Times New Roman"/>
          <w:sz w:val="28"/>
          <w:szCs w:val="28"/>
        </w:rPr>
        <w:t>в пункте 7.1 настоящего подраздела</w:t>
      </w:r>
      <w:r w:rsidRPr="0086347F">
        <w:rPr>
          <w:rFonts w:ascii="Times New Roman" w:hAnsi="Times New Roman"/>
          <w:sz w:val="28"/>
          <w:szCs w:val="28"/>
        </w:rPr>
        <w:t>, по собственной инициативе. Непредставление заявителем данных документов не является основанием для отказа в предоставлении государственной услуги.</w:t>
      </w:r>
    </w:p>
    <w:p w:rsidR="0086347F" w:rsidRPr="0086347F" w:rsidRDefault="0086347F" w:rsidP="0086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347F">
        <w:rPr>
          <w:rFonts w:ascii="Times New Roman" w:hAnsi="Times New Roman"/>
          <w:sz w:val="28"/>
          <w:szCs w:val="28"/>
        </w:rPr>
        <w:t xml:space="preserve">Документы (информация), предусмотренные </w:t>
      </w:r>
      <w:r w:rsidRPr="0086347F">
        <w:rPr>
          <w:rFonts w:ascii="Times New Roman" w:hAnsi="Times New Roman" w:cs="Times New Roman"/>
          <w:sz w:val="28"/>
          <w:szCs w:val="28"/>
        </w:rPr>
        <w:t>пунктом 7.1 настоящего подраздела</w:t>
      </w:r>
      <w:r w:rsidRPr="0086347F">
        <w:rPr>
          <w:rFonts w:ascii="Times New Roman" w:hAnsi="Times New Roman"/>
          <w:sz w:val="28"/>
          <w:szCs w:val="28"/>
        </w:rPr>
        <w:t xml:space="preserve">, полученные с использованием сервиса «Предоставление сведений из ЕГРЮЛ/ЕГРИП о конкретном юридическом лице/индивидуальном предпринимателе в формате электронного документа», размещенного на официальном сайте Федеральной налоговой службы в информационно-телекоммуникационной сети «Интернет» </w:t>
      </w:r>
      <w:proofErr w:type="spellStart"/>
      <w:r w:rsidRPr="0086347F">
        <w:rPr>
          <w:rFonts w:ascii="Times New Roman" w:hAnsi="Times New Roman"/>
          <w:sz w:val="28"/>
          <w:szCs w:val="28"/>
        </w:rPr>
        <w:t>www.nalog.ru</w:t>
      </w:r>
      <w:proofErr w:type="spellEnd"/>
      <w:r w:rsidRPr="0086347F">
        <w:rPr>
          <w:rFonts w:ascii="Times New Roman" w:hAnsi="Times New Roman"/>
          <w:sz w:val="28"/>
          <w:szCs w:val="28"/>
        </w:rPr>
        <w:t xml:space="preserve">, или полученные посредством официального единого портала государственных услуг </w:t>
      </w:r>
      <w:proofErr w:type="spellStart"/>
      <w:r w:rsidRPr="0086347F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86347F">
        <w:rPr>
          <w:rFonts w:ascii="Times New Roman" w:hAnsi="Times New Roman"/>
          <w:sz w:val="28"/>
          <w:szCs w:val="28"/>
        </w:rPr>
        <w:t>, должны быть заверены сельскохозяйственным товаропроизводителем в установленной форме.</w:t>
      </w:r>
      <w:proofErr w:type="gramEnd"/>
    </w:p>
    <w:p w:rsidR="0086347F" w:rsidRPr="0086347F" w:rsidRDefault="0086347F" w:rsidP="0086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 xml:space="preserve">В указанном случае Министерством или МФЦ межведомственные </w:t>
      </w:r>
      <w:r w:rsidRPr="0086347F">
        <w:rPr>
          <w:rFonts w:ascii="Times New Roman" w:hAnsi="Times New Roman" w:cs="Times New Roman"/>
          <w:sz w:val="28"/>
          <w:szCs w:val="28"/>
        </w:rPr>
        <w:t>запросы не направляются.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При этом документы (информация), указанные в пункте 7.1 настоящего подраздела, должны быть представлены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дату не ранее 30 календарных дней, предшествующих дате подачи заявки.</w:t>
      </w:r>
    </w:p>
    <w:p w:rsidR="0086347F" w:rsidRPr="0086347F" w:rsidRDefault="0086347F" w:rsidP="0086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b/>
          <w:sz w:val="28"/>
          <w:szCs w:val="28"/>
        </w:rPr>
        <w:t>8. Действия, которые требовать от заявителя запрещается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                               с предоставлением государственной услуги;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347F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                        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lastRenderedPageBreak/>
        <w:t>самоуправления или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части 6 статьи 7 Федерального закона от 27.07.2010 № 210-ФЗ «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</w:t>
      </w:r>
      <w:proofErr w:type="gramEnd"/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услуг»;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при осуществлении записи на прием в электронном виде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eastAsia="Times-Roman" w:hAnsi="Times New Roman" w:cs="Times New Roman"/>
          <w:b/>
          <w:sz w:val="28"/>
          <w:szCs w:val="28"/>
        </w:rPr>
        <w:t>9.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86347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Основанием для отказа в приеме заявки Министерством, МФЦ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нарушение сроков ее представления.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Министерством не может быть отказано в приеме документов в случае, если указанные документы поданы в соответствии с опубликованной на ЕПГУ информацией о сроках и порядке предоставления государственной услуги.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10. Исчерпывающий перечень оснований для приостановления и (или) отказа в предоставлении государственной услуги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10.1. </w:t>
      </w:r>
      <w:r w:rsidRPr="0086347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услуги:</w:t>
      </w:r>
    </w:p>
    <w:p w:rsidR="0086347F" w:rsidRPr="0086347F" w:rsidRDefault="0086347F" w:rsidP="0086347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10.1.1. Р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аспределение в полном объеме бюджетных ассигнований, выделенных на цели предоставления субсидии между получателями субсидии по поступившим заявкам в текущем году.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0.1.2. </w:t>
      </w: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Отсутствие у заявителя государственной регистрации или постановки на учет в налоговом органе на территории Ростовской области </w:t>
      </w:r>
      <w:r w:rsidRPr="0086347F">
        <w:rPr>
          <w:rFonts w:ascii="Times New Roman" w:hAnsi="Times New Roman"/>
          <w:sz w:val="28"/>
          <w:szCs w:val="28"/>
        </w:rPr>
        <w:t xml:space="preserve">по состоянию на дату не ранее 30 календарных дней, предшествующих дате подачи заявки </w:t>
      </w:r>
      <w:r w:rsidRPr="0086347F">
        <w:rPr>
          <w:rFonts w:ascii="Times New Roman" w:hAnsi="Times New Roman" w:cs="Times New Roman"/>
          <w:sz w:val="28"/>
          <w:szCs w:val="28"/>
        </w:rPr>
        <w:t>(в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либо на дату запроса указанных документов Министерством или МФЦ (в случае осуществления межведомственного информационного</w:t>
      </w:r>
      <w:proofErr w:type="gramEnd"/>
      <w:r w:rsidRPr="0086347F">
        <w:rPr>
          <w:rFonts w:ascii="Times New Roman" w:hAnsi="Times New Roman" w:cs="Times New Roman"/>
          <w:sz w:val="28"/>
          <w:szCs w:val="28"/>
        </w:rPr>
        <w:t xml:space="preserve"> взаимодействия).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10.1.3.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Осуществление заявителями производственной деятельности не на территории Ростовской области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дату подачи заявки.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10.1.4. </w:t>
      </w: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Наличие у заявителей – юридических лиц процессов реорганизации, ликвидации, банкротства в соответствии с законодательством Российской Федерации </w:t>
      </w:r>
      <w:r w:rsidRPr="0086347F">
        <w:rPr>
          <w:rFonts w:ascii="Times New Roman" w:hAnsi="Times New Roman"/>
          <w:sz w:val="28"/>
          <w:szCs w:val="28"/>
        </w:rPr>
        <w:t xml:space="preserve">по состоянию на дату не ранее 30 календарных дней, предшествующих дате подачи заявки </w:t>
      </w:r>
      <w:r w:rsidRPr="0086347F">
        <w:rPr>
          <w:rFonts w:ascii="Times New Roman" w:hAnsi="Times New Roman" w:cs="Times New Roman"/>
          <w:sz w:val="28"/>
          <w:szCs w:val="28"/>
        </w:rPr>
        <w:t>(в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либо на дату запроса указанных документов Министерством или МФЦ (в случае осуществления межведомственного информационного взаимодействия).</w:t>
      </w:r>
      <w:proofErr w:type="gramEnd"/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10.1.5. </w:t>
      </w: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Заявители – индивидуальные предприниматели прекратили деятельность в качестве индивидуального предпринимателя </w:t>
      </w:r>
      <w:r w:rsidRPr="0086347F">
        <w:rPr>
          <w:rFonts w:ascii="Times New Roman" w:hAnsi="Times New Roman"/>
          <w:sz w:val="28"/>
          <w:szCs w:val="28"/>
        </w:rPr>
        <w:t xml:space="preserve">по состоянию на дату не ранее 30 календарных дней, предшествующих дате подачи заявки </w:t>
      </w:r>
      <w:r w:rsidRPr="0086347F">
        <w:rPr>
          <w:rFonts w:ascii="Times New Roman" w:hAnsi="Times New Roman"/>
          <w:sz w:val="28"/>
          <w:szCs w:val="28"/>
        </w:rPr>
        <w:br/>
      </w:r>
      <w:r w:rsidRPr="0086347F">
        <w:rPr>
          <w:rFonts w:ascii="Times New Roman" w:hAnsi="Times New Roman" w:cs="Times New Roman"/>
          <w:sz w:val="28"/>
          <w:szCs w:val="28"/>
        </w:rPr>
        <w:t>(в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либо на дату запроса указанных документов Министерством или МФЦ (в случае осуществления межведомственного информационного взаимодействия).</w:t>
      </w:r>
      <w:proofErr w:type="gramEnd"/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10.1.6. </w:t>
      </w:r>
      <w:proofErr w:type="gramStart"/>
      <w:r w:rsidRPr="0086347F">
        <w:rPr>
          <w:rFonts w:ascii="Times New Roman" w:hAnsi="Times New Roman" w:cs="Times New Roman"/>
          <w:sz w:val="28"/>
          <w:szCs w:val="28"/>
        </w:rPr>
        <w:t xml:space="preserve">Наличие у заявителей неисполненной обязанности по уплате, 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86347F">
        <w:rPr>
          <w:rFonts w:ascii="Times New Roman" w:hAnsi="Times New Roman"/>
          <w:sz w:val="28"/>
          <w:szCs w:val="28"/>
        </w:rPr>
        <w:t xml:space="preserve">по состоянию на дату не ранее 30 календарных дней, предшествующих дате подачи заявки </w:t>
      </w:r>
      <w:r w:rsidRPr="0086347F">
        <w:rPr>
          <w:rFonts w:ascii="Times New Roman" w:hAnsi="Times New Roman" w:cs="Times New Roman"/>
          <w:sz w:val="28"/>
          <w:szCs w:val="28"/>
        </w:rPr>
        <w:t>(в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либо на дату запроса</w:t>
      </w:r>
      <w:proofErr w:type="gramEnd"/>
      <w:r w:rsidRPr="0086347F">
        <w:rPr>
          <w:rFonts w:ascii="Times New Roman" w:hAnsi="Times New Roman" w:cs="Times New Roman"/>
          <w:sz w:val="28"/>
          <w:szCs w:val="28"/>
        </w:rPr>
        <w:t xml:space="preserve"> указанных документов Министерством или МФЦ (в случае осуществления межведомственного информационного взаимодействия).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10.1.7. </w:t>
      </w:r>
      <w:proofErr w:type="gramStart"/>
      <w:r w:rsidRPr="0086347F">
        <w:rPr>
          <w:rFonts w:ascii="Times New Roman" w:hAnsi="Times New Roman" w:cs="Times New Roman"/>
          <w:sz w:val="28"/>
          <w:szCs w:val="28"/>
        </w:rPr>
        <w:t>Заявители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6347F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86347F">
        <w:rPr>
          <w:rFonts w:ascii="Times New Roman" w:hAnsi="Times New Roman" w:cs="Times New Roman"/>
          <w:sz w:val="28"/>
          <w:szCs w:val="28"/>
        </w:rPr>
        <w:t xml:space="preserve"> зоны) в отношении таких</w:t>
      </w:r>
      <w:proofErr w:type="gramEnd"/>
      <w:r w:rsidRPr="0086347F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 процентов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47F">
        <w:rPr>
          <w:rFonts w:ascii="Times New Roman" w:hAnsi="Times New Roman"/>
          <w:sz w:val="28"/>
          <w:szCs w:val="28"/>
        </w:rPr>
        <w:t>по состоянию на дату подачи заявки.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10.1.8. Заявители получали средства 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цели, указанные в разделе I настоящего Регламента </w:t>
      </w:r>
      <w:r w:rsidRPr="0086347F">
        <w:rPr>
          <w:rFonts w:ascii="Times New Roman" w:hAnsi="Times New Roman"/>
          <w:sz w:val="28"/>
          <w:szCs w:val="28"/>
        </w:rPr>
        <w:t>по состоянию на дату подачи заявки.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10.1.9. Наличие у заявителей просроченной задолженности по возврату                     в областной бюджет субсидий и иной просроченной задолженности перед областным бюджетом по состоянию на дату подачи заявки.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10.1.10. Недостоверность представленной сельскохозяйственным товаропроизводителем информации.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10.1.11. Несоответствие представленных документов требованиям подраздела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6 раздела</w:t>
      </w:r>
      <w:r w:rsidRPr="008634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347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Pr="0086347F">
        <w:rPr>
          <w:rFonts w:ascii="Times New Roman" w:hAnsi="Times New Roman"/>
          <w:sz w:val="28"/>
          <w:szCs w:val="28"/>
          <w:lang w:eastAsia="ru-RU"/>
        </w:rPr>
        <w:t xml:space="preserve"> или непредставление (представление не в полном объеме) указанных документов.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10.1.12. Отсутствие в представленных документах дат, подписей, печатей (при наличии), несоответствие форм представленных документов формам документов, установленных действующим законодательством. </w:t>
      </w:r>
    </w:p>
    <w:p w:rsidR="0086347F" w:rsidRPr="0086347F" w:rsidRDefault="0086347F" w:rsidP="0086347F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10.1.13.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представленных документах сведений, предусмотренных Постановлением и настоящим Регламентом.</w:t>
      </w:r>
    </w:p>
    <w:p w:rsidR="0086347F" w:rsidRPr="0086347F" w:rsidRDefault="0086347F" w:rsidP="0086347F">
      <w:pPr>
        <w:tabs>
          <w:tab w:val="left" w:pos="170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10.1.14.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аличие в представленных документах исправлений, дописок, подчисток, технических ошибок.</w:t>
      </w:r>
    </w:p>
    <w:p w:rsidR="0086347F" w:rsidRPr="0086347F" w:rsidRDefault="0086347F" w:rsidP="0086347F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 xml:space="preserve">Под техническими ошибками признаются описки, опечатки,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6347F">
        <w:rPr>
          <w:rFonts w:ascii="Times New Roman" w:hAnsi="Times New Roman" w:cs="Times New Roman"/>
          <w:sz w:val="28"/>
          <w:szCs w:val="28"/>
          <w:lang w:eastAsia="en-US"/>
        </w:rPr>
        <w:t>10.1.15. Наличие у заявителя просроченной задолженности по заработной плате</w:t>
      </w:r>
      <w:r w:rsidRPr="0086347F">
        <w:rPr>
          <w:rFonts w:ascii="Times New Roman" w:hAnsi="Times New Roman"/>
          <w:sz w:val="28"/>
          <w:szCs w:val="28"/>
        </w:rPr>
        <w:t xml:space="preserve"> </w:t>
      </w:r>
      <w:r w:rsidRPr="0086347F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1-е число месяца подачи заявки</w:t>
      </w:r>
      <w:r w:rsidRPr="0086347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6347F">
        <w:rPr>
          <w:rFonts w:ascii="Times New Roman" w:hAnsi="Times New Roman" w:cs="Times New Roman"/>
          <w:sz w:val="28"/>
          <w:szCs w:val="28"/>
          <w:lang w:eastAsia="en-US"/>
        </w:rPr>
        <w:t>10.1.16. Величина среднемесячной заработной платы работников заявителя (в расчете на одного работника)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47F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1-е число месяца подачи заявки</w:t>
      </w:r>
      <w:r w:rsidRPr="00863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6347F">
        <w:rPr>
          <w:rFonts w:ascii="Times New Roman" w:hAnsi="Times New Roman" w:cs="Times New Roman"/>
          <w:sz w:val="28"/>
          <w:szCs w:val="28"/>
          <w:lang w:eastAsia="en-US"/>
        </w:rPr>
        <w:t>для сельскохозяйственных товаропроизводителей (кроме крестьянских (фермерских) хозяйств и индивидуальных предпринимателей, осуществляющих предпринимательскую деятельность без образования юридического лица) – ниже 1,4 величины прожиточного минимума, установленного для трудоспособного населения Ростовской области;</w:t>
      </w:r>
    </w:p>
    <w:p w:rsidR="0086347F" w:rsidRPr="0086347F" w:rsidRDefault="0086347F" w:rsidP="0086347F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6347F">
        <w:rPr>
          <w:rFonts w:ascii="Times New Roman" w:hAnsi="Times New Roman" w:cs="Times New Roman"/>
          <w:sz w:val="28"/>
          <w:szCs w:val="28"/>
          <w:lang w:eastAsia="en-US"/>
        </w:rPr>
        <w:t>для индивидуальных предпринимателей, осуществляющих предпринимательскую деятельность без образования юридического лица, крестьянских (фермерских) хозяйств, организаций потребительской кооперации, сельскохозяйственных потребительских кооперативов – ниже 1,2 величины прожиточного минимума, установленного для трудоспособного населения Ростовской области.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 xml:space="preserve">10.1.17. </w:t>
      </w:r>
      <w:r w:rsidRPr="0086347F">
        <w:rPr>
          <w:rFonts w:ascii="Times New Roman" w:hAnsi="Times New Roman" w:cs="Times New Roman"/>
          <w:sz w:val="28"/>
          <w:szCs w:val="28"/>
        </w:rPr>
        <w:t>Отсутствие согласия получателя субсидии на осуществление главным распорядителем и органами государственного финансового контроля проверок соблюдения им условий, целей и порядка, установленных действующим законодательством и Соглашением.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10.2. Заявитель</w:t>
      </w:r>
      <w:r w:rsidRPr="008634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повторно обратиться за предоставлением субсидии после полного устранения допущенных нарушений в пределах срока приема заявки.</w:t>
      </w:r>
    </w:p>
    <w:p w:rsidR="0086347F" w:rsidRPr="0086347F" w:rsidRDefault="0086347F" w:rsidP="0086347F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10.3.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ab/>
        <w:t xml:space="preserve">Исчерпывающий перечень оснований для приостановления предоставления </w:t>
      </w:r>
      <w:r w:rsidRPr="0086347F">
        <w:rPr>
          <w:rFonts w:ascii="Times New Roman" w:hAnsi="Times New Roman" w:cs="Times New Roman"/>
          <w:sz w:val="28"/>
          <w:szCs w:val="28"/>
        </w:rPr>
        <w:t>государственной услуги:</w:t>
      </w:r>
    </w:p>
    <w:p w:rsidR="0086347F" w:rsidRPr="0086347F" w:rsidRDefault="0086347F" w:rsidP="0086347F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 не предусмотрено.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11. Перечень услуг, которые являются необходимыми и обязательными для предоставления государственной услуги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оказание иных услуг, необходимых и обязательных для предоставления государственной услуги,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предусматривается.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12.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пошлина или иная плата, взимаемая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предоставление государственной услуги, в том числе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за действия, связанные с организацией предоставления услуги в МФЦ,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 xml:space="preserve">13.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86347F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государственной услуги, включая информацию о методике расчета размера такой платы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В связи с отсутствием услуг, необходимых и обязательных для предоставления данной услуги, взимание платы не предусмотрено.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 xml:space="preserve">14. Максимальный срок ожидания в очереди при подаче заявки, предоставляемой организацией, участвующей в предоставлении государственной услуги, </w:t>
      </w:r>
      <w:r w:rsidRPr="0086347F">
        <w:rPr>
          <w:rFonts w:ascii="Times New Roman" w:hAnsi="Times New Roman" w:cs="Times New Roman"/>
          <w:b/>
          <w:sz w:val="28"/>
          <w:szCs w:val="28"/>
        </w:rPr>
        <w:br/>
        <w:t>и при получении результата предоставления таких услуг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Максимальный срок ожидания в очереди при подаче заявки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br/>
        <w:t>в Министерство либо в МФЦ не должен превышать 15 минут.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Очередь при получении результата предоставления государственной услуги не предусмотрена. 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Default"/>
        <w:rPr>
          <w:color w:val="auto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 xml:space="preserve">15. Срок и порядок регистрации заявки, предоставляемой организацией, участвующей в предоставлении государственной услуги, в том числе </w:t>
      </w:r>
      <w:r w:rsidRPr="0086347F">
        <w:rPr>
          <w:rFonts w:ascii="Times New Roman" w:hAnsi="Times New Roman" w:cs="Times New Roman"/>
          <w:b/>
          <w:sz w:val="28"/>
          <w:szCs w:val="28"/>
        </w:rPr>
        <w:br/>
        <w:t>в электронной форме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15.1. </w:t>
      </w:r>
      <w:r w:rsidRPr="0086347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gramStart"/>
      <w:r w:rsidRPr="0086347F">
        <w:rPr>
          <w:rFonts w:ascii="Times New Roman" w:hAnsi="Times New Roman" w:cs="Times New Roman"/>
          <w:sz w:val="28"/>
          <w:szCs w:val="28"/>
        </w:rPr>
        <w:t>принимает и регистрирует</w:t>
      </w:r>
      <w:proofErr w:type="gramEnd"/>
      <w:r w:rsidRPr="0086347F">
        <w:rPr>
          <w:rFonts w:ascii="Times New Roman" w:hAnsi="Times New Roman" w:cs="Times New Roman"/>
          <w:sz w:val="28"/>
          <w:szCs w:val="28"/>
        </w:rPr>
        <w:t xml:space="preserve"> заявку, представленную сельскохозяйственным товаропроизводителем непосредственно в Министерство или в МФЦ (в случае подачи заявки через МФЦ), в день ее поступления </w:t>
      </w:r>
      <w:r w:rsidRPr="0086347F">
        <w:rPr>
          <w:rFonts w:ascii="Times New Roman" w:hAnsi="Times New Roman" w:cs="Times New Roman"/>
          <w:sz w:val="28"/>
          <w:szCs w:val="28"/>
        </w:rPr>
        <w:br/>
        <w:t xml:space="preserve">в Министерство в журнале учета заявок по форме согласно приложению № 7 </w:t>
      </w:r>
      <w:r w:rsidRPr="0086347F">
        <w:rPr>
          <w:rFonts w:ascii="Times New Roman" w:hAnsi="Times New Roman" w:cs="Times New Roman"/>
          <w:sz w:val="28"/>
          <w:szCs w:val="28"/>
        </w:rPr>
        <w:br/>
        <w:t>к настоящему Административному регламенту с присвоением входящего номера и даты поступления.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15.2.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Регистрация заявки, поданной в МФЦ,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номера. 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15.3. Регистрация заявки, направленной в электронной форме                                 с использованием ЕПГУ, осуществляется в день ее поступления в Министерство либо на следующий рабочий день в случае поступления документов по окончании рабочего времени Министерства. В случае поступления заявки                          в выходные или нерабочие праздничные дни ее регистрация осуществляется                          в первый рабочий день Министерства, следующий за выходным или нерабочим праздничным днем.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 xml:space="preserve">16. Требования к помещениям, в которых предоставляются государственная услуга, к месту ожидания и приема заявителей, размещению и оформлению визуальной, текстовой и </w:t>
      </w:r>
      <w:proofErr w:type="spellStart"/>
      <w:r w:rsidRPr="0086347F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86347F">
        <w:rPr>
          <w:rFonts w:ascii="Times New Roman" w:hAnsi="Times New Roman" w:cs="Times New Roman"/>
          <w:b/>
          <w:sz w:val="28"/>
          <w:szCs w:val="28"/>
        </w:rPr>
        <w:t xml:space="preserve"> информации о порядке предоставления таких услуг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16.1. Прием граждан для предоставления государственной услуги осуществляется согласно служебному распорядку работы Министерства, указанному в пункте 3.1 подраздела 3 раздела </w:t>
      </w:r>
      <w:r w:rsidRPr="008634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34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lastRenderedPageBreak/>
        <w:t>16.2. Помещения Министерства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стульями                               и столами.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16.3. Размещение и оформление визуальной и текстовой информации                        о порядке предоставления государственной услуги должно соответствовать оптимальному зрительному восприятию этой информации гражданами. Визуальная текстовая информация Министерства, размещаемая                                           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16.4. </w:t>
      </w: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помещениях Министерства обеспечивается беспрепятственный доступ инвалидов </w:t>
      </w:r>
      <w:r w:rsidRPr="0086347F">
        <w:rPr>
          <w:rFonts w:ascii="Times New Roman" w:hAnsi="Times New Roman" w:cs="Times New Roman"/>
          <w:sz w:val="28"/>
          <w:szCs w:val="28"/>
          <w:lang w:eastAsia="ru-RU"/>
        </w:rPr>
        <w:t>для получения государственной услуги, в том числе: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условия для беспрепятственного доступа к ним и предоставляемой в них государственной услуге;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возможность самостоятельного или с помощью специалиста</w:t>
      </w:r>
      <w:r w:rsidRPr="0086347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Pr="0086347F">
        <w:rPr>
          <w:rFonts w:ascii="Times New Roman" w:hAnsi="Times New Roman" w:cs="Times New Roman"/>
          <w:sz w:val="28"/>
          <w:szCs w:val="28"/>
          <w:lang w:eastAsia="ru-RU"/>
        </w:rPr>
        <w:t>инистерства</w:t>
      </w: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, предоставляющего услугу, передвижения в здании Министерства, входа в помещения и выхода из них. Вход в здание оборудован кнопкой вызова сотрудника Министерства;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 М</w:t>
      </w:r>
      <w:r w:rsidRPr="0086347F">
        <w:rPr>
          <w:rFonts w:ascii="Times New Roman" w:hAnsi="Times New Roman" w:cs="Times New Roman"/>
          <w:sz w:val="28"/>
          <w:szCs w:val="28"/>
          <w:lang w:eastAsia="ru-RU"/>
        </w:rPr>
        <w:t>инистерства</w:t>
      </w: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предоставляющего услугу; </w:t>
      </w:r>
    </w:p>
    <w:p w:rsidR="0086347F" w:rsidRPr="0086347F" w:rsidRDefault="0086347F" w:rsidP="0086347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                          к помещениям и государственной услуге с учетом ограничений их жизнедеятельности;</w:t>
      </w:r>
    </w:p>
    <w:p w:rsidR="0086347F" w:rsidRPr="0086347F" w:rsidRDefault="0086347F" w:rsidP="0086347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6347F" w:rsidRPr="0086347F" w:rsidRDefault="0086347F" w:rsidP="0086347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16.5. Требования к помещению МФЦ, в котором организуется предоставление государственной услуги:</w:t>
      </w:r>
    </w:p>
    <w:p w:rsidR="0086347F" w:rsidRPr="0086347F" w:rsidRDefault="0086347F" w:rsidP="0086347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ориентация инфраструктуры на предоставление услуг заявителям                          с ограниченными физическими возможностями (вход в здание оборудован пандусами для передвижения инвалидных колясок в соответствии                             с требованиями Федерального закона от 30.12.2009 № 384-ФЗ «Технический регламент о безопасности зданий и сооружений», а также кнопкой вызова работника МФЦ, обеспечена возможность свободного и беспрепятственного передвижения в помещении инвалидов самостоятельно или с помощью работника МФЦ, организован отдельный туалет для</w:t>
      </w:r>
      <w:proofErr w:type="gramEnd"/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пользования заявителями                               с ограниченными физическими возможностями, оборудование и носители информации, необходимые для обеспечения беспрепятственного доступа инвалидов к помещениям и государственной услуге, размещены с учетом ограничений их жизнедеятельности, необходимая для инвалидов звуковая и зрительная информация, а также надписи, знаки дублируются знаками, выполненными рельефно-точечным шрифтом Брайля);</w:t>
      </w:r>
      <w:r w:rsidRPr="008634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6347F" w:rsidRPr="0086347F" w:rsidRDefault="0086347F" w:rsidP="0086347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86347F" w:rsidRPr="0086347F" w:rsidRDefault="0086347F" w:rsidP="0086347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оборудование помещения для получения государственной услуги заявителями с детьми (наличие детской комнаты или детского уголка);</w:t>
      </w:r>
    </w:p>
    <w:p w:rsidR="0086347F" w:rsidRPr="0086347F" w:rsidRDefault="0086347F" w:rsidP="0086347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бесплатного опрятного туалета для заявителей;</w:t>
      </w:r>
    </w:p>
    <w:p w:rsidR="0086347F" w:rsidRPr="0086347F" w:rsidRDefault="0086347F" w:rsidP="0086347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бесплатной парковки для автомобильного транспорта заявителей, в том числе для автотранспорта заявителей с ограниченными физическими возможностями, возможность посадки инвалидов в транспортное средство и высадки из него перед входом в помещение, в том числе с использованием кресла-коляски и при необходимости с помощью работника МФЦ;</w:t>
      </w:r>
    </w:p>
    <w:p w:rsidR="0086347F" w:rsidRPr="0086347F" w:rsidRDefault="0086347F" w:rsidP="0086347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пункта оплаты: банкомат, платежный терминал, касса банка            (в случае если предусмотрена государственная пошлина или иные платежи);</w:t>
      </w:r>
    </w:p>
    <w:p w:rsidR="0086347F" w:rsidRPr="0086347F" w:rsidRDefault="0086347F" w:rsidP="0086347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наличие </w:t>
      </w:r>
      <w:proofErr w:type="spellStart"/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кулера</w:t>
      </w:r>
      <w:proofErr w:type="spellEnd"/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питьевой водой, предназначенного для безвозмездного пользования заявителями;</w:t>
      </w:r>
      <w:proofErr w:type="gramEnd"/>
    </w:p>
    <w:p w:rsidR="0086347F" w:rsidRPr="0086347F" w:rsidRDefault="0086347F" w:rsidP="0086347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наличие пункта питания (в помещении расположен буфет или </w:t>
      </w:r>
      <w:proofErr w:type="spellStart"/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вендинговый</w:t>
      </w:r>
      <w:proofErr w:type="spellEnd"/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аппарат, либо в непосредственной близости (до 100 м) расположен продуктовый магазин, пункт общественного питания);</w:t>
      </w:r>
    </w:p>
    <w:p w:rsidR="0086347F" w:rsidRPr="0086347F" w:rsidRDefault="0086347F" w:rsidP="0086347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соблюдение чистоты и опрятности помещения, отсутствие неисправной мебели, инвентаря;</w:t>
      </w:r>
    </w:p>
    <w:p w:rsidR="0086347F" w:rsidRPr="0086347F" w:rsidRDefault="0086347F" w:rsidP="0086347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16.6. Определенные настоящим Регламентом требования к местам предоставления государственной услуги в МФЦ применяются, если в нем                         в соответствии с действующим законодательством Российской Федерации               не установлены иные более высокие требования.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17. Показатели доступности и качества государственной услуги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sz w:val="28"/>
          <w:szCs w:val="28"/>
          <w:lang w:eastAsia="ru-RU"/>
        </w:rPr>
        <w:t>17.1. Показателями доступности государственной услуги является возможность: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sz w:val="28"/>
          <w:szCs w:val="28"/>
          <w:lang w:eastAsia="ru-RU"/>
        </w:rPr>
        <w:t>открытого доступа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Министерства;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получения Соглашения или уведомления об отказе в предоставлении государственной услуги на базе МФЦ или ЕПГУ;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получения полной информации о ходе предоставления государственной услуги посредством ЕПГУ,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официальном сайте Министерства                                       в информационно-телекоммуникационной сети «Интернет» по адресу:                      </w:t>
      </w:r>
      <w:hyperlink r:id="rId22" w:history="1"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</w:t>
        </w:r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don</w:t>
        </w:r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-</w:t>
        </w:r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agro</w:t>
        </w:r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</w:t>
        </w:r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, на Портале сети МФЦ: </w:t>
      </w:r>
      <w:hyperlink r:id="rId23" w:history="1"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.mfc61.ru</w:t>
        </w:r>
      </w:hyperlink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в соответствии                             с порядком, предусмотренным в разделе </w:t>
      </w:r>
      <w:r w:rsidRPr="0086347F">
        <w:rPr>
          <w:rFonts w:ascii="Times New Roman" w:eastAsia="Times-Roman" w:hAnsi="Times New Roman" w:cs="Times New Roman"/>
          <w:sz w:val="28"/>
          <w:szCs w:val="28"/>
          <w:lang w:val="en-US"/>
        </w:rPr>
        <w:t>III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Регламента;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возможность получения </w:t>
      </w: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государственной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услуги в электронном виде                    в соответствии с порядком, предусмотренном подразделом 3 раздела </w:t>
      </w:r>
      <w:r w:rsidRPr="0086347F">
        <w:rPr>
          <w:rFonts w:ascii="Times New Roman" w:eastAsia="Times-Roman" w:hAnsi="Times New Roman" w:cs="Times New Roman"/>
          <w:sz w:val="28"/>
          <w:szCs w:val="28"/>
          <w:lang w:val="en-US"/>
        </w:rPr>
        <w:t>III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Административного регламента;</w:t>
      </w:r>
    </w:p>
    <w:p w:rsidR="0086347F" w:rsidRPr="0086347F" w:rsidRDefault="0086347F" w:rsidP="0086347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обращения в досудебном и (или) судебном порядке в соответствии                               с законодательством Российской Федерации с жалобой на принятое решение по </w:t>
      </w:r>
      <w:r w:rsidRPr="008634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обращению заявителя или на действия (бездействие) должностных лиц министерства;</w:t>
      </w:r>
    </w:p>
    <w:p w:rsidR="0086347F" w:rsidRPr="0086347F" w:rsidRDefault="0086347F" w:rsidP="0086347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обращения за предоставлением государственной услуги лиц                             с ограниченными возможностями здоровья, для </w:t>
      </w:r>
      <w:proofErr w:type="gramStart"/>
      <w:r w:rsidRPr="0086347F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proofErr w:type="gramEnd"/>
      <w:r w:rsidRPr="0086347F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 обеспечивается:</w:t>
      </w:r>
      <w:r w:rsidRPr="008634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 Министерства, МФЦ;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допуск в помещения Министерства, МФЦ </w:t>
      </w:r>
      <w:proofErr w:type="spellStart"/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сурдопереводчика</w:t>
      </w:r>
      <w:proofErr w:type="spellEnd"/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тифлосурдопереводчика</w:t>
      </w:r>
      <w:proofErr w:type="spellEnd"/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допуск в помещения Министерства, МФЦ собаки-проводника при наличии документа, подтверждающего ее специальное обучение, выданного                                    в соответствии с приказом Министерства труда и социальной защиты Российской Федерации от 22.06.2015 № 386н «Об утверждении формы документа, подтверждающего специальное обучение собаки-проводника, и порядка его выдачи»;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bCs/>
          <w:sz w:val="28"/>
          <w:szCs w:val="28"/>
          <w:lang w:eastAsia="ru-RU"/>
        </w:rPr>
        <w:t>оказание сотрудниками Министерства и МФЦ иной необходимой инвалидам помощи в преодолении барьеров, мешающих получению государственной услуги и использованию помещений наравне с другими лицами</w:t>
      </w:r>
      <w:r w:rsidRPr="008634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>17.2. Показателями доступности также являются: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>расположенность в зоне доступности к основным транспортным магистралям;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>соблюдение установленных настоящим Регламентом сроков предоставления государственной услуги;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>наличие необходимого и достаточного количества государственных гражданских служащих, а также помещений, в которых осуществляется прием документов от заявителей, в целях соблюдения установленных Регламентом сроков предоставления государственной услуги.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>17.3. Качество предоставления государственной услуги характеризуется отсутствием: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>очередей при приеме документов от заявителей;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>жалоб на действия (бездействие) государственных гражданских служащих.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>17.4. Взаимодействие заявителя с государственными гражданскими служащими Министерства осуществляется при подаче документов, необходимых для предоставления государственной услуги, а также при выдаче Соглашения или уведомления об отказе в предоставлении государственной услуги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>.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347F" w:rsidRPr="0086347F" w:rsidRDefault="0086347F" w:rsidP="0086347F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>Количество взаимодействий заявителя с должностными лицами Министерства – не более двух.</w:t>
      </w:r>
    </w:p>
    <w:p w:rsidR="0086347F" w:rsidRPr="0086347F" w:rsidRDefault="0086347F" w:rsidP="0086347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347F">
        <w:rPr>
          <w:color w:val="auto"/>
          <w:sz w:val="28"/>
          <w:szCs w:val="28"/>
        </w:rPr>
        <w:t>Продолжительность взаимодействия заявителя с государственными гражданскими служащими Министерства при предоставлении государственной услуги составляет от 15 до 45 минут по каждому из указанных видов взаимодействия.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18. Иные требования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347F">
        <w:rPr>
          <w:rFonts w:ascii="Times New Roman" w:hAnsi="Times New Roman" w:cs="Times New Roman"/>
          <w:iCs/>
          <w:sz w:val="28"/>
          <w:szCs w:val="28"/>
        </w:rPr>
        <w:t xml:space="preserve">18.1. Прием заявки, выдача Соглашения </w:t>
      </w:r>
      <w:r w:rsidRPr="0086347F">
        <w:rPr>
          <w:rFonts w:ascii="Times New Roman" w:hAnsi="Times New Roman"/>
          <w:sz w:val="28"/>
          <w:szCs w:val="28"/>
          <w:lang w:eastAsia="ru-RU"/>
        </w:rPr>
        <w:t>или уведомления об отказе                        в предоставлении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Pr="008634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347F">
        <w:rPr>
          <w:rFonts w:ascii="Times New Roman" w:hAnsi="Times New Roman" w:cs="Times New Roman"/>
          <w:iCs/>
          <w:sz w:val="28"/>
          <w:szCs w:val="28"/>
        </w:rPr>
        <w:t xml:space="preserve">могут быть осуществлены                             </w:t>
      </w:r>
      <w:r w:rsidRPr="0086347F">
        <w:rPr>
          <w:rFonts w:ascii="Times New Roman" w:hAnsi="Times New Roman" w:cs="Times New Roman"/>
          <w:iCs/>
          <w:sz w:val="28"/>
          <w:szCs w:val="28"/>
        </w:rPr>
        <w:lastRenderedPageBreak/>
        <w:t>в многофункциональных центрах в соответствии с соглашением о взаимодействии между Министерством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 и ГКУ РО «УМФЦ»</w:t>
      </w:r>
      <w:r w:rsidRPr="0086347F">
        <w:rPr>
          <w:rFonts w:ascii="Times New Roman" w:hAnsi="Times New Roman" w:cs="Times New Roman"/>
          <w:iCs/>
          <w:sz w:val="28"/>
          <w:szCs w:val="28"/>
        </w:rPr>
        <w:t>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18.2. Соглашение о </w:t>
      </w:r>
      <w:r w:rsidRPr="0086347F">
        <w:rPr>
          <w:rFonts w:ascii="Times New Roman" w:hAnsi="Times New Roman" w:cs="Times New Roman"/>
          <w:iCs/>
          <w:sz w:val="28"/>
          <w:szCs w:val="28"/>
        </w:rPr>
        <w:t>взаимодействии между Министерством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 и ГКУ РО «УМФЦ» размещается на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>официальном сайте Министерства в информационно-телекоммуникационной сети «Интернет» по адресу:</w:t>
      </w:r>
      <w:hyperlink r:id="rId24" w:history="1"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</w:t>
        </w:r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don</w:t>
        </w:r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-</w:t>
        </w:r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agro</w:t>
        </w:r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</w:t>
        </w:r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, на Портале сети МФЦ: </w:t>
      </w:r>
      <w:hyperlink r:id="rId25" w:history="1"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.mfc61.ru</w:t>
        </w:r>
      </w:hyperlink>
      <w:r w:rsidRPr="0086347F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18.3. При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предоставлении государственной услуги                                                    в электронной форме используются средства электронной подписи. </w:t>
      </w:r>
      <w:r w:rsidRPr="0086347F">
        <w:rPr>
          <w:rFonts w:ascii="Times New Roman" w:hAnsi="Times New Roman" w:cs="Times New Roman"/>
          <w:sz w:val="28"/>
          <w:szCs w:val="28"/>
        </w:rPr>
        <w:t>Одним из видов электронных подписей применительно к каждому документу (группе документов) является усиленная  квалифицированная электронная подпись                          в соответствии с постановлением  Правительства Российской Федерации                          от 25.06.2012 № 634 «О видах электронной подписи, использование которых допускается при обращении за получением государственных и муниципальных услуг.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6347F">
        <w:rPr>
          <w:rFonts w:ascii="Times New Roman" w:hAnsi="Times New Roman" w:cs="Times New Roman"/>
          <w:b/>
          <w:bCs/>
          <w:sz w:val="28"/>
          <w:szCs w:val="28"/>
        </w:rPr>
        <w:t>. С</w:t>
      </w:r>
      <w:r w:rsidRPr="0086347F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1. Исчерпывающий перечень административных процедур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86347F">
        <w:rPr>
          <w:rFonts w:ascii="Times New Roman" w:eastAsia="Times-Roman" w:hAnsi="Times New Roman" w:cs="Times New Roman"/>
          <w:b/>
          <w:sz w:val="28"/>
          <w:szCs w:val="28"/>
        </w:rPr>
        <w:t>1.1. При предоставлении государственной услуги Министерством осуществляются следующие административные процедуры: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86347F">
        <w:rPr>
          <w:rFonts w:ascii="Times New Roman" w:eastAsia="Times-Roman" w:hAnsi="Times New Roman"/>
          <w:sz w:val="28"/>
          <w:szCs w:val="28"/>
        </w:rPr>
        <w:t>прием и регистрация заявки;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86347F">
        <w:rPr>
          <w:rFonts w:ascii="Times New Roman" w:eastAsia="Times-Roman" w:hAnsi="Times New Roman"/>
          <w:sz w:val="28"/>
          <w:szCs w:val="28"/>
        </w:rPr>
        <w:t>рассмотрение заявки на предмет соответствия установленным требованиям;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86347F">
        <w:rPr>
          <w:rFonts w:ascii="Times New Roman" w:eastAsia="Times-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принятие решения о предоставлении субсидии или об отказе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br/>
        <w:t>в предоставлении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заключение Соглашения;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предоставление бюджетных средств (субсидии) заявителю.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b/>
          <w:sz w:val="28"/>
          <w:szCs w:val="28"/>
        </w:rPr>
        <w:t>1.2.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Блок-схема предоставления государственной услуги в Министерстве приведена в Приложении № 4 к настоящему Регламенту.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86347F">
        <w:rPr>
          <w:rFonts w:ascii="Times New Roman" w:eastAsia="Times-Roman" w:hAnsi="Times New Roman" w:cs="Times New Roman"/>
          <w:b/>
          <w:sz w:val="28"/>
          <w:szCs w:val="28"/>
        </w:rPr>
        <w:t>1.3. При обращении заявителя в МФЦ осуществляются следующие административные процедуры:</w:t>
      </w:r>
    </w:p>
    <w:p w:rsidR="0086347F" w:rsidRPr="0086347F" w:rsidRDefault="0086347F" w:rsidP="0086347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прием от заявителей и регистрация документов, необходимых для предоставления государственной услуги;</w:t>
      </w:r>
    </w:p>
    <w:p w:rsidR="0086347F" w:rsidRPr="0086347F" w:rsidRDefault="0086347F" w:rsidP="0086347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 (организации), участвующие в предоставлении государственной услуги;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>подготовка документов и передача их в Министерство;</w:t>
      </w:r>
    </w:p>
    <w:p w:rsidR="0086347F" w:rsidRPr="0086347F" w:rsidRDefault="0086347F" w:rsidP="0086347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получение и в</w:t>
      </w:r>
      <w:r w:rsidRPr="0086347F">
        <w:rPr>
          <w:rFonts w:ascii="Times New Roman" w:hAnsi="Times New Roman" w:cs="Times New Roman"/>
          <w:sz w:val="28"/>
          <w:szCs w:val="28"/>
        </w:rPr>
        <w:t>ыдача заявителю Соглашения или уведомления об отказе                      в предоставлении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b/>
          <w:sz w:val="28"/>
          <w:szCs w:val="28"/>
        </w:rPr>
        <w:t>1.4.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Блок-схема предоставления государственной услуги в МФЦ приведена в приложении № 5 к настоящему Регламенту.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2. Описание административных процедур, осуществляемых Министерством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2.1.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6347F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Прием и регистрация заявки. 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2.1.1. Основанием для начала данной административной процедуры является поступление в Министерство </w:t>
      </w:r>
      <w:r w:rsidRPr="0086347F">
        <w:rPr>
          <w:rFonts w:ascii="Times New Roman" w:hAnsi="Times New Roman" w:cs="Times New Roman"/>
          <w:sz w:val="28"/>
          <w:szCs w:val="28"/>
        </w:rPr>
        <w:t>одним из следующих способов (непосредственно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 в орган исполнительной власти,</w:t>
      </w:r>
      <w:r w:rsidRPr="0086347F">
        <w:rPr>
          <w:rFonts w:ascii="Times New Roman" w:hAnsi="Times New Roman" w:cs="Times New Roman"/>
          <w:sz w:val="28"/>
          <w:szCs w:val="28"/>
        </w:rPr>
        <w:t xml:space="preserve"> </w:t>
      </w:r>
      <w:r w:rsidRPr="0086347F">
        <w:rPr>
          <w:rFonts w:ascii="Times New Roman" w:hAnsi="Times New Roman" w:cs="Times New Roman"/>
          <w:bCs/>
          <w:sz w:val="28"/>
          <w:szCs w:val="28"/>
        </w:rPr>
        <w:t>посредством ЕПГУ</w:t>
      </w:r>
      <w:r w:rsidRPr="0086347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6347F">
        <w:rPr>
          <w:rFonts w:ascii="Times New Roman" w:hAnsi="Times New Roman"/>
          <w:sz w:val="28"/>
          <w:szCs w:val="28"/>
        </w:rPr>
        <w:t xml:space="preserve">через многофункциональный центр)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2.1.2. При получении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заявки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в электронной форме в автоматическом режиме осуществляется форматно-логический контроль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, проверяется наличие основания для отказа в приеме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, указанного в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подразделе 9 раздела </w:t>
      </w:r>
      <w:r w:rsidRPr="0086347F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6347F">
        <w:rPr>
          <w:rFonts w:ascii="Times New Roman" w:hAnsi="Times New Roman" w:cs="Times New Roman"/>
          <w:bCs/>
          <w:sz w:val="28"/>
          <w:szCs w:val="28"/>
        </w:rPr>
        <w:t>настоящего Административного регламента, а также осуществляются следующие действия:</w:t>
      </w:r>
    </w:p>
    <w:p w:rsidR="0086347F" w:rsidRPr="0086347F" w:rsidRDefault="0086347F" w:rsidP="008634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при наличии основания для отказа в приеме заявки должностное лицо Министерства в срок не более 5 дней подготавливает письмо о невозможности приема документов от заявителя;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при отсутствии указанного основания заявителю сообщается присвоенный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заявке </w:t>
      </w:r>
      <w:r w:rsidRPr="0086347F">
        <w:rPr>
          <w:rFonts w:ascii="Times New Roman" w:hAnsi="Times New Roman" w:cs="Times New Roman"/>
          <w:bCs/>
          <w:sz w:val="28"/>
          <w:szCs w:val="28"/>
        </w:rPr>
        <w:t>в электронной форме уникальный номер, по которому                                              в соответствующем разделе ЕПГУ заявителю будет представлена информация о ходе выполнения заявки.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2.1.3. </w:t>
      </w:r>
      <w:r w:rsidRPr="0086347F">
        <w:rPr>
          <w:rFonts w:ascii="Times New Roman" w:hAnsi="Times New Roman" w:cs="Times New Roman"/>
          <w:sz w:val="28"/>
          <w:szCs w:val="28"/>
        </w:rPr>
        <w:t xml:space="preserve">Министерство регистрирует заявку, представленную сельскохозяйственным товаропроизводителем непосредственно в Министерство или в МФЦ (в случае подачи заявки через МФЦ), в день ее поступления </w:t>
      </w:r>
      <w:r w:rsidRPr="0086347F">
        <w:rPr>
          <w:rFonts w:ascii="Times New Roman" w:hAnsi="Times New Roman" w:cs="Times New Roman"/>
          <w:sz w:val="28"/>
          <w:szCs w:val="28"/>
        </w:rPr>
        <w:br/>
        <w:t>в Министерство в журнале учета заявок</w:t>
      </w:r>
      <w:r w:rsidRPr="0086347F">
        <w:t xml:space="preserve">, </w:t>
      </w:r>
      <w:r w:rsidRPr="0086347F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7               к настоящему Регламенту. 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Журнал учета заявок в конце текущего года распечатывается, нумеруется, прошивается, подписывается ответственными лицами, указанными в форме журнала, и скрепляется печатью Министерства.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2.1.4. Должностным лицом, ответственным за координацию выполнения административной процедуры, является начальник отдела плодородия почв, мелиорации и развития отраслей растениеводства.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2.1.5. Критериями принятия решения по данной административной процедуре является обращение заявителя с заявкой непосредственно                               в Министерство или поступление документов в электронном виде из МФЦ, посредством ЕПГУ. 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2.1.6. Результатом данной административной процедуры является прием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и регистрация заявки.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2.1.7. Способом фиксации результата выполнения данной административной процедуры является регистрация заявки в журнале учета заявок.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2.1.8. </w:t>
      </w:r>
      <w:r w:rsidRPr="0086347F">
        <w:rPr>
          <w:rFonts w:ascii="Times New Roman" w:hAnsi="Times New Roman" w:cs="Times New Roman"/>
          <w:sz w:val="28"/>
          <w:szCs w:val="28"/>
        </w:rPr>
        <w:t>В случае установления основания для отказа в приеме заявки, предусмотренного подразделом 9 раздела II Регламента, Министерство возвращает документы заявителю без регистрации.</w:t>
      </w:r>
    </w:p>
    <w:p w:rsidR="0086347F" w:rsidRPr="0086347F" w:rsidRDefault="0086347F" w:rsidP="0086347F">
      <w:p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2.2.</w:t>
      </w:r>
      <w:r w:rsidRPr="0086347F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ab/>
        <w:t>Рассмотрение заявки на предмет соответствия установленным требованиям.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2.2.1. Основанием для начала данной административной процедуры является зарегистрированная заявка.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2.2.2. Заявки рассматриваются структурными подразделениями Министерства в следующем порядке.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 xml:space="preserve">2.2.3.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>Отдел плодородия почв, мелиорации и развития отраслей растениеводства  осуществляет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проверку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: 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 на полноту (комплектность), ее соответствие перечню документов, предусмотренных подразделом 6 раздела II настоящего Регламента, и описи по форме согласно приложению № 6 к настоящему Регламенту, а также исключение документов, не предусмотренных подразделом 6 раздела II настоящего Регламента;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</w:pP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документов (информации), указанных в подпунктах 6.1.1, 6.1.2, 6.1.4, 6.1.6 пункта 6.1. и в подпунктах 6.2.1, 6.2.2 пункта 6.2. подраздела 6 раздела II настоящего Регламента и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указанные в пункте 7.1 подраздела 7 раздела</w:t>
      </w:r>
      <w:r w:rsidRPr="0086347F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347F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86347F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 xml:space="preserve"> настоящего Регламента в части:</w:t>
      </w:r>
      <w:proofErr w:type="gramEnd"/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наличия кода Общероссийского классификатора видов экономической деятельности (растениеводство), присвоенного заявителю в Едином государственном реестре юридических лиц или </w:t>
      </w:r>
      <w:r w:rsidRPr="0086347F">
        <w:rPr>
          <w:rFonts w:ascii="Times New Roman" w:hAnsi="Times New Roman" w:cs="Times New Roman"/>
          <w:sz w:val="28"/>
          <w:szCs w:val="28"/>
        </w:rPr>
        <w:t>в Едином государственном реестре юридических лиц или Едином государственном реестре индивидуальных предпринимателей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отсутствия у заявителя процесса реорганизации, ликвидации                                   в соответствии с законодательством Российской Федерации</w:t>
      </w:r>
      <w:r w:rsidRPr="0086347F">
        <w:rPr>
          <w:rFonts w:ascii="Times New Roman" w:hAnsi="Times New Roman"/>
          <w:sz w:val="28"/>
          <w:szCs w:val="28"/>
        </w:rPr>
        <w:t>;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наличия у заявителя государственной регистрации или постановки на учет                                   в налоговом органе заявителя на территории Ростовской области (при получении указанной информации (сведений) в порядке межведомственного информационного взаимодействия); 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отсутствия у заявителя </w:t>
      </w:r>
      <w:r w:rsidRPr="0086347F">
        <w:rPr>
          <w:rFonts w:ascii="Times New Roman" w:hAnsi="Times New Roman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86347F">
        <w:rPr>
          <w:rFonts w:ascii="Times New Roman" w:hAnsi="Times New Roman" w:cs="Times New Roman"/>
          <w:sz w:val="28"/>
          <w:szCs w:val="28"/>
        </w:rPr>
        <w:t>−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при получении указанных сведений </w:t>
      </w:r>
      <w:r w:rsidRPr="0086347F">
        <w:rPr>
          <w:rFonts w:ascii="Times New Roman" w:hAnsi="Times New Roman"/>
          <w:sz w:val="28"/>
          <w:szCs w:val="28"/>
        </w:rPr>
        <w:t>в порядке межведомственного информационного взаимодействия;</w:t>
      </w: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6347F">
        <w:rPr>
          <w:rFonts w:ascii="Times New Roman" w:hAnsi="Times New Roman" w:cs="Times New Roman"/>
          <w:sz w:val="28"/>
          <w:szCs w:val="28"/>
        </w:rPr>
        <w:t xml:space="preserve">отсутствия информации о том, что заявители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     в утверждаемый Министерством финансов Российской </w:t>
      </w:r>
      <w:r w:rsidRPr="0086347F">
        <w:rPr>
          <w:rFonts w:ascii="Times New Roman" w:hAnsi="Times New Roman" w:cs="Times New Roman"/>
          <w:bCs/>
          <w:sz w:val="28"/>
          <w:szCs w:val="28"/>
        </w:rPr>
        <w:t>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86347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proofErr w:type="gramStart"/>
      <w:r w:rsidRPr="0086347F">
        <w:rPr>
          <w:rFonts w:ascii="Times New Roman" w:hAnsi="Times New Roman" w:cs="Times New Roman"/>
          <w:bCs/>
          <w:sz w:val="28"/>
          <w:szCs w:val="28"/>
        </w:rPr>
        <w:t>офшорные</w:t>
      </w:r>
      <w:proofErr w:type="spellEnd"/>
      <w:r w:rsidRPr="0086347F">
        <w:rPr>
          <w:rFonts w:ascii="Times New Roman" w:hAnsi="Times New Roman" w:cs="Times New Roman"/>
          <w:bCs/>
          <w:sz w:val="28"/>
          <w:szCs w:val="28"/>
        </w:rPr>
        <w:t xml:space="preserve"> зоны)                               в отношении таких юридических лиц, в совокупности превышает 50 процентов;</w:t>
      </w:r>
      <w:proofErr w:type="gramEnd"/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отсутствия информации о том, что заявители получали средства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цели, указанные в разделе </w:t>
      </w:r>
      <w:r w:rsidRPr="00863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Pr="0086347F">
        <w:rPr>
          <w:rFonts w:ascii="Times New Roman" w:hAnsi="Times New Roman" w:cs="Times New Roman"/>
          <w:bCs/>
          <w:sz w:val="28"/>
          <w:szCs w:val="28"/>
        </w:rPr>
        <w:t>;</w:t>
      </w:r>
    </w:p>
    <w:p w:rsidR="0086347F" w:rsidRPr="0086347F" w:rsidRDefault="0086347F" w:rsidP="0086347F">
      <w:pPr>
        <w:spacing w:after="0" w:line="240" w:lineRule="auto"/>
        <w:ind w:firstLine="7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отсутствия сведений об осуществлении производственной деятельности             не на территории Ростовской области;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отсутствия информации о наличии у заявителей просроченной задолженности по возврату в областной бюджет субсидий и иной просроченной задолженности перед областным бюджетом;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lastRenderedPageBreak/>
        <w:t>отсутствия информации о том, что заявитель – индивидуальный предприниматель прекратил деятельность в качестве индивидуального предпринимателя;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наличия статуса сельскохозяйственного товаропроизводителя;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соответствия условиям, целям и порядку, установленным Постановлением;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достоверности предоставленной заявителем информации на основании документов, входящих в состав заявки;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соответствия представленных документов требованиям подраздела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6 раздела</w:t>
      </w:r>
      <w:r w:rsidRPr="008634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347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Регламента;</w:t>
      </w:r>
    </w:p>
    <w:p w:rsidR="0086347F" w:rsidRPr="0086347F" w:rsidRDefault="0086347F" w:rsidP="0086347F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наличия в представленных документах дат, подписей, печатей                           (при наличии), несоответствия форм представленных документов формам документов, установленных действующим законодательством; </w:t>
      </w:r>
    </w:p>
    <w:p w:rsidR="0086347F" w:rsidRPr="0086347F" w:rsidRDefault="0086347F" w:rsidP="0086347F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в представленных документах сведений, предусмотренных Постановлением и настоящим Регламентом;</w:t>
      </w:r>
    </w:p>
    <w:p w:rsidR="0086347F" w:rsidRPr="0086347F" w:rsidRDefault="0086347F" w:rsidP="0086347F">
      <w:pPr>
        <w:tabs>
          <w:tab w:val="left" w:pos="170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в представленных документах исправлений, дописок, подчисток, технических ошибок;</w:t>
      </w:r>
    </w:p>
    <w:p w:rsidR="0086347F" w:rsidRPr="0086347F" w:rsidRDefault="0086347F" w:rsidP="008634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наличие согласия получателя субсидии на осуществление главным распорядителем и органами государственного финансового контроля проверок соблюдения получателем субсидии условий, целей и порядка предоставления субсидии, установленных действующим законодательством и Соглашением. 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2.2.4. Отдел плодородия почв, мелиорации и развития отраслей растениеводства </w:t>
      </w: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организует прохождение документов в Министерстве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и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обеспечивает</w:t>
      </w:r>
      <w:proofErr w:type="gramEnd"/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проверку заявки структурными подразделениями, участвующими в предоставлении государственной услуги.</w:t>
      </w:r>
    </w:p>
    <w:p w:rsidR="0086347F" w:rsidRPr="0086347F" w:rsidRDefault="0086347F" w:rsidP="0086347F">
      <w:pPr>
        <w:tabs>
          <w:tab w:val="left" w:pos="993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В случае отсутствия замечаний ответственные сотрудники визируют лист согласования по форме согласно приложению № 3 к настоящему Регламенту</w:t>
      </w:r>
      <w:r w:rsidRPr="0086347F">
        <w:rPr>
          <w:rFonts w:ascii="Times New Roman" w:hAnsi="Times New Roman"/>
          <w:sz w:val="28"/>
          <w:szCs w:val="28"/>
        </w:rPr>
        <w:t>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2.2.5. Отдел финансового контроля осуществляет: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проверку информации, указанной в подпункте 6.1.3 пункта 6.1. подраздела 6 раздела II настоящего Регламента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на наличие у заявителя </w:t>
      </w:r>
      <w:r w:rsidRPr="0086347F">
        <w:rPr>
          <w:rFonts w:ascii="Times New Roman" w:eastAsia="Times-Roman" w:hAnsi="Times New Roman"/>
          <w:sz w:val="28"/>
          <w:szCs w:val="28"/>
          <w:lang w:eastAsia="ru-RU"/>
        </w:rPr>
        <w:t xml:space="preserve">(в случае его отсутствия в Реестре сельскохозяйственных предприятий Ростовской области, размещенном на официальном сайте Министерства в информационно-телекоммуникационной сети «Интернет» </w:t>
      </w:r>
      <w:proofErr w:type="spellStart"/>
      <w:r w:rsidRPr="0086347F">
        <w:rPr>
          <w:rFonts w:ascii="Times New Roman" w:eastAsia="Times-Roman" w:hAnsi="Times New Roman"/>
          <w:sz w:val="28"/>
          <w:szCs w:val="28"/>
          <w:lang w:eastAsia="ru-RU"/>
        </w:rPr>
        <w:t>www.don-agro.ru</w:t>
      </w:r>
      <w:proofErr w:type="spellEnd"/>
      <w:r w:rsidRPr="0086347F">
        <w:rPr>
          <w:rFonts w:ascii="Times New Roman" w:eastAsia="Times-Roman" w:hAnsi="Times New Roman"/>
          <w:sz w:val="28"/>
          <w:szCs w:val="28"/>
          <w:lang w:eastAsia="ru-RU"/>
        </w:rPr>
        <w:t>) статуса сельскохозяйственного товаропроизводителя.</w:t>
      </w:r>
    </w:p>
    <w:p w:rsidR="0086347F" w:rsidRPr="0086347F" w:rsidRDefault="0086347F" w:rsidP="0086347F">
      <w:pPr>
        <w:tabs>
          <w:tab w:val="left" w:pos="993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2.2.6. Отдел экономики и финансового оздоровления </w:t>
      </w:r>
      <w:proofErr w:type="spellStart"/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осуществляет проверку:</w:t>
      </w:r>
    </w:p>
    <w:p w:rsidR="0086347F" w:rsidRPr="0086347F" w:rsidRDefault="0086347F" w:rsidP="0086347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документов, указанных в подпункте 6.1.6 пункта 6.1 подраздела 6 раздела II настоящего Регламента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соответствие требованиям подпункта 10.1.15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подпункта 10.1.16 пункта 10.1 подраздела 10 раздела </w:t>
      </w:r>
      <w:r w:rsidRPr="00863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Регламента;</w:t>
      </w:r>
    </w:p>
    <w:p w:rsidR="0086347F" w:rsidRPr="0086347F" w:rsidRDefault="0086347F" w:rsidP="008634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 xml:space="preserve">сведений (информации), указанных </w:t>
      </w:r>
      <w:r w:rsidRPr="0086347F">
        <w:rPr>
          <w:rFonts w:ascii="Times New Roman" w:hAnsi="Times New Roman"/>
          <w:sz w:val="28"/>
          <w:szCs w:val="28"/>
          <w:shd w:val="clear" w:color="auto" w:fill="FFFFFF" w:themeFill="background1"/>
        </w:rPr>
        <w:t>в подпункте 10.1.4 пункта 10.1 подраздела 10 раздела II,</w:t>
      </w:r>
      <w:r w:rsidRPr="0086347F">
        <w:rPr>
          <w:rFonts w:ascii="Times New Roman" w:hAnsi="Times New Roman"/>
          <w:sz w:val="28"/>
          <w:szCs w:val="28"/>
        </w:rPr>
        <w:t xml:space="preserve"> в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подпункте 7.1.2 пункта 7.1 подраздела 7 раздела II</w:t>
      </w:r>
      <w:r w:rsidRPr="0086347F">
        <w:rPr>
          <w:rFonts w:ascii="Times New Roman" w:hAnsi="Times New Roman"/>
          <w:sz w:val="28"/>
          <w:szCs w:val="28"/>
        </w:rPr>
        <w:t xml:space="preserve"> настоящего Регламента, в части: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процесса банкротства на основании информационного ресурса Высшего Арбитражного Суда Российской Федерации»</w:t>
      </w:r>
      <w:r w:rsidRPr="0086347F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86347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6347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6347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kad</w:t>
        </w:r>
        <w:proofErr w:type="spellEnd"/>
        <w:r w:rsidRPr="0086347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6347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arbitr</w:t>
        </w:r>
        <w:proofErr w:type="spellEnd"/>
        <w:r w:rsidRPr="0086347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6347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634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отсутствия у заявителя </w:t>
      </w:r>
      <w:r w:rsidRPr="0086347F">
        <w:rPr>
          <w:rFonts w:ascii="Times New Roman" w:hAnsi="Times New Roman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 не ранее 30 календарных дней, предшествующих дате </w:t>
      </w:r>
      <w:r w:rsidRPr="0086347F"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86347F">
        <w:rPr>
          <w:rFonts w:ascii="Times New Roman" w:hAnsi="Times New Roman" w:cs="Times New Roman"/>
          <w:sz w:val="28"/>
          <w:szCs w:val="28"/>
        </w:rPr>
        <w:lastRenderedPageBreak/>
        <w:t xml:space="preserve">заявки,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– при предоставлении заявителем документов, указанных в подпункте 7.1.2 пункта 7.1 подраздела II настоящего Регламента, по собственной инициативе.</w:t>
      </w:r>
      <w:proofErr w:type="gramEnd"/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2.2.7. Отдел финансирования АПК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>п</w:t>
      </w:r>
      <w:r w:rsidRPr="0086347F">
        <w:rPr>
          <w:rFonts w:ascii="Times New Roman" w:hAnsi="Times New Roman"/>
          <w:sz w:val="28"/>
          <w:szCs w:val="28"/>
        </w:rPr>
        <w:t xml:space="preserve">осле </w:t>
      </w:r>
      <w:r w:rsidRPr="0086347F">
        <w:rPr>
          <w:rFonts w:ascii="Times New Roman" w:hAnsi="Times New Roman" w:cs="Times New Roman"/>
          <w:sz w:val="28"/>
          <w:szCs w:val="28"/>
        </w:rPr>
        <w:t>проверки заявки и при условии отсутствия замечаний, установленных другими отделами, участвующими в предоставлении государственной услуги,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проверяет документы (информацию), указанные в подпунктах 6.1.4, 6.1.7, 6.1.8, 6.1.9 пункта 6.1 раздела II настоящего Регламента </w:t>
      </w: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на</w:t>
      </w:r>
      <w:proofErr w:type="gramEnd"/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:</w:t>
      </w:r>
    </w:p>
    <w:p w:rsidR="0086347F" w:rsidRPr="0086347F" w:rsidRDefault="0086347F" w:rsidP="008634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соответствие целям и условиям, указанным в Постановлении, правильность составления и полноту содержащейся в них информации;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соответствие сведений, указанных в справке-расчёте, показателям, отраженным в документах, входящих в состав заявки;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правильность расчета размера причитающейся субсидии.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2.2.8. Срок осуществления административной процедуры составляет не более 10 рабочих дней </w:t>
      </w: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заявки в Министерстве.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2.2.9. Должностным лицом, ответственным за координацию выполнения административной процедуры, является начальник отдела плодородия почв, мелиорации и развития отраслей растениеводства.</w:t>
      </w: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2.2.10. Критериями принятия решения по данной административной процедуре является соответствие представленных документов в составе заявки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требованиям нормативных правовых актов, указанных в подразделе 5 раздела </w:t>
      </w:r>
      <w:r w:rsidRPr="0086347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2.2.11. Результатом данной административной процедуры является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при отсутствии замечаний визирование ответственными сотрудниками листа согласования по форме согласно приложению № 3 к настоящему Регламенту. 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В случае отсутствия всех ответственных сотрудников начальник отдела </w:t>
      </w: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</w:rPr>
        <w:t>осуществляет проверку документов самостоятельно и визирует</w:t>
      </w:r>
      <w:proofErr w:type="gramEnd"/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лист согласования при отсутствии замечаний. </w:t>
      </w:r>
    </w:p>
    <w:p w:rsidR="0086347F" w:rsidRPr="0086347F" w:rsidRDefault="0086347F" w:rsidP="0086347F">
      <w:pPr>
        <w:suppressAutoHyphens w:val="0"/>
        <w:spacing w:after="0" w:line="100" w:lineRule="atLeast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2.2.12. Способом фиксации результата выполнения данной административной процедуры является завизированный ответственными сотрудниками Министерства лист согласования. 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2.3.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2.3.1. </w:t>
      </w: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В случае отсутствия документов, указанных в подразделе 7                             раздела </w:t>
      </w:r>
      <w:r w:rsidRPr="0086347F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Регламента, не представленных заявителем                                       по собственной инициативе, или представленных заявителем по собственной инициативе, но не соответствующих требованиям к данным документам, специалист отдела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плодородия почв, мелиорации и развития отраслей растениеводства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в течение периода рассмотрения заявки при помощи системы межведомственного электронного взаимодействия осуществляет формирование запросов в Управление Федеральной налоговой службы по</w:t>
      </w:r>
      <w:proofErr w:type="gramEnd"/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Ростовской области, Ростовское региональное отделение Фонда социального страхования Российской Федерации в соответствии с подразделом 7 Раздела II настоящего Регламента для получения соответствующих документов или информации относительно заявителя.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bookmarkStart w:id="2" w:name="ст"/>
      <w:bookmarkEnd w:id="2"/>
      <w:r w:rsidRPr="0086347F">
        <w:rPr>
          <w:rFonts w:ascii="Times New Roman" w:eastAsia="Times-Roman" w:hAnsi="Times New Roman" w:cs="Times New Roman"/>
          <w:sz w:val="28"/>
          <w:szCs w:val="28"/>
        </w:rPr>
        <w:lastRenderedPageBreak/>
        <w:t>Специалист, осуществляющий формирование запросов, по получению ответов на бумажных носителях заверяет их с указанием следующих обязательных реквизитов – должность, подпись, расшифровка подписи и дата.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2.3.2. При предоставлении услуги предусмотрено получение</w:t>
      </w:r>
      <w:r w:rsidRPr="0086347F">
        <w:rPr>
          <w:rFonts w:ascii="Times New Roman" w:hAnsi="Times New Roman" w:cs="Times New Roman"/>
          <w:sz w:val="28"/>
          <w:szCs w:val="28"/>
        </w:rPr>
        <w:t xml:space="preserve"> Министерством с использованием системы межведомственного электронного взаимодействия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Единого государственного реестра юридических лиц или выписки из Единого государственного реестра индивидуальных предпринимателей;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 xml:space="preserve">информации об отсутствии у сельскохозяйственного товаропроизводителя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Pr="0086347F">
        <w:rPr>
          <w:rFonts w:ascii="Times New Roman" w:hAnsi="Times New Roman"/>
          <w:sz w:val="28"/>
          <w:szCs w:val="28"/>
        </w:rPr>
        <w:br/>
        <w:t>с законодательством Российской Федерации о налогах и сборах.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2.3.3. Должностным лицом, ответственным за выполнение данной административной процедуры, является начальник отдела плодородия почв, мелиорации и развития отраслей растениеводства Министерства. 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2.3.4.</w:t>
      </w:r>
      <w:r w:rsidRPr="00863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47F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Pr="0086347F">
        <w:rPr>
          <w:rFonts w:ascii="Times New Roman" w:hAnsi="Times New Roman" w:cs="Times New Roman"/>
          <w:sz w:val="28"/>
          <w:szCs w:val="28"/>
        </w:rPr>
        <w:t xml:space="preserve">административной процедуре является отсутствие включенных в состав заявки документов (информации), предусмотренных подразделом 7 раздела </w:t>
      </w:r>
      <w:r w:rsidRPr="008634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6347F">
        <w:rPr>
          <w:rFonts w:ascii="Times New Roman" w:hAnsi="Times New Roman" w:cs="Times New Roman"/>
          <w:sz w:val="28"/>
          <w:szCs w:val="28"/>
        </w:rPr>
        <w:t xml:space="preserve"> настоящего Регламента или представление данных документов заявителем по собственной инициативе, но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>не соответствующих требованиям к данным документам.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2.3.5. Результатом данной административной процедуры является получение запрашиваемых документов или информации.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2.3.6. 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данной административной процедуры являются </w:t>
      </w:r>
      <w:r w:rsidRPr="0086347F">
        <w:rPr>
          <w:rFonts w:ascii="Times New Roman" w:eastAsia="Times New Roman" w:hAnsi="Times New Roman" w:cs="Times New Roman"/>
          <w:bCs/>
          <w:sz w:val="28"/>
          <w:szCs w:val="28"/>
        </w:rPr>
        <w:t>полученные 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86347F">
        <w:rPr>
          <w:rFonts w:ascii="Times New Roman" w:eastAsia="Times-Roman" w:hAnsi="Times New Roman" w:cs="Times New Roman"/>
          <w:b/>
          <w:sz w:val="28"/>
          <w:szCs w:val="28"/>
        </w:rPr>
        <w:t>2.4. Принятие решения о предоставлении субсидии (об отказе в предоставлении субсидии).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2.4.1. Основанием для начала административной процедуры является завизированный лист согласования.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2.4.2 Отдел плодородия почв, мелиорации и развития отраслей растениеводства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замечаний структурных подразделений,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участвующих в предоставлении государственной услуги,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принимает решение о предоставлении субсидии, включает заявителя в Реестр получателей субсидии (далее − Реестр)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 форме согласно приложению № 9 к настоящему Регламенту,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его в отдел финансирования АПК и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уведомляет получателей субсидий путем размещения соответствующей информации на</w:t>
      </w:r>
      <w:proofErr w:type="gramEnd"/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официальном </w:t>
      </w: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сайте</w:t>
      </w:r>
      <w:proofErr w:type="gramEnd"/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Министерства в информационно-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>теле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hyperlink r:id="rId27" w:history="1"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eastAsia="ru-RU"/>
          </w:rPr>
          <w:t>www.don-agro.ru</w:t>
        </w:r>
      </w:hyperlink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86347F" w:rsidRPr="0086347F" w:rsidRDefault="0086347F" w:rsidP="008634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случае установления оснований для отказа в предоставлении государственной услуги, предусмотренных подразделом 10 раздела II настоящего Регламента, Министерство в течение 5 рабочих дней со дня </w:t>
      </w:r>
      <w:r w:rsidRPr="0086347F">
        <w:rPr>
          <w:rFonts w:ascii="Times New Roman" w:hAnsi="Times New Roman" w:cs="Times New Roman"/>
          <w:sz w:val="28"/>
          <w:szCs w:val="28"/>
        </w:rPr>
        <w:t>окончания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 xml:space="preserve"> срока 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рассмотрения</w:t>
      </w:r>
      <w:r w:rsidRPr="0086347F">
        <w:rPr>
          <w:rFonts w:ascii="Times New Roman" w:hAnsi="Times New Roman" w:cs="Times New Roman"/>
          <w:sz w:val="28"/>
          <w:szCs w:val="28"/>
        </w:rPr>
        <w:t xml:space="preserve"> заявки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отказывает в предоставлении субсидии                   с указанием причин отказа, о чем отдел, выявивший замечания, письменно извещает заявителя субсидии с указанием причин отказа письмом за подписью заместителя министра, курирующего данный отдел, и уведомляет</w:t>
      </w:r>
      <w:proofErr w:type="gramEnd"/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плодородия почв, мелиорации и развития отраслей растениеводства, который вносит соответствующую запись об отказе в предоставлении государственной услуги  в журнал учета заявок. </w:t>
      </w:r>
      <w:proofErr w:type="gramEnd"/>
    </w:p>
    <w:p w:rsidR="0086347F" w:rsidRPr="0086347F" w:rsidRDefault="0086347F" w:rsidP="008634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2.4.3.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  <w:t>Должностным лицом, ответственным за координацию выполнения административной процедуры, является начальник отдела плодородия почв, мелиорации и развития отраслей растениеводства.</w:t>
      </w:r>
    </w:p>
    <w:p w:rsidR="0086347F" w:rsidRPr="0086347F" w:rsidRDefault="0086347F" w:rsidP="0086347F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2.4.4.</w:t>
      </w:r>
      <w:r w:rsidRPr="0086347F">
        <w:rPr>
          <w:rFonts w:ascii="Times New Roman" w:hAnsi="Times New Roman" w:cs="Times New Roman"/>
          <w:sz w:val="28"/>
          <w:szCs w:val="28"/>
        </w:rPr>
        <w:tab/>
        <w:t xml:space="preserve">Критериями принятия решения по данной административной процедуре является 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>отсутствие или наличие замечаний структурных подразделений Министерства.</w:t>
      </w:r>
    </w:p>
    <w:p w:rsidR="0086347F" w:rsidRPr="0086347F" w:rsidRDefault="0086347F" w:rsidP="0086347F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2.4.5.</w:t>
      </w:r>
      <w:r w:rsidRPr="0086347F">
        <w:rPr>
          <w:rFonts w:ascii="Times New Roman" w:hAnsi="Times New Roman" w:cs="Times New Roman"/>
          <w:sz w:val="28"/>
          <w:szCs w:val="28"/>
        </w:rPr>
        <w:tab/>
        <w:t>Результатом данной административной процедуры является:</w:t>
      </w:r>
    </w:p>
    <w:p w:rsidR="0086347F" w:rsidRPr="0086347F" w:rsidRDefault="0086347F" w:rsidP="0086347F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Pr="0086347F">
        <w:rPr>
          <w:rFonts w:ascii="Times New Roman" w:hAnsi="Times New Roman" w:cs="Times New Roman"/>
          <w:sz w:val="28"/>
          <w:szCs w:val="28"/>
        </w:rPr>
        <w:t xml:space="preserve"> – составление Реестра; </w:t>
      </w:r>
    </w:p>
    <w:p w:rsidR="0086347F" w:rsidRPr="0086347F" w:rsidRDefault="0086347F" w:rsidP="0086347F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государственной услуги – уведомление об отказе в предоставлении государственной услуги.</w:t>
      </w:r>
    </w:p>
    <w:p w:rsidR="0086347F" w:rsidRPr="0086347F" w:rsidRDefault="0086347F" w:rsidP="0086347F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86347F">
        <w:rPr>
          <w:rFonts w:ascii="Times New Roman" w:hAnsi="Times New Roman" w:cs="Times New Roman"/>
          <w:sz w:val="28"/>
          <w:szCs w:val="28"/>
        </w:rPr>
        <w:t>2.4.6.</w:t>
      </w:r>
      <w:r w:rsidRPr="0086347F">
        <w:rPr>
          <w:rFonts w:ascii="Times New Roman" w:hAnsi="Times New Roman" w:cs="Times New Roman"/>
          <w:sz w:val="28"/>
          <w:szCs w:val="28"/>
        </w:rPr>
        <w:tab/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Способом фиксации результата данной административной процедуры является размещенный на официальном сайте Министерства в информационно-телекоммуникационной сети «Интернет» по адресу: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br/>
      </w:r>
      <w:hyperlink r:id="rId28" w:history="1">
        <w:r w:rsidRPr="0086347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www.don-agro.ru</w:t>
        </w:r>
      </w:hyperlink>
      <w:r w:rsidRPr="0086347F">
        <w:t xml:space="preserve"> </w:t>
      </w:r>
      <w:r w:rsidRPr="0086347F">
        <w:rPr>
          <w:rFonts w:ascii="Times New Roman" w:hAnsi="Times New Roman" w:cs="Times New Roman"/>
          <w:sz w:val="28"/>
          <w:szCs w:val="28"/>
        </w:rPr>
        <w:t>Реестр получателей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субсидий либо уведомление об отказе в предоставлении государственной услуги и направление его заявителю.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2.5. Заключение Соглашения.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2.5.1. Основанием для начала данной административной процедуры является включение заявителя в Реестр.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2.5.2.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плодородия почв, мелиорации и развития отраслей растениеводства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в течение 4 рабочих дней с момента размещения на сайте Реестра </w:t>
      </w:r>
      <w:r w:rsidRPr="0086347F">
        <w:rPr>
          <w:rFonts w:ascii="Times New Roman" w:hAnsi="Times New Roman"/>
          <w:sz w:val="28"/>
          <w:szCs w:val="28"/>
        </w:rPr>
        <w:t>заключает с получателем субсидии Соглашение по форме согласно приложению № 8 к настоящему Административному регламенту.</w:t>
      </w: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плодородия почв, мелиорации и развития отраслей растениеводства также </w:t>
      </w:r>
      <w:r w:rsidRPr="0086347F">
        <w:rPr>
          <w:rFonts w:ascii="Times New Roman" w:hAnsi="Times New Roman"/>
          <w:sz w:val="28"/>
          <w:szCs w:val="28"/>
        </w:rPr>
        <w:t xml:space="preserve">осуществляет регистрацию заключённых соглашений </w:t>
      </w:r>
      <w:r w:rsidRPr="0086347F">
        <w:rPr>
          <w:rFonts w:ascii="Times New Roman" w:hAnsi="Times New Roman" w:cs="Times New Roman"/>
          <w:sz w:val="28"/>
          <w:szCs w:val="28"/>
        </w:rPr>
        <w:t xml:space="preserve">в журнале регистрации Соглашений </w:t>
      </w:r>
      <w:r w:rsidRPr="0086347F">
        <w:rPr>
          <w:rFonts w:ascii="Times New Roman" w:hAnsi="Times New Roman"/>
          <w:sz w:val="28"/>
          <w:szCs w:val="28"/>
        </w:rPr>
        <w:t>по форме согласно приложению № 10 к настоящему Административному регламенту.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случае если заявитель обратился в МФЦ за получением Соглашения,                            а также если Соглашение будет выдаваться в МФЦ, то срок направления Министерством Соглашения в МФЦ определяется соглашением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о взаимодействии между Министерством и ГКУ РО «УМФЦ».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2.5.3. Должностным лицом, ответственным за координацию выполнения данной административной процедуры, является начальник отдела плодородия почв, мелиорации и развития отраслей растениеводства. 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2.5.4. Критериями принятия решения по данной административной процедуре является включение заявителя в Реестр.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2.5.5. Результатом данной административной процедуры является заключение Соглашения.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Соглашения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 осуществляется способом, указанным в заявлении о предоставлении услуги, в том числе посредством ЕПГУ. 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2.5.6.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  <w:t xml:space="preserve">Способом фиксации результата административной процедуры является регистрация Соглашения. 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2.6. Предоставление бюджетных средств (субсидии) заявителю.</w:t>
      </w:r>
    </w:p>
    <w:p w:rsidR="0086347F" w:rsidRPr="0086347F" w:rsidRDefault="0086347F" w:rsidP="0086347F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Основанием для начала данной административной процедуры является заключение Соглашения.</w:t>
      </w:r>
    </w:p>
    <w:p w:rsidR="0086347F" w:rsidRPr="0086347F" w:rsidRDefault="0086347F" w:rsidP="0086347F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Перечисление средств заявителю осуществляется за счет средств областного бюджета в порядке и сроки, предусмотренные Постановлением.</w:t>
      </w:r>
    </w:p>
    <w:p w:rsidR="0086347F" w:rsidRPr="0086347F" w:rsidRDefault="0086347F" w:rsidP="0086347F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данной административной процедуры в Министерстве, является начальник отдела финансирования АПК.</w:t>
      </w:r>
    </w:p>
    <w:p w:rsidR="0086347F" w:rsidRPr="0086347F" w:rsidRDefault="0086347F" w:rsidP="0086347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данной административной процедуре является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заявок на оплату расходов.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2.6.5. Результатом данной административной процедуры является предоставление бюджетных средств. 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2.6.6. Способом фиксации результата данной административной процедуры являются платежные документы в электронном виде.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 xml:space="preserve">3. Порядок осуществления административных процедур </w:t>
      </w:r>
      <w:r w:rsidRPr="0086347F">
        <w:rPr>
          <w:rFonts w:ascii="Times New Roman" w:hAnsi="Times New Roman" w:cs="Times New Roman"/>
          <w:b/>
          <w:sz w:val="28"/>
          <w:szCs w:val="28"/>
        </w:rPr>
        <w:br/>
        <w:t>в электронной форме, в том числе с использованием ЕПГУ (</w:t>
      </w:r>
      <w:hyperlink r:id="rId29" w:history="1">
        <w:r w:rsidRPr="0086347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www.gosuslugi.ru</w:t>
        </w:r>
      </w:hyperlink>
      <w:r w:rsidRPr="0086347F">
        <w:rPr>
          <w:rFonts w:ascii="Times New Roman" w:hAnsi="Times New Roman" w:cs="Times New Roman"/>
          <w:b/>
          <w:sz w:val="28"/>
          <w:szCs w:val="28"/>
        </w:rPr>
        <w:t>)</w:t>
      </w:r>
      <w:bookmarkStart w:id="3" w:name="_GoBack"/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86347F">
        <w:rPr>
          <w:rFonts w:ascii="Times New Roman" w:hAnsi="Times New Roman" w:cs="Times New Roman"/>
          <w:b/>
          <w:bCs/>
          <w:sz w:val="28"/>
          <w:szCs w:val="28"/>
        </w:rPr>
        <w:t>Предоставление информации о порядке и сроках предоставления услуги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86347F">
        <w:rPr>
          <w:rFonts w:ascii="Times New Roman" w:hAnsi="Times New Roman" w:cs="Times New Roman"/>
          <w:bCs/>
          <w:sz w:val="28"/>
          <w:szCs w:val="28"/>
        </w:rPr>
        <w:t>в электронной форме заявителям</w:t>
      </w:r>
      <w:r w:rsidRPr="0086347F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86347F">
        <w:rPr>
          <w:rFonts w:ascii="Times New Roman" w:hAnsi="Times New Roman" w:cs="Times New Roman"/>
          <w:bCs/>
          <w:sz w:val="28"/>
          <w:szCs w:val="28"/>
        </w:rPr>
        <w:t>о порядке и сроках предоставления</w:t>
      </w:r>
      <w:r w:rsidRPr="0086347F">
        <w:rPr>
          <w:rFonts w:ascii="Times New Roman" w:hAnsi="Times New Roman" w:cs="Times New Roman"/>
          <w:sz w:val="28"/>
          <w:szCs w:val="28"/>
        </w:rPr>
        <w:t xml:space="preserve"> государственной услуге осуществляется: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посредством</w:t>
      </w:r>
      <w:r w:rsidRPr="00863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47F">
        <w:rPr>
          <w:rFonts w:ascii="Times New Roman" w:hAnsi="Times New Roman" w:cs="Times New Roman"/>
          <w:sz w:val="28"/>
          <w:szCs w:val="28"/>
        </w:rPr>
        <w:t>ЕПГУ (</w:t>
      </w:r>
      <w:hyperlink r:id="rId30" w:history="1">
        <w:r w:rsidRPr="0086347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Pr="0086347F">
        <w:rPr>
          <w:rFonts w:ascii="Times New Roman" w:hAnsi="Times New Roman" w:cs="Times New Roman"/>
          <w:sz w:val="28"/>
          <w:szCs w:val="28"/>
        </w:rPr>
        <w:t>);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сайте Министерства в информационно-телекоммуникационной сети «Интернет» </w:t>
      </w:r>
      <w:hyperlink r:id="rId31" w:history="1">
        <w:r w:rsidRPr="0086347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www.don-agro.ru</w:t>
        </w:r>
      </w:hyperlink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в порядке, установленном в п. 3.4 подраздела 3 раздела </w:t>
      </w:r>
      <w:r w:rsidRPr="0086347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3.2. З</w:t>
      </w:r>
      <w:r w:rsidRPr="0086347F">
        <w:rPr>
          <w:rFonts w:ascii="Times New Roman" w:hAnsi="Times New Roman" w:cs="Times New Roman"/>
          <w:sz w:val="28"/>
          <w:szCs w:val="28"/>
        </w:rPr>
        <w:t>апись на прием в Министерство (МФЦ) для подачи заявки.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В целях предоставления государственной услуги осуществляется прием заявителей по предварительной записи.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При организации записи на прием в Министерство (МФЦ) заявителю обеспечивается возможность: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ознакомления с расписанием работы Министерства или многофункционального центра либо уполномоченного сотрудника Министерства, а также с доступными для записи на прием датами и интервалами времени приема;</w:t>
      </w:r>
    </w:p>
    <w:p w:rsidR="0086347F" w:rsidRPr="0086347F" w:rsidRDefault="0086347F" w:rsidP="008634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записи в любые свободные для приема дату и время в пределах установленного в Министерстве или многофункциональном центре графика приема заявителей.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Запись на прием может осуществляться посредством информационной системы Министерства или МФЦ, которая обеспечивает возможность интеграции с ЕПГУ и официальными сайтами Министерства и МФЦ. 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3.3. Подача и прием заявки.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Формирование </w:t>
      </w:r>
      <w:r w:rsidRPr="0086347F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заявителем осуществляется посредством заполнения электронной формы </w:t>
      </w:r>
      <w:r w:rsidRPr="0086347F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на ЕПГУ </w:t>
      </w:r>
      <w:r w:rsidRPr="0086347F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документов в какой-либо иной форме</w:t>
      </w:r>
      <w:r w:rsidRPr="0086347F">
        <w:rPr>
          <w:rFonts w:ascii="Times New Roman" w:hAnsi="Times New Roman" w:cs="Times New Roman"/>
          <w:bCs/>
          <w:sz w:val="28"/>
          <w:szCs w:val="28"/>
        </w:rPr>
        <w:t>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На ЕПГУ размещаются образцы заполнения электронной формы </w:t>
      </w:r>
      <w:r w:rsidRPr="0086347F">
        <w:rPr>
          <w:rFonts w:ascii="Times New Roman" w:hAnsi="Times New Roman" w:cs="Times New Roman"/>
          <w:sz w:val="28"/>
          <w:szCs w:val="28"/>
        </w:rPr>
        <w:t>заявки</w:t>
      </w:r>
      <w:r w:rsidRPr="0086347F">
        <w:rPr>
          <w:rFonts w:ascii="Times New Roman" w:hAnsi="Times New Roman" w:cs="Times New Roman"/>
          <w:bCs/>
          <w:sz w:val="28"/>
          <w:szCs w:val="28"/>
        </w:rPr>
        <w:t>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После заполнения заявителем каждого из полей электронной формы </w:t>
      </w:r>
      <w:r w:rsidRPr="0086347F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осуществляется автоматическая форматно-логическая проверка сформированной </w:t>
      </w:r>
      <w:r w:rsidRPr="0086347F">
        <w:rPr>
          <w:rFonts w:ascii="Times New Roman" w:hAnsi="Times New Roman" w:cs="Times New Roman"/>
          <w:sz w:val="28"/>
          <w:szCs w:val="28"/>
        </w:rPr>
        <w:t>заявки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Pr="0086347F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86347F">
        <w:rPr>
          <w:rFonts w:ascii="Times New Roman" w:hAnsi="Times New Roman" w:cs="Times New Roman"/>
          <w:sz w:val="28"/>
          <w:szCs w:val="28"/>
        </w:rPr>
        <w:t>заявки</w:t>
      </w:r>
      <w:r w:rsidRPr="0086347F">
        <w:rPr>
          <w:rFonts w:ascii="Times New Roman" w:hAnsi="Times New Roman" w:cs="Times New Roman"/>
          <w:bCs/>
          <w:sz w:val="28"/>
          <w:szCs w:val="28"/>
        </w:rPr>
        <w:t>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При формировании </w:t>
      </w:r>
      <w:r w:rsidRPr="0086347F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86347F">
        <w:rPr>
          <w:rFonts w:ascii="Times New Roman" w:hAnsi="Times New Roman" w:cs="Times New Roman"/>
          <w:bCs/>
          <w:sz w:val="28"/>
          <w:szCs w:val="28"/>
        </w:rPr>
        <w:t>заявителю обеспечивается: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возможность копирования и сохранения </w:t>
      </w:r>
      <w:r w:rsidRPr="0086347F">
        <w:rPr>
          <w:rFonts w:ascii="Times New Roman" w:hAnsi="Times New Roman" w:cs="Times New Roman"/>
          <w:sz w:val="28"/>
          <w:szCs w:val="28"/>
        </w:rPr>
        <w:t>заявки</w:t>
      </w:r>
      <w:r w:rsidRPr="0086347F">
        <w:rPr>
          <w:rFonts w:ascii="Times New Roman" w:hAnsi="Times New Roman" w:cs="Times New Roman"/>
          <w:bCs/>
          <w:sz w:val="28"/>
          <w:szCs w:val="28"/>
        </w:rPr>
        <w:t>;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возможность печати на бумажном носителе копии электронной формы </w:t>
      </w:r>
      <w:r w:rsidRPr="0086347F">
        <w:rPr>
          <w:rFonts w:ascii="Times New Roman" w:hAnsi="Times New Roman" w:cs="Times New Roman"/>
          <w:sz w:val="28"/>
          <w:szCs w:val="28"/>
        </w:rPr>
        <w:t>заявки</w:t>
      </w:r>
      <w:r w:rsidRPr="0086347F">
        <w:rPr>
          <w:rFonts w:ascii="Times New Roman" w:hAnsi="Times New Roman" w:cs="Times New Roman"/>
          <w:bCs/>
          <w:sz w:val="28"/>
          <w:szCs w:val="28"/>
        </w:rPr>
        <w:t>;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сохранение ранее введенных в электронную форму </w:t>
      </w:r>
      <w:r w:rsidRPr="0086347F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значений   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86347F">
        <w:rPr>
          <w:rFonts w:ascii="Times New Roman" w:hAnsi="Times New Roman" w:cs="Times New Roman"/>
          <w:sz w:val="28"/>
          <w:szCs w:val="28"/>
        </w:rPr>
        <w:t>заявки</w:t>
      </w:r>
      <w:r w:rsidRPr="0086347F">
        <w:rPr>
          <w:rFonts w:ascii="Times New Roman" w:hAnsi="Times New Roman" w:cs="Times New Roman"/>
          <w:bCs/>
          <w:sz w:val="28"/>
          <w:szCs w:val="28"/>
        </w:rPr>
        <w:t>;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6347F">
        <w:rPr>
          <w:rFonts w:ascii="Times New Roman" w:hAnsi="Times New Roman" w:cs="Times New Roman"/>
          <w:bCs/>
          <w:sz w:val="28"/>
          <w:szCs w:val="28"/>
        </w:rPr>
        <w:t xml:space="preserve">заполнение полей электронной формы </w:t>
      </w:r>
      <w:r w:rsidRPr="0086347F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86347F">
        <w:rPr>
          <w:rFonts w:ascii="Times New Roman" w:hAnsi="Times New Roman" w:cs="Times New Roman"/>
          <w:bCs/>
          <w:sz w:val="28"/>
          <w:szCs w:val="28"/>
        </w:rPr>
        <w:t>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                                  в части, касающейся сведений, отсутствующих в ЕСИА;</w:t>
      </w:r>
      <w:proofErr w:type="gramEnd"/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возможность вернуться на любой из этапов заполнения электронной формы </w:t>
      </w:r>
      <w:r w:rsidRPr="0086347F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без </w:t>
      </w:r>
      <w:proofErr w:type="gramStart"/>
      <w:r w:rsidRPr="0086347F">
        <w:rPr>
          <w:rFonts w:ascii="Times New Roman" w:hAnsi="Times New Roman" w:cs="Times New Roman"/>
          <w:bCs/>
          <w:sz w:val="28"/>
          <w:szCs w:val="28"/>
        </w:rPr>
        <w:t>потери</w:t>
      </w:r>
      <w:proofErr w:type="gramEnd"/>
      <w:r w:rsidRPr="0086347F">
        <w:rPr>
          <w:rFonts w:ascii="Times New Roman" w:hAnsi="Times New Roman" w:cs="Times New Roman"/>
          <w:bCs/>
          <w:sz w:val="28"/>
          <w:szCs w:val="28"/>
        </w:rPr>
        <w:t xml:space="preserve"> ранее введенной информации;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возможность доступа заявителя на ЕПГУ к ранее поданным им </w:t>
      </w:r>
      <w:r w:rsidRPr="0086347F">
        <w:rPr>
          <w:rFonts w:ascii="Times New Roman" w:hAnsi="Times New Roman" w:cs="Times New Roman"/>
          <w:sz w:val="28"/>
          <w:szCs w:val="28"/>
        </w:rPr>
        <w:t xml:space="preserve">заявкам                            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в течение не менее одного года, а также частично сформированных </w:t>
      </w:r>
      <w:r w:rsidRPr="0086347F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-                       в течение не менее 3 месяцев. 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Сформированная и подписанная </w:t>
      </w:r>
      <w:r w:rsidRPr="0086347F">
        <w:rPr>
          <w:rFonts w:ascii="Times New Roman" w:hAnsi="Times New Roman" w:cs="Times New Roman"/>
          <w:sz w:val="28"/>
          <w:szCs w:val="28"/>
        </w:rPr>
        <w:t>заявка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 направляется в Министерство посредством ЕПГУ.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3.4. </w:t>
      </w:r>
      <w:r w:rsidRPr="0086347F">
        <w:rPr>
          <w:rFonts w:ascii="Times New Roman" w:hAnsi="Times New Roman" w:cs="Times New Roman"/>
          <w:bCs/>
          <w:sz w:val="28"/>
          <w:szCs w:val="28"/>
        </w:rPr>
        <w:t>П</w:t>
      </w:r>
      <w:r w:rsidRPr="0086347F">
        <w:rPr>
          <w:rFonts w:ascii="Times New Roman" w:hAnsi="Times New Roman" w:cs="Times New Roman"/>
          <w:sz w:val="28"/>
          <w:szCs w:val="28"/>
        </w:rPr>
        <w:t>рием и регистрация Министерством заявки.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Министерство обеспечивает в электронной форме прием документов, необходимых для предоставления услуги, и регистрацию заявки без необходимости повторного представления заявителем таких документов на бумажном носителе в порядке, предусмотренном пунктом 2.1 подраздела                          2 раздела </w:t>
      </w:r>
      <w:r w:rsidRPr="0086347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После регистрации заявка направляется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 отдел плодородия почв, мелиорации и развития отраслей растениеводства</w:t>
      </w:r>
      <w:r w:rsidRPr="0086347F">
        <w:rPr>
          <w:rFonts w:ascii="Times New Roman" w:hAnsi="Times New Roman" w:cs="Times New Roman"/>
          <w:bCs/>
          <w:sz w:val="28"/>
          <w:szCs w:val="28"/>
        </w:rPr>
        <w:t>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После принятия заявки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отделом плодородия почв, мелиорации и развития отраслей растениеводства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, статус заявки в личном кабинете на ЕПГУ обновляется до статуса «принято». 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3.5. </w:t>
      </w:r>
      <w:r w:rsidRPr="0086347F">
        <w:rPr>
          <w:rFonts w:ascii="Times New Roman" w:hAnsi="Times New Roman" w:cs="Times New Roman"/>
          <w:bCs/>
          <w:sz w:val="28"/>
          <w:szCs w:val="28"/>
        </w:rPr>
        <w:t>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Государственная пошлина или иная плата, взимаемая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предоставление государственной услуги, в том числе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за действия, связанные                                с организацией предоставления услуги в МФЦ,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3.6.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Получение результата предоставления государственной услуги. 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Получение результата предоставления государственной услуги                              в электронной форме не предусмотрено. 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3.7. Получение заявителем сведений о ходе </w:t>
      </w:r>
      <w:r w:rsidRPr="0086347F">
        <w:rPr>
          <w:rFonts w:ascii="Times New Roman" w:hAnsi="Times New Roman" w:cs="Times New Roman"/>
          <w:bCs/>
          <w:sz w:val="28"/>
          <w:szCs w:val="28"/>
        </w:rPr>
        <w:t>предоставления гос</w:t>
      </w:r>
      <w:r w:rsidRPr="0086347F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Предоставление в электронной форме заявителям информации о ходе предоставления государственной услуги осуществляется посредством ЕПГУ в порядке, установленном в разделе </w:t>
      </w:r>
      <w:r w:rsidRPr="0086347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При предоставлении услуги в электронной форме заявителю направляется: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уведомление о записи на прием в Министерство или многофункциональный центр, содержащее сведения о дате, времени и месте приема;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уведомление о приеме и регистрации заявки, содержащее сведения                            о факте приема заявки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заявки;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уведомление о результатах рассмотрения заявки, содержащее сведения                                    о принятии положительного решения о предоставлении государственной услуги и возможности получить Соглашение либо мотивированный отказ                                            в предоставлении государственной услуги.</w:t>
      </w:r>
    </w:p>
    <w:bookmarkEnd w:id="3"/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3.8. </w:t>
      </w:r>
      <w:r w:rsidRPr="0086347F">
        <w:rPr>
          <w:rFonts w:ascii="Times New Roman" w:hAnsi="Times New Roman" w:cs="Times New Roman"/>
          <w:bCs/>
          <w:sz w:val="28"/>
          <w:szCs w:val="28"/>
        </w:rPr>
        <w:t>Заявителям обеспечивается возможность оценить доступность и качество государственной услуги на ЕПГУ.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6347F">
        <w:rPr>
          <w:rFonts w:ascii="Times New Roman" w:hAnsi="Times New Roman" w:cs="Times New Roman"/>
          <w:bCs/>
          <w:sz w:val="28"/>
          <w:szCs w:val="28"/>
        </w:rPr>
        <w:t>Заявитель вправе оценить качество предоставления государственной услуги с помощью устройств подвижной радиотелефонной связи,                                    с использованием ЕПГУ, терминальных устройств в соответствии                                   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                       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</w:t>
      </w:r>
      <w:proofErr w:type="gramEnd"/>
      <w:r w:rsidRPr="0086347F">
        <w:rPr>
          <w:rFonts w:ascii="Times New Roman" w:hAnsi="Times New Roman" w:cs="Times New Roman"/>
          <w:bCs/>
          <w:sz w:val="28"/>
          <w:szCs w:val="28"/>
        </w:rPr>
        <w:t xml:space="preserve">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86347F" w:rsidRPr="0086347F" w:rsidRDefault="0086347F" w:rsidP="0086347F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3.9. </w:t>
      </w:r>
      <w:r w:rsidRPr="0086347F">
        <w:rPr>
          <w:rFonts w:ascii="Times New Roman" w:eastAsia="Times-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его должностных лиц, государственных гражданских служащих.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Заявитель вправе направить жалобу в электронной форме                                     в соответствии с порядком, определенным в разделе</w:t>
      </w:r>
      <w:r w:rsidRPr="0086347F">
        <w:rPr>
          <w:rFonts w:ascii="Times New Roman" w:hAnsi="Times New Roman" w:cs="Times New Roman"/>
          <w:bCs/>
          <w:sz w:val="28"/>
          <w:szCs w:val="28"/>
          <w:lang w:val="en-US"/>
        </w:rPr>
        <w:t> V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3.10. Взаимодействие Министерства с иными органами государственной власти осуществляется в рамках электронного межведомственного взаимодействия при непредставлении заявителем документов, указанных                           в подразделе 7 раздела </w:t>
      </w:r>
      <w:r w:rsidRPr="008634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6347F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не представленных заявителем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lastRenderedPageBreak/>
        <w:t>по собственной инициативе или представленных заявителем по собственной инициативе, но не соответствующих требованиям к данным документам.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3.11. Иные действия, необходимые для предоставления государственной услуги в электронной форме, нормативными правовыми актами                                           не предусмотрены. 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</w:p>
    <w:p w:rsidR="0086347F" w:rsidRPr="0086347F" w:rsidRDefault="0086347F" w:rsidP="0086347F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4. Описание административных процедур, осуществляемых МФЦ</w:t>
      </w:r>
    </w:p>
    <w:p w:rsidR="0086347F" w:rsidRPr="0086347F" w:rsidRDefault="0086347F" w:rsidP="0086347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4.1. Прием от заявителей необходимых для предоставления государственной услуги документов и их регистрация.</w:t>
      </w:r>
    </w:p>
    <w:p w:rsidR="0086347F" w:rsidRPr="0086347F" w:rsidRDefault="0086347F" w:rsidP="0086347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4.1.1.</w:t>
      </w:r>
      <w:r w:rsidRPr="00863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47F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ется поступление от заявителя в МФЦ необходимых для предоставления государственной услуги документов, указанных в подразделе 6 раздела </w:t>
      </w:r>
      <w:r w:rsidRPr="0086347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4.1.2. При обращении заявителя в МФЦ сотрудник МФЦ осуществляет следующие действия: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удостоверение личности заявителя;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проверку поступивших документов на соответствие </w:t>
      </w:r>
      <w:r w:rsidRPr="0086347F">
        <w:rPr>
          <w:rFonts w:ascii="Times New Roman" w:hAnsi="Times New Roman"/>
          <w:sz w:val="28"/>
          <w:szCs w:val="28"/>
        </w:rPr>
        <w:t xml:space="preserve">перечню документов, предусмотренных подразделом 6 раздела </w:t>
      </w:r>
      <w:r w:rsidRPr="0086347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Регламента;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регистрацию документов в информационной системе МФЦ;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выдачу заявителю расписки о приеме заявления и документов.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4.1.3.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сотрудник МФЦ, осуществляющий прием документов.</w:t>
      </w: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4.1.4.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Критериями принятия решения по данной административной процедуре является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основания для отказа в приеме необходимых документов, предусмотренного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подразделом 9 раздела </w:t>
      </w:r>
      <w:r w:rsidRPr="0086347F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 xml:space="preserve">4.1.5.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Результатом данной административной процедуры является принятие от заявителя документов и регистрация их в информационной системе МФЦ либо отказ в приеме необходимых документов. </w:t>
      </w: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4.1.6. Способом фиксации результата данной административной процедуры является регистрация необходимых для предоставления государственной услуги документов в информационной системе МФЦ и выдача расписки об их принятии заявителю.</w:t>
      </w:r>
    </w:p>
    <w:p w:rsidR="0086347F" w:rsidRPr="0086347F" w:rsidRDefault="0086347F" w:rsidP="0086347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4.2. Формирование и направление межведомственных запросов                        в органы (организации), участвующие в предоставлении государственной услуги.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4.2.1.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>Основанием для начала данной административной процедуры является: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           отсутствие документов, указанных в подразделе 7 раздела </w:t>
      </w:r>
      <w:r w:rsidRPr="0086347F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Регламента, не представленных заявителем по собственной инициативе;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наличие документов, указанных в подразделе 7 раздела </w:t>
      </w:r>
      <w:r w:rsidRPr="0086347F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Регламента, представленных заявителем по собственной инициативе, но не соответствующих требованиям к данным документам.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4.2.2. Сотрудник МФЦ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при помощи </w:t>
      </w:r>
      <w:r w:rsidRPr="0086347F">
        <w:rPr>
          <w:rFonts w:ascii="Times New Roman" w:hAnsi="Times New Roman" w:cs="Times New Roman"/>
          <w:bCs/>
          <w:sz w:val="28"/>
          <w:szCs w:val="28"/>
        </w:rPr>
        <w:t>системы межведомственного электронного взаимодействия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 осуществляет формирование запросов в </w:t>
      </w:r>
      <w:r w:rsidRPr="0086347F">
        <w:rPr>
          <w:rFonts w:ascii="Times New Roman" w:hAnsi="Times New Roman" w:cs="Times New Roman"/>
          <w:sz w:val="28"/>
          <w:szCs w:val="28"/>
        </w:rPr>
        <w:t xml:space="preserve">органы  </w:t>
      </w:r>
      <w:r w:rsidRPr="0086347F">
        <w:rPr>
          <w:rFonts w:ascii="Times New Roman" w:hAnsi="Times New Roman" w:cs="Times New Roman"/>
          <w:sz w:val="28"/>
          <w:szCs w:val="28"/>
        </w:rPr>
        <w:lastRenderedPageBreak/>
        <w:t>(организации), участвующие в предоставлении государственной услуги,</w:t>
      </w:r>
      <w:r w:rsidRPr="00863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>для получения соответствующих документов или информации относительно заявителя.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4.2.3. Особенности осуществления межведомственного взаимодействия сотрудниками МФЦ устанавливаются Соглашением о взаимодействии между Министерством и ГКУ РО «УМФЦ».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trike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>4.2.4.</w:t>
      </w:r>
      <w:r w:rsidRPr="0086347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выполнение данной административной процедуры, является сотрудник МФЦ.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4.2.5.</w:t>
      </w:r>
      <w:r w:rsidRPr="00863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47F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Pr="0086347F">
        <w:rPr>
          <w:rFonts w:ascii="Times New Roman" w:hAnsi="Times New Roman" w:cs="Times New Roman"/>
          <w:sz w:val="28"/>
          <w:szCs w:val="28"/>
        </w:rPr>
        <w:t xml:space="preserve">административной процедуре является отсутствие включенных в состав заявки документов (информации), предусмотренных подразделом 7 раздела </w:t>
      </w:r>
      <w:r w:rsidRPr="008634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6347F">
        <w:rPr>
          <w:rFonts w:ascii="Times New Roman" w:hAnsi="Times New Roman" w:cs="Times New Roman"/>
          <w:sz w:val="28"/>
          <w:szCs w:val="28"/>
        </w:rPr>
        <w:t xml:space="preserve"> настоящего Регламента или представление данных документов заявителем по собственной инициативе, но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>не соответствующих требованиям к данным документам.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4.2.6. Результатом административной процедуры является получение запрашиваемых документов или информации.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4.2.7. 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данной административной процедуры являются полученные </w:t>
      </w:r>
      <w:r w:rsidRPr="0086347F">
        <w:rPr>
          <w:rFonts w:ascii="Times New Roman" w:eastAsia="Times New Roman" w:hAnsi="Times New Roman" w:cs="Times New Roman"/>
          <w:bCs/>
          <w:sz w:val="28"/>
          <w:szCs w:val="28"/>
        </w:rPr>
        <w:t>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b/>
          <w:sz w:val="28"/>
          <w:szCs w:val="28"/>
        </w:rPr>
        <w:t>4.3. Подготовка документов и передача их в Министерство.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4.3.1.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данной административной процедуры является наличие в МФЦ документов, </w:t>
      </w:r>
      <w:r w:rsidRPr="0086347F">
        <w:rPr>
          <w:rFonts w:ascii="Times New Roman" w:hAnsi="Times New Roman"/>
          <w:sz w:val="28"/>
          <w:szCs w:val="28"/>
        </w:rPr>
        <w:t xml:space="preserve">предусмотренных подразделами 6 и 7 раздела </w:t>
      </w:r>
      <w:r w:rsidRPr="0086347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 необходимых для предоставления государственной услуги.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осуществления административной процедуры сотрудником МФЦ не должен превышать 1 рабочий день после получения документов, запрашиваемых посредством межведомственного электронного взаимодействия, либо 1 рабочий день со дня представления заявителем документов, предусмотренных подразделами 6 и 7 раздела </w:t>
      </w:r>
      <w:r w:rsidRPr="0086347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 xml:space="preserve">4.3.2. Сотрудник МФЦ осуществляет сканирование всех представленных заявителем документов, </w:t>
      </w:r>
      <w:proofErr w:type="gramStart"/>
      <w:r w:rsidRPr="0086347F">
        <w:rPr>
          <w:rFonts w:ascii="Times New Roman" w:eastAsia="Times New Roman" w:hAnsi="Times New Roman" w:cs="Times New Roman"/>
          <w:sz w:val="28"/>
          <w:szCs w:val="28"/>
        </w:rPr>
        <w:t>формирует документы в электронном виде и передает</w:t>
      </w:r>
      <w:proofErr w:type="gramEnd"/>
      <w:r w:rsidRPr="0086347F">
        <w:rPr>
          <w:rFonts w:ascii="Times New Roman" w:eastAsia="Times New Roman" w:hAnsi="Times New Roman" w:cs="Times New Roman"/>
          <w:sz w:val="28"/>
          <w:szCs w:val="28"/>
        </w:rPr>
        <w:t xml:space="preserve"> их по защищенным каналам связи в Министерство.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4.3.3.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данной административной процедуры, является сотрудник МФЦ, осуществляющий прием документов.</w:t>
      </w: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 xml:space="preserve">4.3.4.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Результатом данной административной процедуры является отправка электронных </w:t>
      </w:r>
      <w:r w:rsidRPr="0086347F">
        <w:rPr>
          <w:rFonts w:ascii="Times New Roman" w:hAnsi="Times New Roman" w:cs="Times New Roman"/>
          <w:sz w:val="28"/>
          <w:szCs w:val="28"/>
        </w:rPr>
        <w:t>документов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 из МФЦ в Министерство.</w:t>
      </w: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4.3.5. Способом фиксации результата данной административной процедуры является </w:t>
      </w:r>
      <w:r w:rsidRPr="0086347F">
        <w:rPr>
          <w:rFonts w:ascii="Times New Roman" w:hAnsi="Times New Roman" w:cs="Times New Roman"/>
          <w:sz w:val="28"/>
          <w:szCs w:val="28"/>
        </w:rPr>
        <w:t xml:space="preserve">наличие сведений о передаче документов в Министерство </w:t>
      </w:r>
      <w:r w:rsidRPr="0086347F">
        <w:rPr>
          <w:rFonts w:ascii="Times New Roman" w:hAnsi="Times New Roman" w:cs="Times New Roman"/>
          <w:sz w:val="28"/>
          <w:szCs w:val="28"/>
        </w:rPr>
        <w:br/>
        <w:t>в информационной системе МФЦ Ростовской области.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b/>
          <w:bCs/>
          <w:sz w:val="28"/>
          <w:szCs w:val="28"/>
        </w:rPr>
        <w:t>4.4. Получение и в</w:t>
      </w:r>
      <w:r w:rsidRPr="0086347F">
        <w:rPr>
          <w:rFonts w:ascii="Times New Roman" w:hAnsi="Times New Roman" w:cs="Times New Roman"/>
          <w:b/>
          <w:sz w:val="28"/>
          <w:szCs w:val="28"/>
        </w:rPr>
        <w:t xml:space="preserve">ыдача заявителю Соглашения или уведомления                             об отказе в предоставлении </w:t>
      </w:r>
      <w:r w:rsidRPr="0086347F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</w:t>
      </w:r>
      <w:r w:rsidRPr="0086347F">
        <w:rPr>
          <w:rFonts w:ascii="Times New Roman" w:hAnsi="Times New Roman" w:cs="Times New Roman"/>
          <w:b/>
          <w:sz w:val="28"/>
          <w:szCs w:val="28"/>
        </w:rPr>
        <w:t>услуги</w:t>
      </w:r>
      <w:r w:rsidRPr="00863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4.4.1. 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является поступление в МФЦ от Министерства Соглашения или уведомления об отказе                        в предоставлении государственной услуги в случае, когда заявитель указал способ </w:t>
      </w:r>
      <w:r w:rsidRPr="0086347F">
        <w:rPr>
          <w:rFonts w:ascii="Times New Roman" w:hAnsi="Times New Roman" w:cs="Times New Roman"/>
          <w:bCs/>
          <w:sz w:val="28"/>
          <w:szCs w:val="28"/>
        </w:rPr>
        <w:lastRenderedPageBreak/>
        <w:t>получения Соглашения или уведомления об отказе в предоставлении государственной услуги путем обращения в МФЦ.</w:t>
      </w:r>
    </w:p>
    <w:p w:rsidR="0086347F" w:rsidRPr="0086347F" w:rsidRDefault="0086347F" w:rsidP="0086347F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6347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4.4.2. При выдаче 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 xml:space="preserve">Соглашения или уведомления об отказе                                           в предоставлении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Pr="0086347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специалист МФЦ: </w:t>
      </w:r>
    </w:p>
    <w:p w:rsidR="0086347F" w:rsidRPr="0086347F" w:rsidRDefault="0086347F" w:rsidP="0086347F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6347F">
        <w:rPr>
          <w:rFonts w:ascii="Times New Roman" w:hAnsi="Times New Roman" w:cs="Times New Roman"/>
          <w:bCs/>
          <w:sz w:val="28"/>
          <w:szCs w:val="28"/>
          <w:lang w:eastAsia="en-US"/>
        </w:rPr>
        <w:t>устанавливает личность заявителя (личность и полномочия представителя);</w:t>
      </w:r>
    </w:p>
    <w:p w:rsidR="0086347F" w:rsidRPr="0086347F" w:rsidRDefault="0086347F" w:rsidP="0086347F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6347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выдает заявителю (представителю заявителя)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Соглашение или уведомление об отказе в предоставлении государственной услуги</w:t>
      </w:r>
      <w:r w:rsidRPr="0086347F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86347F" w:rsidRPr="0086347F" w:rsidRDefault="0086347F" w:rsidP="0086347F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6347F">
        <w:rPr>
          <w:rFonts w:ascii="Times New Roman" w:hAnsi="Times New Roman" w:cs="Times New Roman"/>
          <w:bCs/>
          <w:sz w:val="28"/>
          <w:szCs w:val="28"/>
          <w:lang w:eastAsia="en-US"/>
        </w:rPr>
        <w:t>отказывает в выдаче Соглашения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/>
          <w:sz w:val="28"/>
          <w:szCs w:val="28"/>
          <w:lang w:eastAsia="ru-RU"/>
        </w:rPr>
        <w:t>вводит информацию в базу о фактической дате выдачи Соглашения заявителю (представителю заявителя).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Сотрудник МФЦ уведомляет заявителя о готовности к выдаче Соглашения в течение 1 рабочего дня со дня получения Соглашения из Министерства посредством </w:t>
      </w:r>
      <w:proofErr w:type="spellStart"/>
      <w:r w:rsidRPr="0086347F">
        <w:rPr>
          <w:rFonts w:ascii="Times New Roman" w:hAnsi="Times New Roman" w:cs="Times New Roman"/>
          <w:bCs/>
          <w:sz w:val="28"/>
          <w:szCs w:val="28"/>
        </w:rPr>
        <w:t>СМС-сообщения</w:t>
      </w:r>
      <w:proofErr w:type="spellEnd"/>
      <w:r w:rsidRPr="0086347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/>
          <w:sz w:val="28"/>
          <w:szCs w:val="28"/>
          <w:lang w:eastAsia="ru-RU"/>
        </w:rPr>
        <w:t xml:space="preserve">4.4.3.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Должностным лицом, ответственным за координацию выполнения данной административной процедуры, является сотрудник МФЦ, осуществляющий выдачу Соглашения или </w:t>
      </w:r>
      <w:r w:rsidRPr="0086347F">
        <w:rPr>
          <w:rFonts w:ascii="Times New Roman" w:hAnsi="Times New Roman" w:cs="Times New Roman"/>
          <w:sz w:val="28"/>
          <w:szCs w:val="28"/>
        </w:rPr>
        <w:t xml:space="preserve">уведомления об отказе                                    в предоставлении услуги 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4.4.4. </w:t>
      </w:r>
      <w:r w:rsidRPr="0086347F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данной административной процедуре является выбор заявителем способа получения </w:t>
      </w:r>
      <w:r w:rsidRPr="0086347F">
        <w:rPr>
          <w:rFonts w:ascii="Times New Roman" w:eastAsia="Times-Roman" w:hAnsi="Times New Roman" w:cs="Times New Roman"/>
          <w:sz w:val="28"/>
          <w:szCs w:val="28"/>
        </w:rPr>
        <w:t xml:space="preserve">Соглашения или </w:t>
      </w:r>
      <w:r w:rsidRPr="0086347F">
        <w:rPr>
          <w:rFonts w:ascii="Times New Roman" w:hAnsi="Times New Roman" w:cs="Times New Roman"/>
          <w:sz w:val="28"/>
          <w:szCs w:val="28"/>
        </w:rPr>
        <w:t>уведомления об отказе в предоставлении услуги путем обращения в МФЦ.</w:t>
      </w:r>
    </w:p>
    <w:p w:rsidR="0086347F" w:rsidRPr="0086347F" w:rsidRDefault="0086347F" w:rsidP="0086347F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 xml:space="preserve">4.4.5.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Результатом данной административной процедуры является выдача заявителю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Соглашения или уведомления об отказе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в предоставлении государственной услуги</w:t>
      </w:r>
      <w:r w:rsidRPr="0086347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bCs/>
          <w:sz w:val="28"/>
          <w:szCs w:val="28"/>
        </w:rPr>
        <w:t xml:space="preserve">4.4.6. Способом фиксации результата данной административной процедуры является внесение сотрудником МФЦ сведений о выдаче заявителю Соглашения или уведомления об отказе в предоставлении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 в информационную систему МФЦ.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86347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6347F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</w:t>
      </w:r>
    </w:p>
    <w:p w:rsidR="0086347F" w:rsidRPr="0086347F" w:rsidRDefault="0086347F" w:rsidP="008634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 xml:space="preserve">1. Порядок осуществления текущего </w:t>
      </w:r>
      <w:proofErr w:type="gramStart"/>
      <w:r w:rsidRPr="0086347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6347F">
        <w:rPr>
          <w:rFonts w:ascii="Times New Roman" w:hAnsi="Times New Roman" w:cs="Times New Roman"/>
          <w:b/>
          <w:sz w:val="28"/>
          <w:szCs w:val="28"/>
        </w:rPr>
        <w:t xml:space="preserve"> соблюдением </w:t>
      </w:r>
      <w:r w:rsidRPr="0086347F">
        <w:rPr>
          <w:rFonts w:ascii="Times New Roman" w:hAnsi="Times New Roman" w:cs="Times New Roman"/>
          <w:b/>
          <w:sz w:val="28"/>
          <w:szCs w:val="28"/>
        </w:rPr>
        <w:br/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</w:t>
      </w:r>
      <w:r w:rsidRPr="0086347F">
        <w:rPr>
          <w:rFonts w:ascii="Times New Roman" w:hAnsi="Times New Roman" w:cs="Times New Roman"/>
          <w:b/>
          <w:sz w:val="28"/>
          <w:szCs w:val="28"/>
        </w:rPr>
        <w:br/>
        <w:t>а также за принятием решений ответственными лицами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1.1. Текущий </w:t>
      </w:r>
      <w:proofErr w:type="gramStart"/>
      <w:r w:rsidRPr="008634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347F">
        <w:rPr>
          <w:rFonts w:ascii="Times New Roman" w:hAnsi="Times New Roman" w:cs="Times New Roman"/>
          <w:sz w:val="28"/>
          <w:szCs w:val="28"/>
        </w:rPr>
        <w:t xml:space="preserve"> порядком предоставления государственной услуги осуществляется в форме самоконтроля ответственными специалистами структурных подразделений Министерства в пределах возложенных полномочий. 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1.2. Текущий </w:t>
      </w:r>
      <w:proofErr w:type="gramStart"/>
      <w:r w:rsidRPr="008634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347F">
        <w:rPr>
          <w:rFonts w:ascii="Times New Roman" w:hAnsi="Times New Roman" w:cs="Times New Roman"/>
          <w:sz w:val="28"/>
          <w:szCs w:val="28"/>
        </w:rPr>
        <w:t xml:space="preserve"> порядком предоставления государственной услуги осуществляется всеми задействованными специалистами Министерства                            в процессе её предоставления постоянно.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государственной услуги, </w:t>
      </w:r>
      <w:r w:rsidRPr="0086347F">
        <w:rPr>
          <w:rFonts w:ascii="Times New Roman" w:hAnsi="Times New Roman" w:cs="Times New Roman"/>
          <w:b/>
          <w:sz w:val="28"/>
          <w:szCs w:val="28"/>
        </w:rPr>
        <w:br/>
      </w:r>
      <w:r w:rsidRPr="008634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том числе порядок и формы </w:t>
      </w:r>
      <w:proofErr w:type="gramStart"/>
      <w:r w:rsidRPr="0086347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6347F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государственной услуги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2.1.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(бездействие) государственных служащих Министерства.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2.2. Проверки могут быть плановыми (осуществляться на основании годового плана работы отдела плодородия почв, мелиорации и развития отраслей растениеводства) и внеплановыми. Проверка может проводиться по конкретному обращению заявителя.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зависимости от состава рассматриваемых вопросов могут проводиться комплексные, при которых рассматриваются все вопросы, связанные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 xml:space="preserve">с предоставлением государственной услуги, и тематические проверки,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при которых рассматривается отдельный вопрос, связанный с предоставлением государственной услуги.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При проведении проверки проверяется соответствие действий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 xml:space="preserve">и принимаемых решений должностного лица Министерства, ответственного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за предоставление государственной услуги, положениям Регламента и иным нормативным правовым актам, регулирующим порядок предоставления государственной услуги.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Проверка осуществляется выборочно начальником структурного подразделения Министерства, ответственным за организацию работы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по предоставлению государственной услуги.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Проверки за соблюдением и исполнением положений настоящего Регламента, а также за принятием решений исполнителями и начальниками структурных подразделений Министерства осуществляется заместителем министра, курирующим структурное подразделение, в соответствии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с распределением обязанностей в Министерстве.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2.3. Внеплановая проверка проводится по мере поступления жалоб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на действия (бездействие) или решение должностного лица Министерства, принятое им в процессе предоставления государственной услуги. Результаты рассмотрения жалоб (обращения) доводятся до сведения заявителя.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2.4. Результаты проведения плановых и внеплановых проверок оформляются актом, в котором указываются выявленные недостатки, предложения по их устранению.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 осуществляется в форме самоконтроля и контроля по уровню подчиненности, включает в себя выявление и устранение нарушений прав заявителей, рассмотрение жалоб.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3. Ответственность должностных лиц органа исполнительной власти Ростовской области и иных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86347F" w:rsidRPr="0086347F" w:rsidRDefault="0086347F" w:rsidP="0086347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proofErr w:type="gramStart"/>
      <w:r w:rsidRPr="0086347F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соблюдением установленных требований </w:t>
      </w:r>
      <w:r w:rsidRPr="0086347F">
        <w:rPr>
          <w:rFonts w:ascii="Times New Roman" w:hAnsi="Times New Roman" w:cs="Times New Roman"/>
          <w:sz w:val="28"/>
          <w:szCs w:val="28"/>
        </w:rPr>
        <w:br/>
        <w:t xml:space="preserve">к предоставлению государственной услуги возлагается на специалиста, осуществляющего прием документов, начальника соответствующего отдела </w:t>
      </w:r>
      <w:r w:rsidRPr="0086347F">
        <w:rPr>
          <w:rFonts w:ascii="Times New Roman" w:hAnsi="Times New Roman" w:cs="Times New Roman"/>
          <w:sz w:val="28"/>
          <w:szCs w:val="28"/>
        </w:rPr>
        <w:br/>
        <w:t xml:space="preserve">и  управления, а также на заместителя министра, координирующего </w:t>
      </w:r>
      <w:r w:rsidRPr="0086347F">
        <w:rPr>
          <w:rFonts w:ascii="Times New Roman" w:hAnsi="Times New Roman" w:cs="Times New Roman"/>
          <w:sz w:val="28"/>
          <w:szCs w:val="28"/>
        </w:rPr>
        <w:br/>
        <w:t xml:space="preserve">и контролирующего работу структурного подразделения министерства, ответственного за предоставление государственной услуги, в соответствии </w:t>
      </w:r>
      <w:r w:rsidRPr="0086347F">
        <w:rPr>
          <w:rFonts w:ascii="Times New Roman" w:hAnsi="Times New Roman" w:cs="Times New Roman"/>
          <w:sz w:val="28"/>
          <w:szCs w:val="28"/>
        </w:rPr>
        <w:br/>
        <w:t xml:space="preserve">с распределением обязанностей в Министерстве, а также на сотрудника МФЦ </w:t>
      </w:r>
      <w:r w:rsidRPr="0086347F">
        <w:rPr>
          <w:rFonts w:ascii="Times New Roman" w:hAnsi="Times New Roman" w:cs="Times New Roman"/>
          <w:sz w:val="28"/>
          <w:szCs w:val="28"/>
        </w:rPr>
        <w:br/>
        <w:t>в случае обращения заявителя за государственной услугой в МФЦ.</w:t>
      </w:r>
      <w:proofErr w:type="gramEnd"/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3.2. </w:t>
      </w:r>
      <w:r w:rsidRPr="0086347F">
        <w:rPr>
          <w:rFonts w:ascii="Times New Roman" w:hAnsi="Times New Roman" w:cs="Times New Roman"/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 и Ростовской области по вопросам организации </w:t>
      </w:r>
      <w:r w:rsidRPr="0086347F">
        <w:rPr>
          <w:rFonts w:ascii="Times New Roman" w:hAnsi="Times New Roman" w:cs="Times New Roman"/>
          <w:bCs/>
          <w:sz w:val="28"/>
          <w:szCs w:val="28"/>
        </w:rPr>
        <w:br/>
        <w:t xml:space="preserve">и предоставления государственной услуги, а также требований настоящего Административного регламента, государственные гражданские служащие Министерства и сотрудники МФЦ несут ответственность в соответствии </w:t>
      </w:r>
      <w:r w:rsidRPr="0086347F">
        <w:rPr>
          <w:rFonts w:ascii="Times New Roman" w:hAnsi="Times New Roman" w:cs="Times New Roman"/>
          <w:bCs/>
          <w:sz w:val="28"/>
          <w:szCs w:val="28"/>
        </w:rPr>
        <w:br/>
        <w:t xml:space="preserve">с действующим законодательством. </w:t>
      </w:r>
    </w:p>
    <w:p w:rsidR="0086347F" w:rsidRPr="0086347F" w:rsidRDefault="0086347F" w:rsidP="008634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3.3. По результатам проведенных проверок в случае выявления нарушений прав заявителя к виновным лицам применяются меры ответственности </w:t>
      </w:r>
      <w:r w:rsidRPr="0086347F">
        <w:rPr>
          <w:rFonts w:ascii="Times New Roman" w:hAnsi="Times New Roman" w:cs="Times New Roman"/>
          <w:sz w:val="28"/>
          <w:szCs w:val="28"/>
        </w:rPr>
        <w:br/>
        <w:t xml:space="preserve">в порядке, установленном действующим законодательством Российской Федерации. </w:t>
      </w:r>
    </w:p>
    <w:p w:rsidR="0086347F" w:rsidRPr="0086347F" w:rsidRDefault="0086347F" w:rsidP="008634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3.4.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должностными лицами, осуществляющими предоставление государственной услуги, должностных обязанностей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проведению административных процедур при предоставлении государственной услуги указанные лица несут ответственность в соответствии с действующим законодательством.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 xml:space="preserve">4. Положения, характеризующие требования к порядку и формам </w:t>
      </w:r>
      <w:proofErr w:type="gramStart"/>
      <w:r w:rsidRPr="0086347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6347F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</w:t>
      </w:r>
      <w:proofErr w:type="gramStart"/>
      <w:r w:rsidRPr="00863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863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предоставлением государственной услуги со стороны граждан, их объединений и организаций является самостоятельной формой контроля и осуществляется путем направления обращений в Министерство, </w:t>
      </w:r>
      <w:r w:rsidRPr="00863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а также путем обжалования действий (бездействия) и решений, осуществляемых (принятых) в ходе предоставления государственной услуги, в вышестоящие органы власти.  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Основанием проведения внеплановой проверки являются жалобы, поступающие в Министерство. Результаты проверок доводятся до сведения заявителя, подавшего жалобу.</w:t>
      </w:r>
    </w:p>
    <w:p w:rsidR="0086347F" w:rsidRPr="0086347F" w:rsidRDefault="0086347F" w:rsidP="00863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86347F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86347F">
        <w:rPr>
          <w:rFonts w:ascii="Times New Roman" w:eastAsia="Times-Roman" w:hAnsi="Times New Roman"/>
          <w:b/>
          <w:sz w:val="28"/>
          <w:szCs w:val="28"/>
        </w:rPr>
        <w:t>. Досудебный (внесудебный) порядок обжалования решений и действий</w:t>
      </w:r>
    </w:p>
    <w:p w:rsidR="0086347F" w:rsidRPr="0086347F" w:rsidRDefault="0086347F" w:rsidP="0086347F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86347F">
        <w:rPr>
          <w:rFonts w:ascii="Times New Roman" w:eastAsia="Times-Roman" w:hAnsi="Times New Roman"/>
          <w:b/>
          <w:sz w:val="28"/>
          <w:szCs w:val="28"/>
        </w:rPr>
        <w:t xml:space="preserve">(бездействия) Министерства, </w:t>
      </w:r>
    </w:p>
    <w:p w:rsidR="0086347F" w:rsidRPr="0086347F" w:rsidRDefault="0086347F" w:rsidP="0086347F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86347F">
        <w:rPr>
          <w:rFonts w:ascii="Times New Roman" w:eastAsia="Times-Roman" w:hAnsi="Times New Roman"/>
          <w:b/>
          <w:sz w:val="28"/>
          <w:szCs w:val="28"/>
        </w:rPr>
        <w:t>его должностных лиц, государственных гражданских служащих Ростовской области, МФЦ, его работников</w:t>
      </w:r>
    </w:p>
    <w:p w:rsidR="0086347F" w:rsidRPr="0086347F" w:rsidRDefault="0086347F" w:rsidP="0086347F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tabs>
          <w:tab w:val="left" w:pos="2142"/>
        </w:tabs>
        <w:autoSpaceDE w:val="0"/>
        <w:spacing w:after="0" w:line="240" w:lineRule="auto"/>
        <w:ind w:left="720"/>
        <w:jc w:val="center"/>
        <w:rPr>
          <w:rFonts w:ascii="Times New Roman" w:eastAsia="Times-Roman" w:hAnsi="Times New Roman"/>
          <w:b/>
          <w:kern w:val="2"/>
          <w:sz w:val="28"/>
          <w:szCs w:val="28"/>
        </w:rPr>
      </w:pPr>
      <w:r w:rsidRPr="0086347F">
        <w:rPr>
          <w:rFonts w:ascii="Times New Roman" w:eastAsia="Times-Roman" w:hAnsi="Times New Roman"/>
          <w:b/>
          <w:kern w:val="2"/>
          <w:sz w:val="28"/>
          <w:szCs w:val="28"/>
        </w:rPr>
        <w:t>1.Информация для заявителя о его праве подать жалобу на решения и (или) действие (бездействие) Министерства и (или) его должностных лиц при предоставлении государственной услуги</w:t>
      </w:r>
    </w:p>
    <w:p w:rsidR="0086347F" w:rsidRPr="0086347F" w:rsidRDefault="0086347F" w:rsidP="0086347F">
      <w:pPr>
        <w:tabs>
          <w:tab w:val="left" w:pos="2142"/>
        </w:tabs>
        <w:autoSpaceDE w:val="0"/>
        <w:spacing w:after="0" w:line="240" w:lineRule="auto"/>
        <w:ind w:left="720"/>
        <w:rPr>
          <w:rFonts w:ascii="Times New Roman" w:eastAsia="Times-Roman" w:hAnsi="Times New Roman"/>
          <w:b/>
          <w:kern w:val="2"/>
          <w:sz w:val="28"/>
          <w:szCs w:val="28"/>
        </w:rPr>
      </w:pPr>
    </w:p>
    <w:p w:rsidR="0086347F" w:rsidRPr="0086347F" w:rsidRDefault="0086347F" w:rsidP="0086347F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2"/>
          <w:sz w:val="28"/>
          <w:szCs w:val="28"/>
        </w:rPr>
      </w:pPr>
      <w:r w:rsidRPr="0086347F">
        <w:rPr>
          <w:rFonts w:ascii="Times New Roman" w:eastAsia="Times-Roman" w:hAnsi="Times New Roman"/>
          <w:kern w:val="2"/>
          <w:sz w:val="28"/>
          <w:szCs w:val="28"/>
        </w:rPr>
        <w:lastRenderedPageBreak/>
        <w:t xml:space="preserve">1.1. Заявитель имеет право обратиться с жалобой на нарушение порядка предоставления ему государственной услуги, выразившейся в неправомерных решениях и действиях (бездействии) Министерства, его должностных лиц, государственных гражданских служащих Ростовской области, а также сотрудников МФЦ при предоставлении государственной услуги в соответствии </w:t>
      </w:r>
      <w:r w:rsidRPr="0086347F">
        <w:rPr>
          <w:rFonts w:ascii="Times New Roman" w:eastAsia="Times-Roman" w:hAnsi="Times New Roman"/>
          <w:kern w:val="2"/>
          <w:sz w:val="28"/>
          <w:szCs w:val="28"/>
        </w:rPr>
        <w:br/>
        <w:t xml:space="preserve">с законодательством Российской Федерации и Ростовской области.  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/>
          <w:kern w:val="2"/>
          <w:sz w:val="28"/>
          <w:szCs w:val="28"/>
        </w:rPr>
        <w:t xml:space="preserve">1.2. </w:t>
      </w:r>
      <w:proofErr w:type="gramStart"/>
      <w:r w:rsidRPr="0086347F">
        <w:rPr>
          <w:rFonts w:ascii="Times New Roman" w:eastAsia="Times-Roman" w:hAnsi="Times New Roman"/>
          <w:kern w:val="2"/>
          <w:sz w:val="28"/>
          <w:szCs w:val="28"/>
        </w:rPr>
        <w:t xml:space="preserve">Процедура подачи и рассмотрения жалобы регламентируется   разделом </w:t>
      </w:r>
      <w:r w:rsidRPr="0086347F">
        <w:rPr>
          <w:rFonts w:ascii="Times New Roman" w:eastAsia="Times-Roman" w:hAnsi="Times New Roman"/>
          <w:kern w:val="2"/>
          <w:sz w:val="28"/>
          <w:szCs w:val="28"/>
          <w:lang w:val="en-US"/>
        </w:rPr>
        <w:t>V</w:t>
      </w:r>
      <w:r w:rsidRPr="0086347F">
        <w:rPr>
          <w:rFonts w:ascii="Times New Roman" w:eastAsia="Times-Roman" w:hAnsi="Times New Roman"/>
          <w:kern w:val="2"/>
          <w:sz w:val="28"/>
          <w:szCs w:val="28"/>
        </w:rPr>
        <w:t xml:space="preserve"> настоящего Регламента, </w:t>
      </w:r>
      <w:r w:rsidRPr="0086347F">
        <w:rPr>
          <w:rFonts w:ascii="Times New Roman" w:hAnsi="Times New Roman"/>
          <w:kern w:val="2"/>
          <w:sz w:val="28"/>
          <w:szCs w:val="28"/>
        </w:rPr>
        <w:t xml:space="preserve">Федеральным </w:t>
      </w:r>
      <w:hyperlink r:id="rId32" w:history="1">
        <w:r w:rsidRPr="0086347F">
          <w:rPr>
            <w:rStyle w:val="a3"/>
            <w:rFonts w:ascii="Times New Roman" w:hAnsi="Times New Roman"/>
            <w:color w:val="auto"/>
            <w:kern w:val="2"/>
            <w:sz w:val="28"/>
            <w:szCs w:val="28"/>
          </w:rPr>
          <w:t>закон</w:t>
        </w:r>
      </w:hyperlink>
      <w:r w:rsidRPr="0086347F">
        <w:rPr>
          <w:rFonts w:ascii="Times New Roman" w:hAnsi="Times New Roman"/>
          <w:kern w:val="2"/>
          <w:sz w:val="28"/>
          <w:szCs w:val="28"/>
        </w:rPr>
        <w:t>ом от 27.07.2010                                 № 210-ФЗ «Об организации предоставления государственных и муниципальных услуг</w:t>
      </w:r>
      <w:r w:rsidRPr="0086347F">
        <w:rPr>
          <w:rFonts w:ascii="Times New Roman" w:hAnsi="Times New Roman"/>
          <w:kern w:val="2"/>
          <w:sz w:val="28"/>
          <w:szCs w:val="28"/>
          <w:shd w:val="clear" w:color="auto" w:fill="CC99FF"/>
        </w:rPr>
        <w:t>»</w:t>
      </w:r>
      <w:r w:rsidRPr="0086347F">
        <w:rPr>
          <w:rFonts w:ascii="Times New Roman" w:eastAsia="Times New Roman" w:hAnsi="Times New Roman" w:cs="Times New Roman"/>
          <w:sz w:val="28"/>
          <w:szCs w:val="28"/>
          <w:shd w:val="clear" w:color="auto" w:fill="CC99FF"/>
          <w:lang w:eastAsia="ru-RU"/>
        </w:rPr>
        <w:t xml:space="preserve"> (далее − Федеральный закон)</w:t>
      </w:r>
      <w:r w:rsidRPr="0086347F">
        <w:rPr>
          <w:rFonts w:ascii="Times New Roman" w:hAnsi="Times New Roman"/>
          <w:kern w:val="2"/>
          <w:sz w:val="28"/>
          <w:szCs w:val="28"/>
          <w:shd w:val="clear" w:color="auto" w:fill="CC99FF"/>
        </w:rPr>
        <w:t>, постановлением Правительства Ростовской области от</w:t>
      </w:r>
      <w:r w:rsidRPr="0086347F">
        <w:rPr>
          <w:rFonts w:ascii="Times New Roman" w:eastAsia="Times New Roman" w:hAnsi="Times New Roman" w:cs="Times New Roman"/>
          <w:sz w:val="28"/>
          <w:szCs w:val="28"/>
          <w:shd w:val="clear" w:color="auto" w:fill="CC99FF"/>
          <w:lang w:eastAsia="ru-RU"/>
        </w:rPr>
        <w:t xml:space="preserve"> 16.05.2018 N 315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</w:t>
      </w:r>
      <w:proofErr w:type="gramEnd"/>
      <w:r w:rsidRPr="0086347F">
        <w:rPr>
          <w:rFonts w:ascii="Times New Roman" w:eastAsia="Times New Roman" w:hAnsi="Times New Roman" w:cs="Times New Roman"/>
          <w:sz w:val="28"/>
          <w:szCs w:val="28"/>
          <w:shd w:val="clear" w:color="auto" w:fill="CC99FF"/>
          <w:lang w:eastAsia="ru-RU"/>
        </w:rPr>
        <w:t>, многофункциональных центров предоставления государственных и муниципальных услуг Ростовской области и их работников».</w:t>
      </w:r>
    </w:p>
    <w:p w:rsidR="0086347F" w:rsidRPr="0086347F" w:rsidRDefault="0086347F" w:rsidP="0086347F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86347F" w:rsidRPr="0086347F" w:rsidRDefault="0086347F" w:rsidP="0086347F">
      <w:pPr>
        <w:tabs>
          <w:tab w:val="left" w:pos="2142"/>
        </w:tabs>
        <w:autoSpaceDE w:val="0"/>
        <w:spacing w:after="0" w:line="240" w:lineRule="auto"/>
        <w:ind w:left="720"/>
        <w:jc w:val="center"/>
        <w:rPr>
          <w:rFonts w:ascii="Times New Roman" w:eastAsia="Times-Roman" w:hAnsi="Times New Roman"/>
          <w:b/>
          <w:kern w:val="2"/>
          <w:sz w:val="28"/>
          <w:szCs w:val="28"/>
        </w:rPr>
      </w:pPr>
      <w:r w:rsidRPr="0086347F">
        <w:rPr>
          <w:rFonts w:ascii="Times New Roman" w:eastAsia="Times-Roman" w:hAnsi="Times New Roman"/>
          <w:b/>
          <w:kern w:val="2"/>
          <w:sz w:val="28"/>
          <w:szCs w:val="28"/>
        </w:rPr>
        <w:t>2.Предмет жалобы</w:t>
      </w:r>
    </w:p>
    <w:p w:rsidR="0086347F" w:rsidRPr="0086347F" w:rsidRDefault="0086347F" w:rsidP="0086347F">
      <w:pPr>
        <w:tabs>
          <w:tab w:val="left" w:pos="2142"/>
        </w:tabs>
        <w:autoSpaceDE w:val="0"/>
        <w:spacing w:after="0" w:line="240" w:lineRule="auto"/>
        <w:ind w:left="720"/>
        <w:rPr>
          <w:rFonts w:ascii="Times New Roman" w:eastAsia="Times-Roman" w:hAnsi="Times New Roman"/>
          <w:b/>
          <w:kern w:val="2"/>
          <w:sz w:val="28"/>
          <w:szCs w:val="28"/>
        </w:rPr>
      </w:pPr>
    </w:p>
    <w:p w:rsidR="0086347F" w:rsidRPr="0086347F" w:rsidRDefault="0086347F" w:rsidP="0086347F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2"/>
          <w:sz w:val="28"/>
          <w:szCs w:val="28"/>
        </w:rPr>
      </w:pPr>
      <w:r w:rsidRPr="0086347F">
        <w:rPr>
          <w:rFonts w:ascii="Times New Roman" w:eastAsia="Times-Roman" w:hAnsi="Times New Roman"/>
          <w:kern w:val="2"/>
          <w:sz w:val="28"/>
          <w:szCs w:val="28"/>
        </w:rPr>
        <w:t>2.1. Предметом жалобы являются решения и действия (бездействие) Министерства, его должностных лиц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государственных гражданских служащих Ростовской области, МФЦ, его работника </w:t>
      </w:r>
      <w:r w:rsidRPr="0086347F">
        <w:rPr>
          <w:rFonts w:ascii="Times New Roman" w:eastAsia="Times-Roman" w:hAnsi="Times New Roman"/>
          <w:kern w:val="2"/>
          <w:sz w:val="28"/>
          <w:szCs w:val="28"/>
        </w:rPr>
        <w:t>в следующих случаях: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/>
          <w:kern w:val="2"/>
          <w:sz w:val="28"/>
          <w:szCs w:val="28"/>
        </w:rPr>
        <w:t>2.1.1.</w:t>
      </w:r>
      <w:r w:rsidRPr="0086347F">
        <w:rPr>
          <w:rFonts w:ascii="Times New Roman" w:eastAsia="Times-Roman" w:hAnsi="Times New Roman"/>
          <w:kern w:val="2"/>
          <w:sz w:val="28"/>
          <w:szCs w:val="28"/>
        </w:rPr>
        <w:tab/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запроса о предоставлении государственной услуги, однократного запроса в МФЦ о предоставлении нескольких государственных и (или) муниципальных услуг.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Нарушение срока предоставления государственной услуги.                              </w:t>
      </w:r>
      <w:proofErr w:type="gramStart"/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объеме, включая принятие решения о предоставлении государственной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надписей или иных юридически значимых действий, являющихся результатом предоставления государственной услуги.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Требование представления заявителем документов,                                                не предусмотренных нормативными правовыми актами Российской Федерации и Ростовской области для предоставления государственной услуги.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Отказ в приеме документов, представление которых предусмотрено нормативными правовыми актами Российской Федерации и Ростовской области для предоставления государственной услуги.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Отказ в предоставлении государственной услуги, если основания отказа не предусмотрены нормативными правовыми актами Российской Федерации и Ростовской области. 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услуги в полном объеме.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2.1.6.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 и Ростовской области.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2.1.7. </w:t>
      </w:r>
      <w:proofErr w:type="gramStart"/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Министерства, его должностного лица, государственного гражданского служащего Ростовской области, МФЦ, его работника                                   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услуги в полном объеме.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2.1.8. Нарушение срока или порядка выдачи документов по результатам предоставления государственной или муниципальной услуги.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2.1.9. Приостановление предоставления государственной услуги, если основания приостановления не предусмотрены нормативными правовыми актами Российской Федерации и Ростовской области. 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услуги в полном объеме.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347F" w:rsidRPr="0086347F" w:rsidRDefault="0086347F" w:rsidP="0086347F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2"/>
          <w:sz w:val="28"/>
          <w:szCs w:val="28"/>
        </w:rPr>
      </w:pPr>
    </w:p>
    <w:p w:rsidR="0086347F" w:rsidRPr="0086347F" w:rsidRDefault="0086347F" w:rsidP="0086347F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2"/>
          <w:sz w:val="28"/>
          <w:szCs w:val="28"/>
        </w:rPr>
      </w:pPr>
      <w:r w:rsidRPr="0086347F">
        <w:rPr>
          <w:rFonts w:ascii="Times New Roman" w:eastAsia="Times-Roman" w:hAnsi="Times New Roman"/>
          <w:b/>
          <w:kern w:val="2"/>
          <w:sz w:val="28"/>
          <w:szCs w:val="28"/>
        </w:rPr>
        <w:t xml:space="preserve">3. Органы государственной власти и уполномоченные </w:t>
      </w:r>
      <w:r w:rsidRPr="0086347F">
        <w:rPr>
          <w:rFonts w:ascii="Times New Roman" w:eastAsia="Times-Roman" w:hAnsi="Times New Roman"/>
          <w:b/>
          <w:kern w:val="2"/>
          <w:sz w:val="28"/>
          <w:szCs w:val="28"/>
        </w:rPr>
        <w:br/>
        <w:t xml:space="preserve">на рассмотрение жалобы должностные лица, которым может быть </w:t>
      </w:r>
      <w:r w:rsidRPr="0086347F">
        <w:rPr>
          <w:rFonts w:ascii="Times New Roman" w:eastAsia="Times-Roman" w:hAnsi="Times New Roman"/>
          <w:b/>
          <w:kern w:val="2"/>
          <w:sz w:val="28"/>
          <w:szCs w:val="28"/>
        </w:rPr>
        <w:br/>
        <w:t>направлена жалоба</w:t>
      </w:r>
    </w:p>
    <w:p w:rsidR="0086347F" w:rsidRPr="0086347F" w:rsidRDefault="0086347F" w:rsidP="0086347F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2"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 xml:space="preserve">3.1. </w:t>
      </w:r>
      <w:r w:rsidRPr="00863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Жалоба на решения и действия (бездействие) должностных лиц Министерства подается непосредственно Министерство.</w:t>
      </w: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Жалоба на решения и действия (бездействие) министра подается                                   в Правительство Ростовской области.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/>
          <w:kern w:val="2"/>
          <w:sz w:val="28"/>
          <w:szCs w:val="28"/>
        </w:rPr>
        <w:t xml:space="preserve">3.3.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этого МФЦ.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Жалобы на решения и действия (бездействие) МФЦ подаются учредителю МФЦ или должностному лицу, уполномоченному нормативным правовым актом Ростовской области на рассмотрение обращений граждан. 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47F" w:rsidRPr="0086347F" w:rsidRDefault="0086347F" w:rsidP="0086347F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2"/>
          <w:sz w:val="28"/>
          <w:szCs w:val="28"/>
        </w:rPr>
      </w:pPr>
      <w:r w:rsidRPr="0086347F">
        <w:rPr>
          <w:rFonts w:ascii="Times New Roman" w:eastAsia="Times-Roman" w:hAnsi="Times New Roman"/>
          <w:b/>
          <w:kern w:val="2"/>
          <w:sz w:val="28"/>
          <w:szCs w:val="28"/>
        </w:rPr>
        <w:t>4. Порядок подачи и рассмотрения жалобы</w:t>
      </w:r>
    </w:p>
    <w:p w:rsidR="0086347F" w:rsidRPr="0086347F" w:rsidRDefault="0086347F" w:rsidP="0086347F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2"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/>
          <w:kern w:val="2"/>
          <w:sz w:val="28"/>
          <w:szCs w:val="28"/>
        </w:rPr>
        <w:t>4.1. Жалоба н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решения и действия (бездействие) Министерства и его должностных лиц, государственных гражданских служащих Ростовской области подается в письменной форме на бумажном носителе: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/>
          <w:kern w:val="2"/>
          <w:sz w:val="28"/>
          <w:szCs w:val="28"/>
        </w:rPr>
        <w:t>4.1.1.</w:t>
      </w:r>
      <w:r w:rsidRPr="0086347F">
        <w:rPr>
          <w:rFonts w:ascii="Times New Roman" w:hAnsi="Times New Roman"/>
          <w:kern w:val="2"/>
          <w:sz w:val="28"/>
          <w:szCs w:val="28"/>
        </w:rPr>
        <w:tab/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либо в Правительство Ростовской области.</w:t>
      </w:r>
    </w:p>
    <w:p w:rsidR="0086347F" w:rsidRPr="0086347F" w:rsidRDefault="0086347F" w:rsidP="0086347F">
      <w:pPr>
        <w:tabs>
          <w:tab w:val="left" w:pos="1418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4.1.2.</w:t>
      </w:r>
      <w:r w:rsidRPr="0086347F">
        <w:rPr>
          <w:rFonts w:ascii="Times New Roman" w:hAnsi="Times New Roman"/>
          <w:kern w:val="2"/>
          <w:sz w:val="28"/>
          <w:szCs w:val="28"/>
        </w:rPr>
        <w:tab/>
        <w:t xml:space="preserve">Почтовым отправлением по адресу (месту нахождения) Министерства: 344000, г. Ростов-на-Дону, ул. </w:t>
      </w:r>
      <w:proofErr w:type="gramStart"/>
      <w:r w:rsidRPr="0086347F">
        <w:rPr>
          <w:rFonts w:ascii="Times New Roman" w:hAnsi="Times New Roman"/>
          <w:kern w:val="2"/>
          <w:sz w:val="28"/>
          <w:szCs w:val="28"/>
        </w:rPr>
        <w:t>Красноармейская</w:t>
      </w:r>
      <w:proofErr w:type="gramEnd"/>
      <w:r w:rsidRPr="0086347F">
        <w:rPr>
          <w:rFonts w:ascii="Times New Roman" w:hAnsi="Times New Roman"/>
          <w:kern w:val="2"/>
          <w:sz w:val="28"/>
          <w:szCs w:val="28"/>
        </w:rPr>
        <w:t>, д. 33.</w:t>
      </w:r>
    </w:p>
    <w:p w:rsidR="0086347F" w:rsidRPr="0086347F" w:rsidRDefault="0086347F" w:rsidP="0086347F">
      <w:pPr>
        <w:tabs>
          <w:tab w:val="left" w:pos="1418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lastRenderedPageBreak/>
        <w:t>4.1.3.</w:t>
      </w:r>
      <w:r w:rsidRPr="0086347F">
        <w:rPr>
          <w:rFonts w:ascii="Times New Roman" w:hAnsi="Times New Roman"/>
          <w:kern w:val="2"/>
          <w:sz w:val="28"/>
          <w:szCs w:val="28"/>
        </w:rPr>
        <w:tab/>
        <w:t>В ходе личного приема м</w:t>
      </w:r>
      <w:r w:rsidRPr="0086347F">
        <w:rPr>
          <w:rFonts w:ascii="Times New Roman" w:eastAsia="Times-Roman" w:hAnsi="Times New Roman"/>
          <w:kern w:val="2"/>
          <w:sz w:val="28"/>
          <w:szCs w:val="28"/>
        </w:rPr>
        <w:t>инистра</w:t>
      </w:r>
      <w:r w:rsidRPr="0086347F">
        <w:rPr>
          <w:rFonts w:ascii="Times New Roman" w:hAnsi="Times New Roman"/>
          <w:kern w:val="2"/>
          <w:sz w:val="28"/>
          <w:szCs w:val="28"/>
        </w:rPr>
        <w:t xml:space="preserve">. В случае подачи жалобы </w:t>
      </w:r>
      <w:r w:rsidRPr="0086347F">
        <w:rPr>
          <w:rFonts w:ascii="Times New Roman" w:hAnsi="Times New Roman"/>
          <w:kern w:val="2"/>
          <w:sz w:val="28"/>
          <w:szCs w:val="28"/>
        </w:rPr>
        <w:br/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32"/>
          <w:szCs w:val="32"/>
        </w:rPr>
      </w:pPr>
      <w:r w:rsidRPr="0086347F">
        <w:rPr>
          <w:rFonts w:ascii="Times New Roman" w:hAnsi="Times New Roman"/>
          <w:kern w:val="2"/>
          <w:sz w:val="28"/>
          <w:szCs w:val="28"/>
        </w:rPr>
        <w:t>4.1.4.</w:t>
      </w:r>
      <w:r w:rsidRPr="0086347F">
        <w:rPr>
          <w:rFonts w:ascii="Times New Roman" w:hAnsi="Times New Roman"/>
          <w:kern w:val="2"/>
          <w:sz w:val="28"/>
          <w:szCs w:val="28"/>
        </w:rPr>
        <w:tab/>
      </w:r>
      <w:r w:rsidRPr="0086347F"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Министерство </w:t>
      </w:r>
      <w:r w:rsidRPr="0086347F">
        <w:rPr>
          <w:rFonts w:ascii="Times New Roman" w:hAnsi="Times New Roman" w:cs="Times New Roman"/>
          <w:sz w:val="28"/>
          <w:szCs w:val="28"/>
        </w:rPr>
        <w:br/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следующего рабочего дня со дня поступления жалобы.</w:t>
      </w:r>
      <w:r w:rsidRPr="0086347F">
        <w:rPr>
          <w:rFonts w:ascii="Times New Roman" w:eastAsia="Times-Roman" w:hAnsi="Times New Roman" w:cs="Times New Roman"/>
          <w:b/>
          <w:sz w:val="32"/>
          <w:szCs w:val="32"/>
        </w:rPr>
        <w:t xml:space="preserve"> 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/>
          <w:kern w:val="2"/>
          <w:sz w:val="28"/>
          <w:szCs w:val="28"/>
        </w:rPr>
        <w:t>4.2.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на решения и действия (бездействие) работника МФЦ                             в письменной форме на бумажном носителе подается: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Почтовым отправлением по адресу (месту нахождения) МФЦ.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В ходе личного приема руководителя МФЦ.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Жалоба на решения и действия (бездействие) МФЦ в письменной форме на бумажном носителе подается: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Почтовым отправлением по адресу (месту нахождения) учредителя МФЦ или уполномоченного должностного лица.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В ходе личного приема учредителя МФЦ или уполномоченного должностного лица.</w:t>
      </w: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4.4. Подача жалоб осуществляется бесплатно.</w:t>
      </w: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 xml:space="preserve">4.5. Заявитель, подавший жалобу, несет ответственность в соответствии </w:t>
      </w:r>
      <w:r w:rsidRPr="0086347F">
        <w:rPr>
          <w:rFonts w:ascii="Times New Roman" w:hAnsi="Times New Roman"/>
          <w:kern w:val="2"/>
          <w:sz w:val="28"/>
          <w:szCs w:val="28"/>
        </w:rPr>
        <w:br/>
        <w:t xml:space="preserve">с законодательством за достоверность сведений, содержащихся </w:t>
      </w:r>
      <w:r w:rsidRPr="0086347F">
        <w:rPr>
          <w:rFonts w:ascii="Times New Roman" w:hAnsi="Times New Roman"/>
          <w:kern w:val="2"/>
          <w:sz w:val="28"/>
          <w:szCs w:val="28"/>
        </w:rPr>
        <w:br/>
        <w:t>в представленной жалобе.</w:t>
      </w: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4.6. Жалоба оформляется в произвольной форме с учетом требований, предусмотренных законодательством Российской Федерации.</w:t>
      </w: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4.7. Жалоба должна содержать: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/>
          <w:kern w:val="2"/>
          <w:sz w:val="28"/>
          <w:szCs w:val="28"/>
        </w:rPr>
        <w:t>4.7.1. Н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Министерства, его должностного лица, государственного гражданского служащего Ростовской области, МФЦ, его руководителя и (или) работника, решения и действия (бездействие) которых обжалуются.</w:t>
      </w: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 xml:space="preserve">4.7.2. </w:t>
      </w:r>
      <w:proofErr w:type="gramStart"/>
      <w:r w:rsidRPr="0086347F">
        <w:rPr>
          <w:rFonts w:ascii="Times New Roman" w:hAnsi="Times New Roman"/>
          <w:kern w:val="2"/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4.7.3. Сведения об обжалуемых решениях и действиях (бездействии) Министерства, его должностного лица, государственного гражданского служащего Ростовской области, МФЦ либо его работника.</w:t>
      </w: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4.7.4. Доводы, на основании которых заявитель не согласен с решением               и действием (бездействием) Министерства, его должностного лица,  государственного гражданского служащего Ростовской области,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4.8. В случае</w:t>
      </w:r>
      <w:proofErr w:type="gramStart"/>
      <w:r w:rsidRPr="0086347F">
        <w:rPr>
          <w:rFonts w:ascii="Times New Roman" w:hAnsi="Times New Roman"/>
          <w:kern w:val="2"/>
          <w:sz w:val="28"/>
          <w:szCs w:val="28"/>
        </w:rPr>
        <w:t>,</w:t>
      </w:r>
      <w:proofErr w:type="gramEnd"/>
      <w:r w:rsidRPr="0086347F">
        <w:rPr>
          <w:rFonts w:ascii="Times New Roman" w:hAnsi="Times New Roman"/>
          <w:kern w:val="2"/>
          <w:sz w:val="28"/>
          <w:szCs w:val="28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6347F">
        <w:rPr>
          <w:rFonts w:ascii="Times New Roman" w:hAnsi="Times New Roman"/>
          <w:kern w:val="2"/>
          <w:sz w:val="28"/>
          <w:szCs w:val="28"/>
        </w:rPr>
        <w:t>представлена</w:t>
      </w:r>
      <w:proofErr w:type="gramEnd"/>
      <w:r w:rsidRPr="0086347F">
        <w:rPr>
          <w:rFonts w:ascii="Times New Roman" w:hAnsi="Times New Roman"/>
          <w:kern w:val="2"/>
          <w:sz w:val="28"/>
          <w:szCs w:val="28"/>
        </w:rPr>
        <w:t>: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4.8.1. Оформленная в соответствии с законодательством Российской Федерации доверенность (для физических лиц).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4.8.2.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 xml:space="preserve">4.8.3. Копия решения о назначении или об избрании либо приказа </w:t>
      </w:r>
      <w:r w:rsidRPr="0086347F">
        <w:rPr>
          <w:rFonts w:ascii="Times New Roman" w:hAnsi="Times New Roman"/>
          <w:kern w:val="2"/>
          <w:sz w:val="28"/>
          <w:szCs w:val="28"/>
        </w:rPr>
        <w:br/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kern w:val="2"/>
          <w:sz w:val="28"/>
          <w:szCs w:val="28"/>
        </w:rPr>
        <w:t xml:space="preserve">4.9.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письменной форме на бумажном носителе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Министерство, подлежит регистрации в журнале учета жалоб на решения и действия (бездействие) Министерства, его должностных лиц и государственных гражданских служащих Ростовской области (далее − журнал) с присвоением ей регистрационного номера не позднее следующего рабочего дня со дня ее поступления.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 порядок ведения журнала определяются Регламентом министерства сельского хозяйства и продовольствия Ростовской области.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/>
          <w:kern w:val="2"/>
          <w:sz w:val="28"/>
          <w:szCs w:val="28"/>
        </w:rPr>
        <w:t>4.10.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жалоба на решения и действия (бездействие) Министерства, его должностного лица, государственного гражданского служащего Ростовской области может быть подана заявителем посредством: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4.10.1. ЕПГУ.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4.10.2. О</w:t>
      </w:r>
      <w:r w:rsidRPr="0086347F">
        <w:rPr>
          <w:rFonts w:ascii="Times New Roman" w:eastAsia="Times-Roman" w:hAnsi="Times New Roman"/>
          <w:sz w:val="28"/>
          <w:szCs w:val="28"/>
        </w:rPr>
        <w:t xml:space="preserve">фициального сайта Министерства в информационно-телекоммуникационной сети «Интернет» по адресу: </w:t>
      </w:r>
      <w:hyperlink r:id="rId33" w:history="1">
        <w:r w:rsidRPr="0086347F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www</w:t>
        </w:r>
        <w:r w:rsidRPr="0086347F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.</w:t>
        </w:r>
        <w:r w:rsidRPr="0086347F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don</w:t>
        </w:r>
        <w:r w:rsidRPr="0086347F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-</w:t>
        </w:r>
        <w:r w:rsidRPr="0086347F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agro</w:t>
        </w:r>
        <w:r w:rsidRPr="0086347F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.</w:t>
        </w:r>
        <w:proofErr w:type="spellStart"/>
        <w:r w:rsidRPr="0086347F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6347F">
        <w:rPr>
          <w:rFonts w:ascii="Times New Roman" w:eastAsia="Times-Roman" w:hAnsi="Times New Roman"/>
          <w:sz w:val="28"/>
          <w:szCs w:val="28"/>
        </w:rPr>
        <w:t>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4.10.3. </w:t>
      </w:r>
      <w:r w:rsidRPr="0086347F">
        <w:rPr>
          <w:rFonts w:ascii="Times New Roman" w:hAnsi="Times New Roman"/>
          <w:kern w:val="2"/>
          <w:sz w:val="28"/>
          <w:szCs w:val="28"/>
        </w:rPr>
        <w:t xml:space="preserve">Электронной почты Министерства в информационно-телекоммуникационной сети «Интернет» по адресу электронной почты – </w:t>
      </w:r>
      <w:hyperlink r:id="rId34" w:history="1">
        <w:r w:rsidRPr="0086347F">
          <w:rPr>
            <w:rStyle w:val="a3"/>
            <w:rFonts w:ascii="Times New Roman" w:hAnsi="Times New Roman"/>
            <w:color w:val="auto"/>
            <w:kern w:val="2"/>
            <w:sz w:val="28"/>
            <w:szCs w:val="28"/>
          </w:rPr>
          <w:t>kanc@don-agro.ru</w:t>
        </w:r>
      </w:hyperlink>
      <w:r w:rsidRPr="0086347F">
        <w:rPr>
          <w:rFonts w:ascii="Times New Roman" w:hAnsi="Times New Roman"/>
          <w:kern w:val="2"/>
          <w:sz w:val="28"/>
          <w:szCs w:val="28"/>
        </w:rPr>
        <w:t>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В электронном виде жалоба на решения и действия (бездействие) работника МФЦ может быть подана заявителем посредством: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4.11.1. ЕПГУ.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4.11.2. </w:t>
      </w:r>
      <w:r w:rsidRPr="0086347F">
        <w:rPr>
          <w:rFonts w:ascii="Times New Roman" w:hAnsi="Times New Roman" w:cs="Times New Roman"/>
          <w:bCs/>
          <w:sz w:val="28"/>
          <w:szCs w:val="28"/>
        </w:rPr>
        <w:t>Портала сети МФЦ.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4.11.3. Электронной почты МФЦ.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В электронном виде жалоба на решения и действия (бездействие) МФЦ может быть подана заявителем посредством: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4.12.1. ЕПГУ.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4.12.2. Официального сайта учредителя МФЦ или Правительства Ростовской области.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4.12.3. Электронной почты учредителя МФЦ или Правительства Ростовской области.</w:t>
      </w: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 xml:space="preserve">4.13. При подаче жалобы в электронном виде документы, указанные                   в </w:t>
      </w:r>
      <w:hyperlink r:id="rId35" w:history="1">
        <w:r w:rsidRPr="0086347F">
          <w:rPr>
            <w:rStyle w:val="a3"/>
            <w:rFonts w:ascii="Times New Roman" w:hAnsi="Times New Roman" w:cs="Times New Roman"/>
            <w:color w:val="auto"/>
            <w:kern w:val="2"/>
            <w:sz w:val="28"/>
            <w:szCs w:val="28"/>
          </w:rPr>
          <w:t>пункте 4.</w:t>
        </w:r>
      </w:hyperlink>
      <w:r w:rsidRPr="0086347F">
        <w:rPr>
          <w:rFonts w:ascii="Times New Roman" w:hAnsi="Times New Roman" w:cs="Times New Roman"/>
          <w:sz w:val="28"/>
          <w:szCs w:val="28"/>
        </w:rPr>
        <w:t>8</w:t>
      </w:r>
      <w:r w:rsidRPr="0086347F">
        <w:rPr>
          <w:rFonts w:ascii="Times New Roman" w:hAnsi="Times New Roman"/>
          <w:kern w:val="2"/>
          <w:sz w:val="28"/>
          <w:szCs w:val="28"/>
        </w:rPr>
        <w:t xml:space="preserve"> настоящего раздела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 xml:space="preserve">4.14. Регистрация жалоб, направленных в электронной форме </w:t>
      </w:r>
      <w:r w:rsidRPr="0086347F">
        <w:rPr>
          <w:rFonts w:ascii="Times New Roman" w:hAnsi="Times New Roman"/>
          <w:kern w:val="2"/>
          <w:sz w:val="28"/>
          <w:szCs w:val="28"/>
        </w:rPr>
        <w:br/>
        <w:t xml:space="preserve">на адрес электронной почты в информационно-телекоммуникационной сети «Интернет», посредством ЕПГУ осуществляется в течение 1 рабочего дня                             с момента их поступления. </w:t>
      </w: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lastRenderedPageBreak/>
        <w:t>4.15. В случае если жалоба подана заявителем в Министерство по вопросу, не входящему в его компетенцию, то в течение 3 рабочих дней со дня                            ее регистрации Министерство направляет жалобу в орган исполнительной власти Ростовской области, уполномоченный на ее рассмотрение,</w:t>
      </w:r>
      <w:r w:rsidRPr="0086347F">
        <w:rPr>
          <w:rFonts w:ascii="Times New Roman" w:hAnsi="Times New Roman"/>
          <w:kern w:val="2"/>
          <w:sz w:val="28"/>
          <w:szCs w:val="28"/>
        </w:rPr>
        <w:br/>
        <w:t>и в письменной форме информирует заявителя о перенаправлении жалобы.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Жалобы на решения и действия (бездействие) Министерства, его должностных лиц, государственных гражданских служащих Ростовской области рассматриваются министром, который обеспечивает:</w:t>
      </w:r>
    </w:p>
    <w:p w:rsidR="0086347F" w:rsidRPr="0086347F" w:rsidRDefault="0086347F" w:rsidP="0086347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4.16.1.</w:t>
      </w:r>
      <w:r w:rsidRPr="0086347F">
        <w:rPr>
          <w:rFonts w:ascii="Times New Roman" w:hAnsi="Times New Roman"/>
          <w:kern w:val="2"/>
          <w:sz w:val="28"/>
          <w:szCs w:val="28"/>
        </w:rPr>
        <w:tab/>
        <w:t>Прием и рассмотрение жалоб в соответствии с требованиями действующего законодательства и настоящего Регламента.</w:t>
      </w:r>
    </w:p>
    <w:p w:rsidR="0086347F" w:rsidRPr="0086347F" w:rsidRDefault="0086347F" w:rsidP="0086347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4.16.2.</w:t>
      </w:r>
      <w:r w:rsidRPr="0086347F">
        <w:rPr>
          <w:rFonts w:ascii="Times New Roman" w:hAnsi="Times New Roman"/>
          <w:kern w:val="2"/>
          <w:sz w:val="28"/>
          <w:szCs w:val="28"/>
        </w:rPr>
        <w:tab/>
        <w:t xml:space="preserve">Направление жалоб в уполномоченный на их рассмотрение орган             в соответствии с </w:t>
      </w:r>
      <w:hyperlink r:id="rId36" w:history="1">
        <w:r w:rsidRPr="0086347F">
          <w:rPr>
            <w:rStyle w:val="a3"/>
            <w:rFonts w:ascii="Times New Roman" w:hAnsi="Times New Roman" w:cs="Times New Roman"/>
            <w:color w:val="auto"/>
            <w:kern w:val="2"/>
            <w:sz w:val="28"/>
            <w:szCs w:val="28"/>
          </w:rPr>
          <w:t>пунктом 4.1</w:t>
        </w:r>
      </w:hyperlink>
      <w:r w:rsidRPr="0086347F">
        <w:rPr>
          <w:rFonts w:ascii="Times New Roman" w:hAnsi="Times New Roman" w:cs="Times New Roman"/>
          <w:sz w:val="28"/>
          <w:szCs w:val="28"/>
        </w:rPr>
        <w:t>5</w:t>
      </w:r>
      <w:r w:rsidRPr="0086347F">
        <w:rPr>
          <w:rFonts w:ascii="Times New Roman" w:hAnsi="Times New Roman"/>
          <w:kern w:val="2"/>
          <w:sz w:val="28"/>
          <w:szCs w:val="28"/>
        </w:rPr>
        <w:t xml:space="preserve"> настоящего подраздела.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/>
          <w:kern w:val="2"/>
          <w:sz w:val="28"/>
          <w:szCs w:val="28"/>
        </w:rPr>
        <w:t>4.17.</w:t>
      </w:r>
      <w:r w:rsidRPr="0086347F">
        <w:rPr>
          <w:rFonts w:ascii="Times New Roman" w:hAnsi="Times New Roman"/>
          <w:kern w:val="2"/>
          <w:sz w:val="28"/>
          <w:szCs w:val="28"/>
        </w:rPr>
        <w:tab/>
        <w:t>Жалобы на решения и действия (бездействие) м</w:t>
      </w:r>
      <w:r w:rsidRPr="0086347F">
        <w:rPr>
          <w:rFonts w:ascii="Times New Roman" w:eastAsia="Times-Roman" w:hAnsi="Times New Roman"/>
          <w:kern w:val="2"/>
          <w:sz w:val="28"/>
          <w:szCs w:val="28"/>
        </w:rPr>
        <w:t>инистра рассматриваются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 заместителем Губернатора Ростовской области, заместителем Губернатора Ростовской области,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4.18.</w:t>
      </w:r>
      <w:r w:rsidRPr="0086347F">
        <w:rPr>
          <w:rFonts w:ascii="Times New Roman" w:hAnsi="Times New Roman"/>
          <w:sz w:val="28"/>
          <w:szCs w:val="28"/>
        </w:rPr>
        <w:tab/>
        <w:t xml:space="preserve"> Д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олжностные лица, указанные в </w:t>
      </w:r>
      <w:hyperlink r:id="rId37" w:history="1">
        <w:r w:rsidRPr="0086347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пунктах 3.3</w:t>
        </w:r>
      </w:hyperlink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8" w:history="1">
        <w:r w:rsidRPr="0086347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3.4</w:t>
        </w:r>
      </w:hyperlink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3                              и в пунктах 4.16, </w:t>
      </w:r>
      <w:hyperlink r:id="rId39" w:history="1">
        <w:r w:rsidRPr="0086347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4.17</w:t>
        </w:r>
      </w:hyperlink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4 настоящего раздела, отказывают                                    в удовлетворении жалобы в следующих случаях:</w:t>
      </w:r>
    </w:p>
    <w:p w:rsidR="0086347F" w:rsidRPr="0086347F" w:rsidRDefault="0086347F" w:rsidP="0086347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4.18.1.</w:t>
      </w:r>
      <w:r w:rsidRPr="0086347F">
        <w:rPr>
          <w:rFonts w:ascii="Times New Roman" w:hAnsi="Times New Roman"/>
          <w:kern w:val="2"/>
          <w:sz w:val="28"/>
          <w:szCs w:val="28"/>
        </w:rPr>
        <w:tab/>
        <w:t>Наличие вступившего в законную силу решения суда, арбитражного суда по жалобе о том же предмете и по тем же основаниям.</w:t>
      </w:r>
    </w:p>
    <w:p w:rsidR="0086347F" w:rsidRPr="0086347F" w:rsidRDefault="0086347F" w:rsidP="0086347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4.18.2.</w:t>
      </w:r>
      <w:r w:rsidRPr="0086347F">
        <w:rPr>
          <w:rFonts w:ascii="Times New Roman" w:hAnsi="Times New Roman"/>
          <w:kern w:val="2"/>
          <w:sz w:val="28"/>
          <w:szCs w:val="28"/>
        </w:rPr>
        <w:tab/>
        <w:t xml:space="preserve">Подача жалобы лицом, полномочия которого не подтверждены </w:t>
      </w:r>
      <w:r w:rsidRPr="0086347F">
        <w:rPr>
          <w:rFonts w:ascii="Times New Roman" w:hAnsi="Times New Roman"/>
          <w:kern w:val="2"/>
          <w:sz w:val="28"/>
          <w:szCs w:val="28"/>
        </w:rPr>
        <w:br/>
        <w:t>в порядке, установленном законодательством Российской Федерации.</w:t>
      </w:r>
    </w:p>
    <w:p w:rsidR="0086347F" w:rsidRPr="0086347F" w:rsidRDefault="0086347F" w:rsidP="0086347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4.18.3.</w:t>
      </w:r>
      <w:r w:rsidRPr="0086347F">
        <w:rPr>
          <w:rFonts w:ascii="Times New Roman" w:hAnsi="Times New Roman"/>
          <w:kern w:val="2"/>
          <w:sz w:val="28"/>
          <w:szCs w:val="28"/>
        </w:rPr>
        <w:tab/>
        <w:t>Наличие решения по жалобе, принятого ранее в соответствии                с требованиями настоящего Регламента в отношении того же заявителя                      и по тому же предмету жалобы.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/>
          <w:kern w:val="2"/>
          <w:sz w:val="28"/>
          <w:szCs w:val="28"/>
        </w:rPr>
        <w:t>4.19.</w:t>
      </w:r>
      <w:r w:rsidRPr="0086347F">
        <w:rPr>
          <w:rFonts w:ascii="Times New Roman" w:hAnsi="Times New Roman"/>
          <w:kern w:val="2"/>
          <w:sz w:val="28"/>
          <w:szCs w:val="28"/>
        </w:rPr>
        <w:tab/>
      </w:r>
      <w:proofErr w:type="gramStart"/>
      <w:r w:rsidRPr="0086347F">
        <w:rPr>
          <w:rFonts w:ascii="Times New Roman" w:hAnsi="Times New Roman"/>
          <w:kern w:val="2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40" w:history="1">
        <w:r w:rsidRPr="0086347F">
          <w:rPr>
            <w:rStyle w:val="a3"/>
            <w:rFonts w:ascii="Times New Roman" w:hAnsi="Times New Roman"/>
            <w:color w:val="auto"/>
            <w:kern w:val="2"/>
            <w:sz w:val="28"/>
            <w:szCs w:val="28"/>
          </w:rPr>
          <w:t>статьей 5.63</w:t>
        </w:r>
      </w:hyperlink>
      <w:r w:rsidRPr="0086347F">
        <w:rPr>
          <w:rFonts w:ascii="Times New Roman" w:hAnsi="Times New Roman"/>
          <w:kern w:val="2"/>
          <w:sz w:val="28"/>
          <w:szCs w:val="28"/>
        </w:rPr>
        <w:t xml:space="preserve"> Кодекса Российской Федерации </w:t>
      </w:r>
      <w:r w:rsidRPr="0086347F">
        <w:rPr>
          <w:rFonts w:ascii="Times New Roman" w:hAnsi="Times New Roman"/>
          <w:kern w:val="2"/>
          <w:sz w:val="28"/>
          <w:szCs w:val="28"/>
        </w:rPr>
        <w:br/>
        <w:t xml:space="preserve">об административных правонарушениях, или признаков состава преступления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указанные в </w:t>
      </w:r>
      <w:hyperlink r:id="rId41" w:history="1">
        <w:r w:rsidRPr="0086347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пунктах 3.3</w:t>
        </w:r>
      </w:hyperlink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2" w:history="1">
        <w:r w:rsidRPr="0086347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3.4</w:t>
        </w:r>
      </w:hyperlink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3 и в пунктах 4.16,                    </w:t>
      </w:r>
      <w:hyperlink r:id="rId43" w:history="1">
        <w:r w:rsidRPr="0086347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4.17</w:t>
        </w:r>
      </w:hyperlink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4 настоящего раздела, незамедлительно направляют соответствующие материалы в органы прокуратуры.</w:t>
      </w:r>
      <w:proofErr w:type="gramEnd"/>
    </w:p>
    <w:p w:rsidR="0086347F" w:rsidRPr="0086347F" w:rsidRDefault="0086347F" w:rsidP="008634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4.20.</w:t>
      </w:r>
      <w:r w:rsidRPr="0086347F">
        <w:rPr>
          <w:rFonts w:ascii="Times New Roman" w:hAnsi="Times New Roman"/>
          <w:sz w:val="28"/>
          <w:szCs w:val="28"/>
        </w:rPr>
        <w:tab/>
        <w:t xml:space="preserve"> Д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олжностные лица, указанные в </w:t>
      </w:r>
      <w:hyperlink r:id="rId44" w:history="1">
        <w:r w:rsidRPr="0086347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пунктах 3.3</w:t>
        </w:r>
      </w:hyperlink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5" w:history="1">
        <w:r w:rsidRPr="0086347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3.4</w:t>
        </w:r>
      </w:hyperlink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3                          и в пунктах 4.16, </w:t>
      </w:r>
      <w:hyperlink r:id="rId46" w:history="1">
        <w:r w:rsidRPr="0086347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4.17</w:t>
        </w:r>
      </w:hyperlink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4 настоящего раздела, могут оставить жалобу без ответа в следующих случаях: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4.20.1.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4.20.2.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6347F" w:rsidRPr="0086347F" w:rsidRDefault="0086347F" w:rsidP="008634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4.21.</w:t>
      </w:r>
      <w:r w:rsidRPr="0086347F">
        <w:rPr>
          <w:rFonts w:ascii="Times New Roman" w:hAnsi="Times New Roman"/>
          <w:kern w:val="2"/>
          <w:sz w:val="28"/>
          <w:szCs w:val="28"/>
        </w:rPr>
        <w:tab/>
        <w:t>Министерство обеспечивает:</w:t>
      </w:r>
    </w:p>
    <w:p w:rsidR="0086347F" w:rsidRPr="0086347F" w:rsidRDefault="0086347F" w:rsidP="0086347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lastRenderedPageBreak/>
        <w:t>4.21.1. Оснащение мест приема жалоб.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/>
          <w:kern w:val="2"/>
          <w:sz w:val="28"/>
          <w:szCs w:val="28"/>
        </w:rPr>
        <w:t>4.21.2.</w:t>
      </w:r>
      <w:r w:rsidRPr="0086347F">
        <w:rPr>
          <w:rFonts w:ascii="Times New Roman" w:hAnsi="Times New Roman"/>
          <w:kern w:val="2"/>
          <w:sz w:val="28"/>
          <w:szCs w:val="28"/>
        </w:rPr>
        <w:tab/>
        <w:t>Информирование заявителей о порядке обжалования решений                и действий (бездействия) Министерства, его должностных лиц либо государственных гражданских служащих Ростовской области посредством размещения информации на стендах в местах предоставления государственных услуг, на о</w:t>
      </w:r>
      <w:r w:rsidRPr="0086347F">
        <w:rPr>
          <w:rFonts w:ascii="Times New Roman" w:eastAsia="Times-Roman" w:hAnsi="Times New Roman"/>
          <w:sz w:val="28"/>
          <w:szCs w:val="28"/>
        </w:rPr>
        <w:t xml:space="preserve">фициальном сайте Министерства в информационно-телекоммуникационной сети «Интернет» по адресу: </w:t>
      </w:r>
      <w:hyperlink r:id="rId47" w:history="1">
        <w:r w:rsidRPr="0086347F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www</w:t>
        </w:r>
        <w:r w:rsidRPr="0086347F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.</w:t>
        </w:r>
        <w:r w:rsidRPr="0086347F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don</w:t>
        </w:r>
        <w:r w:rsidRPr="0086347F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-</w:t>
        </w:r>
        <w:r w:rsidRPr="0086347F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agro</w:t>
        </w:r>
        <w:r w:rsidRPr="0086347F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.</w:t>
        </w:r>
        <w:proofErr w:type="spellStart"/>
        <w:r w:rsidRPr="0086347F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6347F">
        <w:rPr>
          <w:rFonts w:ascii="Times New Roman" w:eastAsia="Times-Roman" w:hAnsi="Times New Roman"/>
          <w:sz w:val="28"/>
          <w:szCs w:val="28"/>
        </w:rPr>
        <w:t xml:space="preserve">, ЕПГУ. </w:t>
      </w:r>
    </w:p>
    <w:p w:rsidR="0086347F" w:rsidRPr="0086347F" w:rsidRDefault="0086347F" w:rsidP="0086347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4.21.3.</w:t>
      </w:r>
      <w:r w:rsidRPr="0086347F">
        <w:rPr>
          <w:rFonts w:ascii="Times New Roman" w:hAnsi="Times New Roman"/>
          <w:kern w:val="2"/>
          <w:sz w:val="28"/>
          <w:szCs w:val="28"/>
        </w:rPr>
        <w:tab/>
        <w:t>Консультирование заявителей о порядке обжалования решений               и действий (бездействия) Министерства, его должностных лиц либо государственных гражданских служащих Ростовской области, в том числе              по телефону, электронной почте, при личном приеме.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/>
          <w:kern w:val="2"/>
          <w:sz w:val="28"/>
          <w:szCs w:val="28"/>
        </w:rPr>
        <w:t>4.21.4.</w:t>
      </w:r>
      <w:r w:rsidRPr="0086347F">
        <w:rPr>
          <w:rFonts w:ascii="Times New Roman" w:hAnsi="Times New Roman"/>
          <w:kern w:val="2"/>
          <w:sz w:val="28"/>
          <w:szCs w:val="28"/>
        </w:rPr>
        <w:tab/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представление ежеквартально первым заместителям Губернатора Ростовской области, заместителям Губернатора Ростовской области, курирующим деятельность органов исполнительной власти                               в соответствии с распределением обязанностей между заместителями Губернатора Ростовской области, отчетности о полученных и рассмотренных жалобах (в том числе о количестве удовлетворенных и неудовлетворенных жалоб).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4.22. МФЦ обеспечивают: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4.22.1. Информирование заявителей о порядке обжалования решений и действий (бездействия) МФЦ и их работников посредством размещения информации на стендах в местах предоставления государственных услуг, ЕПГУ, П</w:t>
      </w:r>
      <w:r w:rsidRPr="0086347F">
        <w:rPr>
          <w:rFonts w:ascii="Times New Roman" w:hAnsi="Times New Roman" w:cs="Times New Roman"/>
          <w:bCs/>
          <w:sz w:val="28"/>
          <w:szCs w:val="28"/>
        </w:rPr>
        <w:t>ортале сети МФЦ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4.22.2. Консультирование заявителей о порядке обжалования решений и действий (бездействия) МФЦ и их работников, в том числе по телефону, электронной почте, при личном приеме.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86347F">
        <w:rPr>
          <w:rFonts w:ascii="Times New Roman" w:hAnsi="Times New Roman"/>
          <w:b/>
          <w:kern w:val="2"/>
          <w:sz w:val="28"/>
          <w:szCs w:val="28"/>
        </w:rPr>
        <w:t>5. Сроки рассмотрения жалобы</w:t>
      </w: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5.1. Жалоба рассматривается в течение 15 рабочих дней со дня ее регистрации.</w:t>
      </w: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 xml:space="preserve">5.2.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</w:t>
      </w:r>
      <w:r w:rsidRPr="0086347F">
        <w:rPr>
          <w:rFonts w:ascii="Times New Roman" w:hAnsi="Times New Roman"/>
          <w:kern w:val="2"/>
          <w:sz w:val="28"/>
          <w:szCs w:val="28"/>
        </w:rPr>
        <w:t>.</w:t>
      </w: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6347F">
        <w:rPr>
          <w:rFonts w:ascii="Times New Roman" w:hAnsi="Times New Roman"/>
          <w:b/>
          <w:sz w:val="28"/>
          <w:szCs w:val="28"/>
          <w:lang w:eastAsia="en-US"/>
        </w:rPr>
        <w:t xml:space="preserve">6. Перечень оснований для приостановления рассмотрения жалобы </w:t>
      </w:r>
      <w:r w:rsidRPr="0086347F">
        <w:rPr>
          <w:rFonts w:ascii="Times New Roman" w:hAnsi="Times New Roman"/>
          <w:b/>
          <w:sz w:val="28"/>
          <w:szCs w:val="28"/>
          <w:lang w:eastAsia="en-US"/>
        </w:rPr>
        <w:br/>
        <w:t>в случае, если возможность приостановления предусмотрена законодательством Российской Федерации, Ростовской области</w:t>
      </w: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  <w:lang w:eastAsia="en-US"/>
        </w:rPr>
        <w:t>Оснований для приостановления рассмотрения жалобы не предусмотрено.</w:t>
      </w: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86347F">
        <w:rPr>
          <w:rFonts w:ascii="Times New Roman" w:hAnsi="Times New Roman"/>
          <w:b/>
          <w:kern w:val="2"/>
          <w:sz w:val="28"/>
          <w:szCs w:val="28"/>
        </w:rPr>
        <w:t>7. Результат рассмотрения жалобы</w:t>
      </w: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86347F" w:rsidRPr="0086347F" w:rsidRDefault="0086347F" w:rsidP="0086347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7.1.</w:t>
      </w:r>
      <w:r w:rsidRPr="0086347F">
        <w:rPr>
          <w:rFonts w:ascii="Times New Roman" w:hAnsi="Times New Roman"/>
          <w:kern w:val="2"/>
          <w:sz w:val="28"/>
          <w:szCs w:val="28"/>
        </w:rPr>
        <w:tab/>
        <w:t>По результатам рассмотрения жалобы Министерство принимает решение об удовлетворении жалобы либо об отказе в ее удовлетворении.</w:t>
      </w:r>
    </w:p>
    <w:p w:rsidR="0086347F" w:rsidRPr="0086347F" w:rsidRDefault="0086347F" w:rsidP="0086347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lastRenderedPageBreak/>
        <w:t>7.2.</w:t>
      </w:r>
      <w:r w:rsidRPr="0086347F">
        <w:rPr>
          <w:rFonts w:ascii="Times New Roman" w:hAnsi="Times New Roman"/>
          <w:kern w:val="2"/>
          <w:sz w:val="28"/>
          <w:szCs w:val="28"/>
        </w:rPr>
        <w:tab/>
        <w:t xml:space="preserve">При удовлетворении жалобы Министерство принимает исчерпывающие меры по устранению выявленных нарушений, в том числе </w:t>
      </w:r>
      <w:r w:rsidRPr="0086347F">
        <w:rPr>
          <w:rFonts w:ascii="Times New Roman" w:hAnsi="Times New Roman"/>
          <w:kern w:val="2"/>
          <w:sz w:val="28"/>
          <w:szCs w:val="28"/>
        </w:rPr>
        <w:br/>
        <w:t>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6347F" w:rsidRPr="0086347F" w:rsidRDefault="0086347F" w:rsidP="0086347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7.3.</w:t>
      </w:r>
      <w:r w:rsidRPr="0086347F">
        <w:rPr>
          <w:rFonts w:ascii="Times New Roman" w:hAnsi="Times New Roman"/>
          <w:kern w:val="2"/>
          <w:sz w:val="28"/>
          <w:szCs w:val="28"/>
        </w:rPr>
        <w:tab/>
        <w:t>В ответе по результатам рассмотрения жалобы указываются:</w:t>
      </w:r>
    </w:p>
    <w:p w:rsidR="0086347F" w:rsidRPr="0086347F" w:rsidRDefault="0086347F" w:rsidP="008634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7.3.1.</w:t>
      </w:r>
      <w:r w:rsidRPr="0086347F">
        <w:rPr>
          <w:rFonts w:ascii="Times New Roman" w:hAnsi="Times New Roman"/>
          <w:kern w:val="2"/>
          <w:sz w:val="28"/>
          <w:szCs w:val="28"/>
        </w:rPr>
        <w:tab/>
      </w:r>
      <w:proofErr w:type="gramStart"/>
      <w:r w:rsidRPr="0086347F">
        <w:rPr>
          <w:rFonts w:ascii="Times New Roman" w:hAnsi="Times New Roman"/>
          <w:kern w:val="2"/>
          <w:sz w:val="28"/>
          <w:szCs w:val="28"/>
        </w:rPr>
        <w:t>Наименование Министерства, должность, фамилия, имя, отчество (при наличии) его должностного лица, принявшего решение по жалобе.</w:t>
      </w:r>
      <w:proofErr w:type="gramEnd"/>
    </w:p>
    <w:p w:rsidR="0086347F" w:rsidRPr="0086347F" w:rsidRDefault="0086347F" w:rsidP="008634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7.3.2.</w:t>
      </w:r>
      <w:r w:rsidRPr="0086347F">
        <w:rPr>
          <w:rFonts w:ascii="Times New Roman" w:hAnsi="Times New Roman"/>
          <w:kern w:val="2"/>
          <w:sz w:val="28"/>
          <w:szCs w:val="28"/>
        </w:rPr>
        <w:tab/>
        <w:t>Номер, дата, место принятия решения, включая сведения                         о должностном лице, решение или действие (бездействие) которого обжалуется.</w:t>
      </w:r>
    </w:p>
    <w:p w:rsidR="0086347F" w:rsidRPr="0086347F" w:rsidRDefault="0086347F" w:rsidP="008634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7.3.3.</w:t>
      </w:r>
      <w:r w:rsidRPr="0086347F">
        <w:rPr>
          <w:rFonts w:ascii="Times New Roman" w:hAnsi="Times New Roman"/>
          <w:kern w:val="2"/>
          <w:sz w:val="28"/>
          <w:szCs w:val="28"/>
        </w:rPr>
        <w:tab/>
        <w:t>Фамилия, имя, отчество (при наличии) или наименование заявителя.</w:t>
      </w:r>
    </w:p>
    <w:p w:rsidR="0086347F" w:rsidRPr="0086347F" w:rsidRDefault="0086347F" w:rsidP="008634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7.3.4.</w:t>
      </w:r>
      <w:r w:rsidRPr="0086347F">
        <w:rPr>
          <w:rFonts w:ascii="Times New Roman" w:hAnsi="Times New Roman"/>
          <w:kern w:val="2"/>
          <w:sz w:val="28"/>
          <w:szCs w:val="28"/>
        </w:rPr>
        <w:tab/>
        <w:t>Основания для принятия решения по жалобе.</w:t>
      </w:r>
    </w:p>
    <w:p w:rsidR="0086347F" w:rsidRPr="0086347F" w:rsidRDefault="0086347F" w:rsidP="008634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7.3.5.</w:t>
      </w:r>
      <w:r w:rsidRPr="0086347F">
        <w:rPr>
          <w:rFonts w:ascii="Times New Roman" w:hAnsi="Times New Roman"/>
          <w:kern w:val="2"/>
          <w:sz w:val="28"/>
          <w:szCs w:val="28"/>
        </w:rPr>
        <w:tab/>
        <w:t>Принятое по жалобе решение.</w:t>
      </w:r>
    </w:p>
    <w:p w:rsidR="0086347F" w:rsidRPr="0086347F" w:rsidRDefault="0086347F" w:rsidP="008634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7.3.6.</w:t>
      </w:r>
      <w:r w:rsidRPr="0086347F">
        <w:rPr>
          <w:rFonts w:ascii="Times New Roman" w:hAnsi="Times New Roman"/>
          <w:kern w:val="2"/>
          <w:sz w:val="28"/>
          <w:szCs w:val="28"/>
        </w:rPr>
        <w:tab/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услуги.</w:t>
      </w:r>
    </w:p>
    <w:p w:rsidR="0086347F" w:rsidRPr="0086347F" w:rsidRDefault="0086347F" w:rsidP="008634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7.3.7.</w:t>
      </w:r>
      <w:r w:rsidRPr="0086347F">
        <w:rPr>
          <w:rFonts w:ascii="Times New Roman" w:hAnsi="Times New Roman"/>
          <w:kern w:val="2"/>
          <w:sz w:val="28"/>
          <w:szCs w:val="28"/>
        </w:rPr>
        <w:tab/>
        <w:t xml:space="preserve"> Порядок обжалования принятого по жалобе решения.</w:t>
      </w:r>
    </w:p>
    <w:p w:rsidR="0086347F" w:rsidRPr="0086347F" w:rsidRDefault="0086347F" w:rsidP="008634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/>
          <w:kern w:val="2"/>
          <w:sz w:val="28"/>
          <w:szCs w:val="28"/>
        </w:rPr>
        <w:t>7.4.</w:t>
      </w:r>
      <w:r w:rsidRPr="0086347F">
        <w:rPr>
          <w:rFonts w:ascii="Times New Roman" w:hAnsi="Times New Roman"/>
          <w:kern w:val="2"/>
          <w:sz w:val="28"/>
          <w:szCs w:val="28"/>
        </w:rPr>
        <w:tab/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по результатам рассмотрения жалобы на решения и действия (бездействие) государственного гражданского служащего Ростовской области, работника МФЦ подписывается министром, МФЦ.</w:t>
      </w:r>
    </w:p>
    <w:p w:rsidR="0086347F" w:rsidRPr="0086347F" w:rsidRDefault="0086347F" w:rsidP="0086347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6347F">
        <w:rPr>
          <w:rFonts w:ascii="Times New Roman" w:hAnsi="Times New Roman"/>
          <w:b/>
          <w:kern w:val="2"/>
          <w:sz w:val="28"/>
          <w:szCs w:val="28"/>
        </w:rPr>
        <w:t xml:space="preserve">8. </w:t>
      </w:r>
      <w:r w:rsidRPr="0086347F">
        <w:rPr>
          <w:rFonts w:ascii="Times New Roman" w:hAnsi="Times New Roman"/>
          <w:b/>
          <w:bCs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8.1.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Ответ по результатам рассмотрения жалобы не позднее дня, следующего за днем принятия решения, может быть представлен по желанию заявителя в форме электронного документа, подписанного электронной подписью должностные лица, указанные в </w:t>
      </w:r>
      <w:hyperlink r:id="rId48" w:history="1">
        <w:r w:rsidRPr="0086347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пунктах 3.3</w:t>
        </w:r>
      </w:hyperlink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9" w:history="1">
        <w:r w:rsidRPr="0086347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3.4</w:t>
        </w:r>
      </w:hyperlink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3 и в пунктах 4.16, </w:t>
      </w:r>
      <w:hyperlink r:id="rId50" w:history="1">
        <w:r w:rsidRPr="0086347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4.17</w:t>
        </w:r>
      </w:hyperlink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4 настоящего раздела.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86347F" w:rsidRPr="0086347F" w:rsidRDefault="0086347F" w:rsidP="0086347F">
      <w:pPr>
        <w:tabs>
          <w:tab w:val="left" w:pos="2142"/>
        </w:tabs>
        <w:spacing w:after="0" w:line="240" w:lineRule="auto"/>
        <w:ind w:firstLine="708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86347F">
        <w:rPr>
          <w:rFonts w:ascii="Times New Roman" w:hAnsi="Times New Roman"/>
          <w:b/>
          <w:kern w:val="2"/>
          <w:sz w:val="28"/>
          <w:szCs w:val="28"/>
        </w:rPr>
        <w:t>9. Порядок обжалования решения по жалобе</w:t>
      </w: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 xml:space="preserve">Обжалование решения по жалобе осуществляется в судебном порядке </w:t>
      </w:r>
      <w:r w:rsidRPr="0086347F">
        <w:rPr>
          <w:rFonts w:ascii="Times New Roman" w:hAnsi="Times New Roman"/>
          <w:sz w:val="28"/>
          <w:szCs w:val="28"/>
        </w:rPr>
        <w:br/>
        <w:t xml:space="preserve">по правилам, установленным законодательством Российской Федерации.   </w:t>
      </w: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kern w:val="2"/>
          <w:sz w:val="28"/>
          <w:szCs w:val="28"/>
        </w:rPr>
      </w:pP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6347F">
        <w:rPr>
          <w:rFonts w:ascii="Times New Roman" w:hAnsi="Times New Roman"/>
          <w:b/>
          <w:kern w:val="2"/>
          <w:sz w:val="28"/>
          <w:szCs w:val="28"/>
        </w:rPr>
        <w:t xml:space="preserve">10. </w:t>
      </w:r>
      <w:r w:rsidRPr="0086347F">
        <w:rPr>
          <w:rFonts w:ascii="Times New Roman" w:hAnsi="Times New Roman"/>
          <w:b/>
          <w:bCs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>Заявитель имеет право на получение исчерпывающей информации                    и документов, необходимых для обоснования и рассмотрения жалобы.</w:t>
      </w: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6347F">
        <w:rPr>
          <w:rFonts w:ascii="Times New Roman" w:hAnsi="Times New Roman"/>
          <w:b/>
          <w:sz w:val="28"/>
          <w:szCs w:val="28"/>
          <w:lang w:eastAsia="en-US"/>
        </w:rPr>
        <w:lastRenderedPageBreak/>
        <w:t>11. Способы информирования заявителей о порядке подачи и рассмотрения жалобы</w:t>
      </w: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86347F" w:rsidRPr="0086347F" w:rsidRDefault="0086347F" w:rsidP="0086347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/>
          <w:kern w:val="2"/>
          <w:sz w:val="28"/>
          <w:szCs w:val="28"/>
        </w:rPr>
        <w:t xml:space="preserve">Информация о порядке подачи и рассмотрения жалобы размещается               на </w:t>
      </w:r>
      <w:hyperlink r:id="rId51" w:history="1">
        <w:r w:rsidRPr="0086347F">
          <w:rPr>
            <w:rStyle w:val="a3"/>
            <w:rFonts w:ascii="Times New Roman" w:hAnsi="Times New Roman"/>
            <w:color w:val="auto"/>
            <w:kern w:val="2"/>
            <w:sz w:val="28"/>
            <w:szCs w:val="28"/>
          </w:rPr>
          <w:t>официальном сайте</w:t>
        </w:r>
      </w:hyperlink>
      <w:r w:rsidRPr="0086347F">
        <w:rPr>
          <w:rFonts w:ascii="Times New Roman" w:hAnsi="Times New Roman"/>
          <w:sz w:val="24"/>
          <w:szCs w:val="24"/>
        </w:rPr>
        <w:t xml:space="preserve"> </w:t>
      </w:r>
      <w:r w:rsidRPr="0086347F">
        <w:rPr>
          <w:rFonts w:ascii="Times New Roman" w:hAnsi="Times New Roman"/>
          <w:sz w:val="28"/>
          <w:szCs w:val="28"/>
        </w:rPr>
        <w:t>М</w:t>
      </w:r>
      <w:r w:rsidRPr="0086347F">
        <w:rPr>
          <w:rFonts w:ascii="Times New Roman" w:eastAsia="Times-Roman" w:hAnsi="Times New Roman"/>
          <w:sz w:val="28"/>
          <w:szCs w:val="28"/>
        </w:rPr>
        <w:t xml:space="preserve">инистерства в информационно-телекоммуникационной сети «Интернет» </w:t>
      </w:r>
      <w:proofErr w:type="spellStart"/>
      <w:r w:rsidRPr="0086347F">
        <w:rPr>
          <w:rFonts w:ascii="Times New Roman" w:eastAsia="Times-Roman" w:hAnsi="Times New Roman"/>
          <w:sz w:val="28"/>
          <w:szCs w:val="28"/>
        </w:rPr>
        <w:t>www.don-agro.ru</w:t>
      </w:r>
      <w:proofErr w:type="spellEnd"/>
      <w:r w:rsidRPr="0086347F">
        <w:rPr>
          <w:rFonts w:ascii="Times New Roman" w:hAnsi="Times New Roman"/>
          <w:kern w:val="2"/>
          <w:sz w:val="28"/>
          <w:szCs w:val="28"/>
        </w:rPr>
        <w:t>, а также может быть сообщена заявителю специалистами Министерства при личном контакте с использованием почтовой, телефонной связи, посредством электронной почты.</w:t>
      </w:r>
    </w:p>
    <w:p w:rsidR="0086347F" w:rsidRPr="0086347F" w:rsidRDefault="0086347F" w:rsidP="0086347F">
      <w:pPr>
        <w:suppressAutoHyphens w:val="0"/>
        <w:spacing w:after="0" w:line="192" w:lineRule="auto"/>
        <w:rPr>
          <w:rFonts w:ascii="Times New Roman" w:eastAsia="Arial" w:hAnsi="Times New Roman" w:cs="Times New Roman"/>
          <w:sz w:val="28"/>
          <w:szCs w:val="28"/>
        </w:rPr>
        <w:sectPr w:rsidR="0086347F" w:rsidRPr="0086347F">
          <w:footerReference w:type="default" r:id="rId52"/>
          <w:pgSz w:w="11906" w:h="16838"/>
          <w:pgMar w:top="426" w:right="851" w:bottom="1134" w:left="1134" w:header="1134" w:footer="0" w:gutter="0"/>
          <w:cols w:space="720"/>
        </w:sectPr>
      </w:pPr>
    </w:p>
    <w:p w:rsidR="0086347F" w:rsidRPr="0086347F" w:rsidRDefault="0086347F" w:rsidP="0086347F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6347F" w:rsidRPr="0086347F" w:rsidRDefault="0086347F" w:rsidP="0086347F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86347F" w:rsidRPr="0086347F" w:rsidRDefault="0086347F" w:rsidP="0086347F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 xml:space="preserve"> государственной услуги «Предоставление субсидий </w:t>
      </w:r>
    </w:p>
    <w:p w:rsidR="0086347F" w:rsidRPr="0086347F" w:rsidRDefault="0086347F" w:rsidP="0086347F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 xml:space="preserve">на возмещение части затрат на оплату услуг </w:t>
      </w:r>
    </w:p>
    <w:p w:rsidR="0086347F" w:rsidRPr="0086347F" w:rsidRDefault="0086347F" w:rsidP="0086347F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 xml:space="preserve">по подаче воды для орошения сельскохозяйственных культур </w:t>
      </w:r>
    </w:p>
    <w:p w:rsidR="0086347F" w:rsidRPr="0086347F" w:rsidRDefault="0086347F" w:rsidP="0086347F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 xml:space="preserve">и затрат на оплату электроэнергии, </w:t>
      </w:r>
    </w:p>
    <w:p w:rsidR="0086347F" w:rsidRPr="0086347F" w:rsidRDefault="0086347F" w:rsidP="0086347F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347F">
        <w:rPr>
          <w:rFonts w:ascii="Times New Roman" w:hAnsi="Times New Roman" w:cs="Times New Roman"/>
          <w:sz w:val="24"/>
          <w:szCs w:val="24"/>
        </w:rPr>
        <w:t>потребляемой</w:t>
      </w:r>
      <w:proofErr w:type="gramEnd"/>
      <w:r w:rsidRPr="0086347F">
        <w:rPr>
          <w:rFonts w:ascii="Times New Roman" w:hAnsi="Times New Roman" w:cs="Times New Roman"/>
          <w:sz w:val="24"/>
          <w:szCs w:val="24"/>
        </w:rPr>
        <w:t xml:space="preserve"> внутрихозяйственными насосными станциями</w:t>
      </w:r>
    </w:p>
    <w:p w:rsidR="0086347F" w:rsidRPr="0086347F" w:rsidRDefault="0086347F" w:rsidP="0086347F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 xml:space="preserve"> при подаче воды для орошения сельскохозяйственных культур»</w:t>
      </w:r>
    </w:p>
    <w:p w:rsidR="0086347F" w:rsidRPr="0086347F" w:rsidRDefault="0086347F" w:rsidP="0086347F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86347F" w:rsidRPr="0086347F" w:rsidRDefault="0086347F" w:rsidP="0086347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b/>
          <w:sz w:val="28"/>
          <w:szCs w:val="28"/>
        </w:rPr>
        <w:t>о многофункциональных центрах предоставления государственных и муниципальных услуг,</w:t>
      </w:r>
      <w:r w:rsidRPr="0086347F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участвующих в организации предоставления государственной услуги </w:t>
      </w:r>
      <w:r w:rsidRPr="0086347F">
        <w:rPr>
          <w:rFonts w:ascii="Times New Roman" w:hAnsi="Times New Roman" w:cs="Times New Roman"/>
          <w:b/>
          <w:sz w:val="28"/>
          <w:szCs w:val="28"/>
        </w:rPr>
        <w:t>«Предоставление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культур»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 xml:space="preserve">(контактная информация МФЦ размещается на </w:t>
      </w:r>
      <w:proofErr w:type="gramStart"/>
      <w:r w:rsidRPr="0086347F">
        <w:rPr>
          <w:rFonts w:ascii="Times New Roman" w:hAnsi="Times New Roman" w:cs="Times New Roman"/>
          <w:bCs/>
          <w:sz w:val="28"/>
          <w:szCs w:val="28"/>
        </w:rPr>
        <w:t>информационно-аналитическом</w:t>
      </w:r>
      <w:proofErr w:type="gramEnd"/>
      <w:r w:rsidRPr="008634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347F">
        <w:rPr>
          <w:rFonts w:ascii="Times New Roman" w:hAnsi="Times New Roman" w:cs="Times New Roman"/>
          <w:bCs/>
          <w:sz w:val="28"/>
          <w:szCs w:val="28"/>
        </w:rPr>
        <w:t>Интернет-портале</w:t>
      </w:r>
      <w:proofErr w:type="spellEnd"/>
      <w:r w:rsidRPr="00863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47F">
        <w:rPr>
          <w:rFonts w:ascii="Times New Roman" w:hAnsi="Times New Roman" w:cs="Times New Roman"/>
          <w:bCs/>
          <w:sz w:val="28"/>
          <w:szCs w:val="28"/>
        </w:rPr>
        <w:br/>
        <w:t>единой сети МФЦ Ростовской области (</w:t>
      </w:r>
      <w:hyperlink r:id="rId53" w:history="1">
        <w:r w:rsidRPr="0086347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http://www.mfc61.ru)</w:t>
        </w:r>
      </w:hyperlink>
      <w:r w:rsidRPr="0086347F">
        <w:rPr>
          <w:rFonts w:ascii="Times New Roman" w:hAnsi="Times New Roman" w:cs="Times New Roman"/>
          <w:bCs/>
          <w:sz w:val="28"/>
          <w:szCs w:val="28"/>
        </w:rPr>
        <w:t>)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347F" w:rsidRPr="0086347F" w:rsidRDefault="0086347F" w:rsidP="0086347F">
      <w:pPr>
        <w:spacing w:after="0" w:line="240" w:lineRule="auto"/>
        <w:ind w:right="-7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4612"/>
        <w:gridCol w:w="2854"/>
        <w:gridCol w:w="3294"/>
        <w:gridCol w:w="1950"/>
        <w:gridCol w:w="1889"/>
      </w:tblGrid>
      <w:tr w:rsidR="0086347F" w:rsidRPr="0086347F" w:rsidTr="0086347F">
        <w:trPr>
          <w:cantSplit/>
          <w:tblHeader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34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634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МФЦ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86347F" w:rsidRPr="0086347F" w:rsidTr="0086347F">
        <w:trPr>
          <w:cantSplit/>
          <w:tblHeader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</w:t>
            </w: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города Ростова-на-Дону»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Пн. — Чт.: 09.00 — 18.00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Крепостной, 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4D382C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55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86347F" w:rsidRPr="0086347F" w:rsidRDefault="0086347F">
            <w:pPr>
              <w:spacing w:after="0" w:line="240" w:lineRule="auto"/>
              <w:ind w:left="-84" w:right="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Королева,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4D382C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57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Понедельник — выходной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Вторник: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Ср. — Чт. — выходной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Днепропетровская, д. 44в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4D382C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59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Казахская, 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4D382C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1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пр. 40-летия Победы, 65/13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4D382C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3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Содружества,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4D382C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5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Понедельник — выходной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Вторник: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Ср. — Чт. — выходной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Заводская,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4D382C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7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 ул. Стачки, 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4D382C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9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Воровского, д.46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4D382C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1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Чт.: 09.00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Днепровский, д.111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4D382C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3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 ул. Согласия,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4D382C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5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Пушкинская 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4D382C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7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пр. Ленина, 46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4D382C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9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Борисоглебская,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4D382C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81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20-я линия, 33.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4D382C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83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Чт.: 09.00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Красноармейская, 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4D382C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85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3-линия,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4D382C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87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1.18.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б. Комарова, 30а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4D382C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89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08.20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</w:t>
            </w:r>
            <w:r w:rsidRPr="0086347F">
              <w:t xml:space="preserve"> </w:t>
            </w: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Жмайлова,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4D382C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91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Чт.: 09.00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</w:t>
            </w:r>
            <w:r w:rsidRPr="0086347F">
              <w:t xml:space="preserve"> </w:t>
            </w: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Горького, 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4D382C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93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1.21.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Пт.: 09.30 — 17.30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. Соколова, 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4D382C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95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Сб.: 10.00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</w:t>
            </w:r>
            <w:r w:rsidRPr="0086347F">
              <w:t xml:space="preserve"> </w:t>
            </w: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Малиновского,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4D382C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86347F" w:rsidRPr="00863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97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86347F" w:rsidRPr="0086347F" w:rsidRDefault="0086347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Arial Unicode MS" w:hAnsi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gramStart"/>
            <w:r w:rsidRPr="0086347F">
              <w:rPr>
                <w:rFonts w:ascii="Times New Roman" w:eastAsia="Arial Unicode MS" w:hAnsi="Times New Roman"/>
                <w:sz w:val="24"/>
                <w:szCs w:val="24"/>
              </w:rPr>
              <w:t>г</w:t>
            </w:r>
            <w:proofErr w:type="gramEnd"/>
            <w:r w:rsidRPr="0086347F">
              <w:rPr>
                <w:rFonts w:ascii="Times New Roman" w:eastAsia="Arial Unicode MS" w:hAnsi="Times New Roman"/>
                <w:sz w:val="24"/>
                <w:szCs w:val="24"/>
              </w:rPr>
              <w:t>. Азова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10.00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08.00 — 13.00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Азов,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Московская, 61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mfcazov@mail.ru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(86342) 4</w:t>
            </w: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(86342) 6</w:t>
            </w: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Батайск,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Луначарского, 177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bat_mfc@list.ru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(86354) 2-32-74,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(86354) 5-72-93,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(86354) 2-32-75,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(86354) 2-32-74,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(86354) 6-16-81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Пт. — Сб.: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Морская, 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mfc-volgodonsk@mail.ru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mfc@vlgd61.ru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(86392) 2-16-14,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(86392) 6-18-92,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(86392) 6-15-66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. Гуково»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09.00 — 19.00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Вторник: 09.00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Ср. — Пт.: 09.00 — 19.00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14.30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Гуково,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Карла Маркса, 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4D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tgtFrame="_blank" w:history="1">
              <w:r w:rsidR="0086347F" w:rsidRPr="0086347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mfc.gukovo@yandex.ru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(86361) 5-30-35 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(86361) 5-30-95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«Город Донецк»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10.00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12.00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Донецк,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микрорайон 3, 19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mfc-donetsk@rambler.ru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mfc.donetsk@gmail.com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(86368) 2-51-77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города Зверево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08.00 — 15.00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Зверево,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Ивановская, 15, пом.37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mfc-zverevo@yandex.ru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(86355) 4-24-00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в </w:t>
            </w:r>
            <w:proofErr w:type="gram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. Каменск-Шахтинский»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Ср.: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14.00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Каменск-Шахтинский,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Астаховский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, 84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kamensk-mfc@donpac.ru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(86365) 7-51-35,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(86365) 7-50-23,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(86365) 7-50-62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города Новочеркасска»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Ср.: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08.00 — 12.00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Новочеркасск,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Дворцовая,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mfc_novoch@mail.ru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(8635) 22-42-02,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(8635) 22-35-92,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(8635) 22-25-53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города Новошахтинска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09.00 — 19.00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09.00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09.00 — 19.00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17.30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Новошахтинск,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Садовая, 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mfc-nov@mail.ru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(86369) 2-01-12,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(863699) 2-00-19,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(86369) 2-08-94,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(86369) 2-03-19,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(86369) 2-05-37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gram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. Таганроге»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Пт.: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13.00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 Таганрог,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 Ленина 153а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info@taganrogmfc.ru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(8634) 39-85-90,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(8634) 39-85-91,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(8634) 34-40-00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gram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. Шахты»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Пт.: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08.00 — 16.00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Шахты,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пер. Шишкина, 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m.f.c@mail.ru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(8636) 28-28-28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Азовского района»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Перерыв: 12.00 — 13.00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12.00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Азов,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пер. Безымянный, 11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mfc.azov.co@yande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mfc.azov@yandex.ru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6-24-81,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6-24-82,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6-24-83,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6-50-99,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6-54-14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Arial Unicode MS" w:hAnsi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86347F">
              <w:rPr>
                <w:rFonts w:ascii="Times New Roman" w:eastAsia="Arial Unicode MS" w:hAnsi="Times New Roman"/>
                <w:sz w:val="24"/>
                <w:szCs w:val="24"/>
              </w:rPr>
              <w:t>Аксайского</w:t>
            </w:r>
            <w:proofErr w:type="spellEnd"/>
            <w:r w:rsidRPr="0086347F">
              <w:rPr>
                <w:rFonts w:ascii="Times New Roman" w:eastAsia="Arial Unicode MS" w:hAnsi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12.00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Аксай,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Чапаева/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пер. Короткий, 163/1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mfc@aksay.ru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(86350) 4-49-99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Багаевского района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  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Багаевская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Комсомольская,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35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principal@mfc.org.ru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(86357) 33-6-13,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(86357) 35-5-44,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(86357) 35-5-45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— Сб.: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Белая Калитва,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Космонавтов,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mau-mfc-bk@yandex.ru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(86383) 2-59-97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Боковского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ст. Боковская,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mfc6105@gmail.com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(86382) 3-12-79,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(86382) 3-15-36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Arial Unicode MS" w:hAnsi="Times New Roman"/>
                <w:sz w:val="24"/>
                <w:szCs w:val="24"/>
              </w:rPr>
              <w:t xml:space="preserve">Муниципальное бюджетное учреждение </w:t>
            </w:r>
            <w:proofErr w:type="spellStart"/>
            <w:r w:rsidRPr="0086347F">
              <w:rPr>
                <w:rFonts w:ascii="Times New Roman" w:eastAsia="Arial Unicode MS" w:hAnsi="Times New Roman"/>
                <w:sz w:val="24"/>
                <w:szCs w:val="24"/>
              </w:rPr>
              <w:t>Верхнедонского</w:t>
            </w:r>
            <w:proofErr w:type="spellEnd"/>
            <w:r w:rsidRPr="0086347F">
              <w:rPr>
                <w:rFonts w:ascii="Times New Roman" w:eastAsia="Arial Unicode MS" w:hAnsi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ст. Казанская,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Степная, 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mfcverhnedon@mail.ru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(86364) 3-21-76,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(86364) 3-10-55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Веселовского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Вёселый,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Комсомольский, 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mfcvesl@gmail.com, 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mfcdemt@gmail.com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(86358) 6-87-38,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(86358) 6-87-65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Волгодонского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16.00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ст. Романовская,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Кожанова, 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rom.mfc.gov@yandex.ru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elenamfc@yandex.ru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(86394) 7-00-25,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(86394) 7-06-15,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(86394) 7-04-91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Дубовского района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15.00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с. Дубовское,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Садовая, 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dubovskiymfc@mail.ru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(903) 400-91-37,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(86377) 2-07-40,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(86377) 2-07-41,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(86377) 2-07-42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Arial Unicode MS" w:hAnsi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86347F">
              <w:rPr>
                <w:rFonts w:ascii="Times New Roman" w:eastAsia="Arial Unicode MS" w:hAnsi="Times New Roman"/>
                <w:sz w:val="24"/>
                <w:szCs w:val="24"/>
              </w:rPr>
              <w:t>Егорлыкского</w:t>
            </w:r>
            <w:proofErr w:type="spellEnd"/>
            <w:r w:rsidRPr="0086347F">
              <w:rPr>
                <w:rFonts w:ascii="Times New Roman" w:eastAsia="Arial Unicode MS" w:hAnsi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Сб.: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ст. Егорлыкская,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Гагарина, 8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egorlyk.mfc@mail.ru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(86370) 2-04-15,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(86370) 2-04-24,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(86370) 2-04-56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Заветинского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Чт.: 09.00 — 17.15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09.00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с. Заветное,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Ломоносова,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mfc-zavetnoe@mail.ru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(86378) 2-25-11,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(86378) 2-17-88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Зерноградского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Зерноград,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zernograd.mfc@gmail.com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(86359) 4-30-78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Зимовниковского района»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Зимовники,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zima.mfc@mail.ru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(886376) 4-10-07,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(886376) 4-10-08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Кагальницкого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Ростовской области «Многофункциональный центр предоставления государственных и муниципальных услуг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Кагальницкого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12.00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Кагальницкая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Буденновский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71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kagl.mfc.back-office@yandex.ru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(86345) 96-1-41,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(86345) 96-6-80,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(86345) 98-0-22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Каменского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р.п. Глубокий,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Артема, 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temnikova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olg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maumfcz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(86365) 95-3-13,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(86365) 95-5-87 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(86365) 95-3-10,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(951) 8222408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Кашарского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Кашары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mfc.kasharyro@yandex.ru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(86388) 2-27-27,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(86388) 2-27-08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Константиновского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16.00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Константиновск,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Топилина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, 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mfckonst@mail.ru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(86393) 2-39-03,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(86393) 2-20-14,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(86393) 2-18-70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Красносулинского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Перерыв: 12.00 — 13.00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Красный Сулин,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9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mfc-krsulin@yandex.ru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(86367) 5-28-95,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(86367) 5-33-62,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(86367) 5-24-36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Куйбышевского района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08.00 — 16.00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16.00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с. Куйбышево,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Цветаева, 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mfc.kuibushevo@yandex.ru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(86348) 32-7-74,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(86348) 32-7-73,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(86348) 32-7-76,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(86348) 32-7-75,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(903) 405-16-08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Мартыновского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Чт.: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09.00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сл. </w:t>
            </w:r>
            <w:proofErr w:type="gram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Мартыновка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mfc_martinovsky@mail.ru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(86395) 2-11-25 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(86395) 2-11-48,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(86395) 3-02-74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proofErr w:type="gram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Матвеево-Курганского</w:t>
            </w:r>
            <w:proofErr w:type="spellEnd"/>
            <w:proofErr w:type="gram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19.00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Матвеев Курган,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1 Мая,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mfc.matv-kurgan@yandex.ru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(86341) 2-34-77,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(86341) 2-34-85,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(86341) 2-34-83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09.00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Миллерово,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mfc-mill@mail.ru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(86385) 3-90-08,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(86385) 3-90-09,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(86385) 3-90-10,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(86385) 3-90-11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Милютинского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09.00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Сб.: 09.00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ст. Милютинская,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Павших Героев,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mfc_milutka@mail.ru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mau.mfc-milut@yandex.ru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(86389) 2-11-18,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(86389) 2-11-28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Морозовского района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Сб.: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Морозовск,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 Коммунистическая,152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mfc.morozovsk@yandex.ru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(86384) 5-10-92,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(86384) 5-10-94,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(86384) 5-10-93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Мясниковского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08.30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08.30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08.30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08.30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с. Чалтырь,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Туманяна,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mfc_22@mail.ru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(86349) 3-29-09,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(86349) 3-29-00,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(86349) 3-29-01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Неклиновского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с. Покровское,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пер. Тургеневский,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17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mfcneklinov@mail.ru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(86347) 2-10-01 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(86347) 2-11-01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Обливский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09.00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12.00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ст. Обливская,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mfc_oblivskiy@mail.ru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(86396) 22-3-77,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(86396) 22-3-93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Октябрьского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— выходной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Вт. — Ср.: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16.00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р.п. Каменоломни,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Дзержинского, 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oktmfc@mail.ru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(86360) 2-12-25,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(86360) 2-12-27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по предоставлению государственных и муниципальных услуг» Орловского района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14.00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Орловский,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Пионерская, 41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orlovsky.mfc@yandex.ru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(86375) 5-15-29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Песчанокопского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12.00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Песчанокопское,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mfc.peschanokop@yandex.ru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(86373) 2-05-06,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(86373) 2-05-08,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(86373) 2-05-09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Пролетарского района Ростовской области «Многофункциональный центр предоставления государственных и муниципальных услуг»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16.30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Пролетарск,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Пионерская, 1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mfc61@yandex.ru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(886374) 9-65-80,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(886374) 9-65-77,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(886374) 9-66-35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Ремонтненского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Сб.: 09.00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с. Ремонтное,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Ленинская, 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mfc.remont@yandex.ru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(86379) 3-19-35,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(86379) 3-23-90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сл. Родионово-Несветайская,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Пушкинская,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rod</w:t>
            </w: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nesvetai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(86340) 31-5-31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Сальск,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info@salskmfc.ru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(86372) 7-42-49,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(86372) 7-39-72,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(86372) 7-42-40,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(86372) 7-14-13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Семикаракорского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— Чт.: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— Сб.: 08.00 — 16.00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Семикаракорск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, 25/2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mfc.semikarakor@yandex.ru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(86356) 4-61-10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«Советский район»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17.12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ст. Советская,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mfc.sovetskay@yandex.ru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(86363) 2-34-11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Тарасовского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16.00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16.00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15.00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Тарасовский,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mfctrsk@gmail.com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(86386) 3-13-63,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(86386) 3-17-90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Тацинского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09.00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14.00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Тацинская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пл. Борцов Революции, 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mfztacina@yandex.ru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(86397) 32-000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Усть-Донецкого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13.00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р.п. Усть-Донецкий,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Портовая,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mfc_ustdon@rambler.ru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(86351) 9-11-52 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(86351) 9-12-50,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(86351) 9-12-60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Целинского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Ср.: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15.12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Целина,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2-я линия, 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info@celina-mfc61.ru, 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celina.mfc61@yandex.ru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9-74-64,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9-75-00,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9-73-33,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9-60-00,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9-54-80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Цимлянского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09.00 — 18.00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09.00 — 16.45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12.00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г. Цимлянск,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mfc_cimlyansk@mail.ru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(86391) 5-01-20,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(86391) 5-12-81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Чертковского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Перерыв: 12.00 — 13.00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Чертково,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Петровского, 135/6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mfc.chertkovo@mail.ru</w:t>
            </w:r>
            <w:proofErr w:type="spellEnd"/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mfc.chertkovo@gmail.com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(86387) 2-33-42,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(86387) 2-33-71,</w:t>
            </w:r>
          </w:p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(86387) 2-34-85</w:t>
            </w:r>
          </w:p>
        </w:tc>
      </w:tr>
      <w:tr w:rsidR="0086347F" w:rsidRPr="0086347F" w:rsidTr="0086347F">
        <w:trPr>
          <w:cantSplit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Шолоховского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86347F" w:rsidRPr="0086347F" w:rsidRDefault="008634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Вешенская,</w:t>
            </w:r>
          </w:p>
          <w:p w:rsidR="0086347F" w:rsidRPr="0086347F" w:rsidRDefault="0086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Шолохова,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mfc_shr@mail.ru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eastAsia="Times New Roman" w:hAnsi="Times New Roman" w:cs="Times New Roman"/>
                <w:sz w:val="24"/>
                <w:szCs w:val="24"/>
              </w:rPr>
              <w:t>(86353) 2-46-36</w:t>
            </w:r>
          </w:p>
        </w:tc>
      </w:tr>
    </w:tbl>
    <w:p w:rsidR="0086347F" w:rsidRPr="0086347F" w:rsidRDefault="0086347F" w:rsidP="0086347F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/>
    <w:p w:rsidR="0086347F" w:rsidRPr="0086347F" w:rsidRDefault="0086347F" w:rsidP="0086347F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6347F" w:rsidRPr="0086347F">
          <w:pgSz w:w="16838" w:h="11906" w:orient="landscape"/>
          <w:pgMar w:top="851" w:right="851" w:bottom="851" w:left="1304" w:header="1134" w:footer="0" w:gutter="0"/>
          <w:cols w:space="720"/>
        </w:sect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6347F" w:rsidRPr="0086347F" w:rsidRDefault="0086347F" w:rsidP="0086347F">
      <w:pPr>
        <w:pStyle w:val="ConsPlusNormal"/>
        <w:ind w:left="4536" w:right="-285" w:firstLine="0"/>
        <w:jc w:val="center"/>
        <w:rPr>
          <w:rFonts w:ascii="Times New Roman" w:hAnsi="Times New Roman"/>
          <w:sz w:val="24"/>
          <w:szCs w:val="24"/>
        </w:rPr>
      </w:pPr>
      <w:r w:rsidRPr="0086347F">
        <w:rPr>
          <w:rFonts w:ascii="Times New Roman" w:hAnsi="Times New Roman"/>
          <w:sz w:val="24"/>
          <w:szCs w:val="24"/>
        </w:rPr>
        <w:t>к Административному регламенту предоставления государственной услуги</w:t>
      </w: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>«Предоставление субсидий на 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 для орошения сельскохозяйственных культур»</w:t>
      </w:r>
    </w:p>
    <w:p w:rsidR="0086347F" w:rsidRPr="0086347F" w:rsidRDefault="0086347F" w:rsidP="0086347F">
      <w:pPr>
        <w:pStyle w:val="4"/>
        <w:numPr>
          <w:ilvl w:val="3"/>
          <w:numId w:val="6"/>
        </w:numPr>
        <w:ind w:hanging="142"/>
        <w:jc w:val="center"/>
        <w:rPr>
          <w:b/>
          <w:i w:val="0"/>
          <w:sz w:val="28"/>
          <w:szCs w:val="28"/>
        </w:rPr>
      </w:pPr>
    </w:p>
    <w:p w:rsidR="0086347F" w:rsidRPr="0086347F" w:rsidRDefault="0086347F" w:rsidP="0086347F">
      <w:pPr>
        <w:numPr>
          <w:ilvl w:val="0"/>
          <w:numId w:val="6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Министру </w:t>
      </w:r>
      <w:proofErr w:type="gramStart"/>
      <w:r w:rsidRPr="0086347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86347F">
        <w:rPr>
          <w:rFonts w:ascii="Times New Roman" w:hAnsi="Times New Roman" w:cs="Times New Roman"/>
          <w:sz w:val="28"/>
          <w:szCs w:val="28"/>
        </w:rPr>
        <w:t xml:space="preserve"> хозяйства и</w:t>
      </w:r>
    </w:p>
    <w:p w:rsidR="0086347F" w:rsidRPr="0086347F" w:rsidRDefault="0086347F" w:rsidP="0086347F">
      <w:pPr>
        <w:numPr>
          <w:ilvl w:val="0"/>
          <w:numId w:val="6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продовольствия Ростовской области</w:t>
      </w:r>
    </w:p>
    <w:p w:rsidR="0086347F" w:rsidRPr="0086347F" w:rsidRDefault="0086347F" w:rsidP="0086347F">
      <w:pPr>
        <w:numPr>
          <w:ilvl w:val="0"/>
          <w:numId w:val="6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6347F" w:rsidRPr="0086347F" w:rsidRDefault="0086347F" w:rsidP="0086347F">
      <w:pPr>
        <w:pStyle w:val="4"/>
        <w:numPr>
          <w:ilvl w:val="3"/>
          <w:numId w:val="6"/>
        </w:numPr>
        <w:ind w:hanging="142"/>
        <w:jc w:val="center"/>
        <w:rPr>
          <w:i w:val="0"/>
          <w:sz w:val="28"/>
          <w:szCs w:val="28"/>
        </w:rPr>
      </w:pPr>
      <w:r w:rsidRPr="0086347F">
        <w:rPr>
          <w:b/>
          <w:i w:val="0"/>
          <w:sz w:val="28"/>
          <w:szCs w:val="28"/>
        </w:rPr>
        <w:t xml:space="preserve">                                                                   </w:t>
      </w:r>
      <w:r w:rsidRPr="0086347F">
        <w:rPr>
          <w:i w:val="0"/>
          <w:sz w:val="28"/>
          <w:szCs w:val="28"/>
        </w:rPr>
        <w:t>(Ф.И.О.)</w:t>
      </w:r>
    </w:p>
    <w:p w:rsidR="0086347F" w:rsidRPr="0086347F" w:rsidRDefault="0086347F" w:rsidP="0086347F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«___» _____________ _____ </w:t>
      </w:r>
      <w:proofErr w:type="gramStart"/>
      <w:r w:rsidRPr="0086347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347F">
        <w:rPr>
          <w:rFonts w:ascii="Times New Roman" w:hAnsi="Times New Roman" w:cs="Times New Roman"/>
          <w:sz w:val="24"/>
          <w:szCs w:val="24"/>
        </w:rPr>
        <w:t>.</w:t>
      </w:r>
    </w:p>
    <w:p w:rsidR="0086347F" w:rsidRPr="0086347F" w:rsidRDefault="0086347F" w:rsidP="0086347F">
      <w:pPr>
        <w:pStyle w:val="4"/>
        <w:numPr>
          <w:ilvl w:val="0"/>
          <w:numId w:val="0"/>
        </w:numPr>
        <w:tabs>
          <w:tab w:val="left" w:pos="708"/>
        </w:tabs>
        <w:ind w:left="864" w:hanging="864"/>
        <w:rPr>
          <w:b/>
          <w:i w:val="0"/>
          <w:sz w:val="28"/>
          <w:szCs w:val="28"/>
        </w:rPr>
      </w:pPr>
    </w:p>
    <w:p w:rsidR="0086347F" w:rsidRPr="0086347F" w:rsidRDefault="0086347F" w:rsidP="0086347F"/>
    <w:p w:rsidR="0086347F" w:rsidRPr="0086347F" w:rsidRDefault="0086347F" w:rsidP="008634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ЗАЯВЛЕНИЕ</w:t>
      </w:r>
    </w:p>
    <w:p w:rsidR="0086347F" w:rsidRPr="0086347F" w:rsidRDefault="0086347F" w:rsidP="0086347F">
      <w:pPr>
        <w:spacing w:after="0" w:line="216" w:lineRule="auto"/>
        <w:ind w:hanging="142"/>
        <w:jc w:val="center"/>
        <w:rPr>
          <w:rFonts w:ascii="Times New Roman" w:hAnsi="Times New Roman"/>
          <w:bCs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347F">
        <w:rPr>
          <w:rFonts w:ascii="Times New Roman" w:hAnsi="Times New Roman"/>
          <w:bCs/>
          <w:sz w:val="28"/>
          <w:szCs w:val="28"/>
        </w:rPr>
        <w:t>субсидии</w:t>
      </w:r>
    </w:p>
    <w:p w:rsidR="0086347F" w:rsidRPr="0086347F" w:rsidRDefault="0086347F" w:rsidP="0086347F">
      <w:pPr>
        <w:spacing w:after="0" w:line="216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Bdr>
          <w:bottom w:val="single" w:sz="12" w:space="1" w:color="auto"/>
        </w:pBdr>
        <w:spacing w:after="0" w:line="216" w:lineRule="auto"/>
        <w:ind w:hanging="142"/>
        <w:jc w:val="center"/>
        <w:rPr>
          <w:rFonts w:ascii="Times New Roman" w:hAnsi="Times New Roman" w:cs="Times New Roman"/>
          <w:sz w:val="16"/>
          <w:szCs w:val="16"/>
        </w:rPr>
      </w:pPr>
    </w:p>
    <w:p w:rsidR="0086347F" w:rsidRPr="0086347F" w:rsidRDefault="0086347F" w:rsidP="0086347F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i/>
          <w:sz w:val="28"/>
          <w:szCs w:val="28"/>
        </w:rPr>
        <w:t>(полное наименование заявителя, муниципального образования)</w:t>
      </w:r>
    </w:p>
    <w:p w:rsidR="0086347F" w:rsidRPr="0086347F" w:rsidRDefault="0086347F" w:rsidP="0086347F">
      <w:pPr>
        <w:pStyle w:val="4"/>
        <w:numPr>
          <w:ilvl w:val="3"/>
          <w:numId w:val="6"/>
        </w:numPr>
        <w:spacing w:line="216" w:lineRule="auto"/>
        <w:ind w:left="0" w:firstLine="0"/>
        <w:jc w:val="both"/>
        <w:rPr>
          <w:sz w:val="28"/>
          <w:szCs w:val="28"/>
        </w:rPr>
      </w:pPr>
    </w:p>
    <w:p w:rsidR="0086347F" w:rsidRPr="0086347F" w:rsidRDefault="0086347F" w:rsidP="0086347F">
      <w:pPr>
        <w:keepNext/>
        <w:numPr>
          <w:ilvl w:val="3"/>
          <w:numId w:val="6"/>
        </w:numPr>
        <w:suppressAutoHyphens w:val="0"/>
        <w:spacing w:after="0" w:line="240" w:lineRule="auto"/>
        <w:ind w:left="0" w:right="-455" w:hanging="13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>ОГРН</w:t>
      </w:r>
      <w:r w:rsidRPr="0086347F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_____________________ 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>дата присвоения ОГРН</w:t>
      </w:r>
      <w:r w:rsidRPr="0086347F">
        <w:rPr>
          <w:rFonts w:ascii="Times New Roman" w:eastAsia="Times New Roman" w:hAnsi="Times New Roman" w:cs="Times New Roman"/>
          <w:i/>
          <w:sz w:val="28"/>
          <w:szCs w:val="28"/>
        </w:rPr>
        <w:t xml:space="preserve"> ____ __________________</w:t>
      </w:r>
    </w:p>
    <w:p w:rsidR="0086347F" w:rsidRPr="0086347F" w:rsidRDefault="0086347F" w:rsidP="008634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86347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(кроме граждан, ведущих личное подсобное хозяйство)</w:t>
      </w:r>
    </w:p>
    <w:p w:rsidR="0086347F" w:rsidRPr="0086347F" w:rsidRDefault="0086347F" w:rsidP="0086347F">
      <w:pPr>
        <w:pStyle w:val="4"/>
        <w:numPr>
          <w:ilvl w:val="3"/>
          <w:numId w:val="6"/>
        </w:numPr>
        <w:jc w:val="both"/>
        <w:rPr>
          <w:sz w:val="28"/>
          <w:szCs w:val="28"/>
        </w:rPr>
      </w:pPr>
      <w:r w:rsidRPr="0086347F">
        <w:rPr>
          <w:sz w:val="28"/>
          <w:szCs w:val="28"/>
        </w:rPr>
        <w:t>Паспорт серия_____ №</w:t>
      </w:r>
      <w:proofErr w:type="spellStart"/>
      <w:r w:rsidRPr="0086347F">
        <w:rPr>
          <w:sz w:val="28"/>
          <w:szCs w:val="28"/>
        </w:rPr>
        <w:t>_______кем</w:t>
      </w:r>
      <w:proofErr w:type="spellEnd"/>
      <w:r w:rsidRPr="0086347F">
        <w:rPr>
          <w:sz w:val="28"/>
          <w:szCs w:val="28"/>
        </w:rPr>
        <w:t xml:space="preserve"> </w:t>
      </w:r>
      <w:proofErr w:type="gramStart"/>
      <w:r w:rsidRPr="0086347F">
        <w:rPr>
          <w:sz w:val="28"/>
          <w:szCs w:val="28"/>
        </w:rPr>
        <w:t>и</w:t>
      </w:r>
      <w:proofErr w:type="gramEnd"/>
      <w:r w:rsidRPr="0086347F">
        <w:rPr>
          <w:sz w:val="28"/>
          <w:szCs w:val="28"/>
        </w:rPr>
        <w:t xml:space="preserve"> когда выдан______________________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6347F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</w:p>
    <w:p w:rsidR="0086347F" w:rsidRPr="0086347F" w:rsidRDefault="0086347F" w:rsidP="0086347F">
      <w:pPr>
        <w:pStyle w:val="4"/>
        <w:numPr>
          <w:ilvl w:val="3"/>
          <w:numId w:val="6"/>
        </w:numPr>
        <w:jc w:val="both"/>
        <w:rPr>
          <w:sz w:val="28"/>
          <w:szCs w:val="28"/>
        </w:rPr>
      </w:pPr>
      <w:r w:rsidRPr="0086347F">
        <w:rPr>
          <w:sz w:val="28"/>
          <w:szCs w:val="28"/>
        </w:rPr>
        <w:t>Дата рождения___________________________________________________</w:t>
      </w:r>
    </w:p>
    <w:p w:rsidR="0086347F" w:rsidRPr="0086347F" w:rsidRDefault="0086347F" w:rsidP="0086347F">
      <w:pPr>
        <w:keepNext/>
        <w:numPr>
          <w:ilvl w:val="3"/>
          <w:numId w:val="6"/>
        </w:numPr>
        <w:suppressAutoHyphens w:val="0"/>
        <w:spacing w:after="0" w:line="240" w:lineRule="auto"/>
        <w:ind w:left="0" w:right="-455" w:hanging="13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>ИНН</w:t>
      </w:r>
      <w:r w:rsidRPr="0086347F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________________________   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>КПП (при наличии)</w:t>
      </w:r>
      <w:r w:rsidRPr="0086347F">
        <w:rPr>
          <w:rFonts w:ascii="Times New Roman" w:eastAsia="Times New Roman" w:hAnsi="Times New Roman" w:cs="Times New Roman"/>
          <w:i/>
          <w:sz w:val="28"/>
          <w:szCs w:val="28"/>
        </w:rPr>
        <w:t xml:space="preserve"> ______________________</w:t>
      </w:r>
    </w:p>
    <w:p w:rsidR="0086347F" w:rsidRPr="0086347F" w:rsidRDefault="0086347F" w:rsidP="0086347F">
      <w:pPr>
        <w:spacing w:line="240" w:lineRule="auto"/>
        <w:ind w:right="-455" w:hanging="13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 xml:space="preserve">Расчетный счет № _________________  </w:t>
      </w:r>
      <w:proofErr w:type="gramStart"/>
      <w:r w:rsidRPr="0086347F">
        <w:rPr>
          <w:rFonts w:ascii="Times New Roman" w:hAnsi="Times New Roman"/>
          <w:sz w:val="28"/>
          <w:szCs w:val="28"/>
        </w:rPr>
        <w:t>в</w:t>
      </w:r>
      <w:proofErr w:type="gramEnd"/>
      <w:r w:rsidRPr="0086347F"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86347F" w:rsidRPr="0086347F" w:rsidRDefault="0086347F" w:rsidP="0086347F">
      <w:pPr>
        <w:spacing w:line="240" w:lineRule="auto"/>
        <w:ind w:right="-455" w:hanging="13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БИК _____________  Корреспондентский счет № ______________________________</w:t>
      </w:r>
    </w:p>
    <w:p w:rsidR="0086347F" w:rsidRPr="0086347F" w:rsidRDefault="0086347F" w:rsidP="0086347F">
      <w:pPr>
        <w:keepNext/>
        <w:spacing w:line="240" w:lineRule="auto"/>
        <w:ind w:right="-455" w:hanging="13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Юридический адрес _____________________________________________________</w:t>
      </w:r>
    </w:p>
    <w:p w:rsidR="0086347F" w:rsidRPr="0086347F" w:rsidRDefault="0086347F" w:rsidP="0086347F">
      <w:pPr>
        <w:keepNext/>
        <w:spacing w:line="240" w:lineRule="auto"/>
        <w:ind w:right="-455" w:hanging="13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Почтовый адрес (место нахождения)_________________________________________</w:t>
      </w:r>
    </w:p>
    <w:p w:rsidR="0086347F" w:rsidRPr="0086347F" w:rsidRDefault="0086347F" w:rsidP="0086347F">
      <w:pPr>
        <w:numPr>
          <w:ilvl w:val="4"/>
          <w:numId w:val="6"/>
        </w:numPr>
        <w:suppressAutoHyphens w:val="0"/>
        <w:spacing w:after="0" w:line="240" w:lineRule="auto"/>
        <w:ind w:left="0" w:right="-455" w:hanging="13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Место осуществления производственной деятельности ________________________________________________________________________ </w:t>
      </w:r>
    </w:p>
    <w:p w:rsidR="0086347F" w:rsidRPr="0086347F" w:rsidRDefault="0086347F" w:rsidP="0086347F">
      <w:pPr>
        <w:tabs>
          <w:tab w:val="center" w:pos="5017"/>
          <w:tab w:val="left" w:pos="7905"/>
        </w:tabs>
        <w:spacing w:line="240" w:lineRule="auto"/>
        <w:ind w:right="-455" w:hanging="13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  <w:vertAlign w:val="superscript"/>
        </w:rPr>
        <w:t xml:space="preserve">        </w:t>
      </w:r>
      <w:r w:rsidRPr="0086347F">
        <w:rPr>
          <w:rFonts w:ascii="Times New Roman" w:hAnsi="Times New Roman"/>
          <w:sz w:val="28"/>
          <w:szCs w:val="28"/>
          <w:vertAlign w:val="superscript"/>
        </w:rPr>
        <w:tab/>
        <w:t>(адрес)</w:t>
      </w:r>
      <w:r w:rsidRPr="0086347F">
        <w:rPr>
          <w:rFonts w:ascii="Times New Roman" w:hAnsi="Times New Roman"/>
          <w:sz w:val="28"/>
          <w:szCs w:val="28"/>
          <w:vertAlign w:val="superscript"/>
        </w:rPr>
        <w:tab/>
      </w:r>
      <w:r w:rsidRPr="0086347F">
        <w:rPr>
          <w:rFonts w:ascii="Times New Roman" w:hAnsi="Times New Roman"/>
          <w:sz w:val="28"/>
          <w:szCs w:val="28"/>
        </w:rPr>
        <w:t>________________________________________________________________________ Телефон</w:t>
      </w:r>
      <w:proofErr w:type="gramStart"/>
      <w:r w:rsidRPr="0086347F">
        <w:rPr>
          <w:rFonts w:ascii="Times New Roman" w:hAnsi="Times New Roman"/>
          <w:sz w:val="28"/>
          <w:szCs w:val="28"/>
        </w:rPr>
        <w:t xml:space="preserve"> (________)_____________ </w:t>
      </w:r>
      <w:proofErr w:type="gramEnd"/>
      <w:r w:rsidRPr="0086347F">
        <w:rPr>
          <w:rFonts w:ascii="Times New Roman" w:hAnsi="Times New Roman"/>
          <w:sz w:val="28"/>
          <w:szCs w:val="28"/>
        </w:rPr>
        <w:t xml:space="preserve">Факс ____________ </w:t>
      </w:r>
      <w:r w:rsidRPr="0086347F">
        <w:rPr>
          <w:rFonts w:ascii="Times New Roman" w:hAnsi="Times New Roman"/>
          <w:sz w:val="28"/>
          <w:szCs w:val="28"/>
          <w:lang w:val="en-US"/>
        </w:rPr>
        <w:t>E</w:t>
      </w:r>
      <w:r w:rsidRPr="0086347F">
        <w:rPr>
          <w:rFonts w:ascii="Times New Roman" w:hAnsi="Times New Roman"/>
          <w:sz w:val="28"/>
          <w:szCs w:val="28"/>
        </w:rPr>
        <w:t>-</w:t>
      </w:r>
      <w:r w:rsidRPr="0086347F">
        <w:rPr>
          <w:rFonts w:ascii="Times New Roman" w:hAnsi="Times New Roman"/>
          <w:sz w:val="28"/>
          <w:szCs w:val="28"/>
          <w:lang w:val="en-US"/>
        </w:rPr>
        <w:t>mail</w:t>
      </w:r>
      <w:r w:rsidRPr="0086347F">
        <w:rPr>
          <w:rFonts w:ascii="Times New Roman" w:hAnsi="Times New Roman"/>
          <w:sz w:val="28"/>
          <w:szCs w:val="28"/>
        </w:rPr>
        <w:t xml:space="preserve"> __________________</w:t>
      </w:r>
    </w:p>
    <w:p w:rsidR="0086347F" w:rsidRPr="0086347F" w:rsidRDefault="0086347F" w:rsidP="0086347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Контактное лицо (Ф.И.О., должность, телефон) ______________________________</w:t>
      </w:r>
      <w:r w:rsidRPr="0086347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347F">
        <w:rPr>
          <w:rFonts w:ascii="Times New Roman" w:hAnsi="Times New Roman"/>
          <w:snapToGrid w:val="0"/>
          <w:sz w:val="28"/>
          <w:szCs w:val="28"/>
        </w:rPr>
        <w:t xml:space="preserve">Прошу предоставить субсидию </w:t>
      </w:r>
      <w:r w:rsidRPr="0086347F">
        <w:rPr>
          <w:rFonts w:ascii="Times New Roman" w:hAnsi="Times New Roman"/>
          <w:sz w:val="28"/>
          <w:szCs w:val="28"/>
        </w:rPr>
        <w:t xml:space="preserve">на 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 для орошения сельскохозяйственных культур в соответствии с постановлением </w:t>
      </w:r>
      <w:r w:rsidRPr="0086347F">
        <w:rPr>
          <w:rFonts w:ascii="Times New Roman" w:hAnsi="Times New Roman"/>
          <w:sz w:val="28"/>
          <w:szCs w:val="28"/>
        </w:rPr>
        <w:lastRenderedPageBreak/>
        <w:t xml:space="preserve">Правительства Ростовской области от </w:t>
      </w:r>
      <w:r w:rsidRPr="0086347F">
        <w:rPr>
          <w:rFonts w:ascii="Times New Roman" w:hAnsi="Times New Roman" w:cs="Times New Roman"/>
          <w:sz w:val="28"/>
          <w:szCs w:val="28"/>
        </w:rPr>
        <w:t xml:space="preserve">12.04.2017 № 277 </w:t>
      </w:r>
      <w:r w:rsidRPr="0086347F">
        <w:rPr>
          <w:rFonts w:ascii="Times New Roman" w:hAnsi="Times New Roman"/>
          <w:sz w:val="28"/>
          <w:szCs w:val="28"/>
        </w:rPr>
        <w:t>«О порядке предоставления субсидий на возмещение части затрат на оплату услуг по подаче воды для орошения и затрат на</w:t>
      </w:r>
      <w:proofErr w:type="gramEnd"/>
      <w:r w:rsidRPr="0086347F">
        <w:rPr>
          <w:rFonts w:ascii="Times New Roman" w:hAnsi="Times New Roman"/>
          <w:sz w:val="28"/>
          <w:szCs w:val="28"/>
        </w:rPr>
        <w:t xml:space="preserve"> оплату электроэнергии, потребляемой внутрихозяйственными насосными станциями при подаче воды для орошения сельскохозяйственных культур» (далее – Порядок) в размере ________________________________ рублей __ копеек.</w:t>
      </w: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Настоящим подтверждаю, что _________________________________ является</w:t>
      </w: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6347F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6347F">
        <w:rPr>
          <w:rFonts w:ascii="Times New Roman" w:hAnsi="Times New Roman"/>
          <w:sz w:val="24"/>
          <w:szCs w:val="24"/>
        </w:rPr>
        <w:tab/>
      </w:r>
      <w:r w:rsidRPr="0086347F">
        <w:rPr>
          <w:rFonts w:ascii="Times New Roman" w:hAnsi="Times New Roman"/>
          <w:sz w:val="24"/>
          <w:szCs w:val="24"/>
        </w:rPr>
        <w:tab/>
      </w:r>
      <w:r w:rsidRPr="0086347F">
        <w:rPr>
          <w:rFonts w:ascii="Times New Roman" w:hAnsi="Times New Roman"/>
          <w:sz w:val="24"/>
          <w:szCs w:val="24"/>
        </w:rPr>
        <w:tab/>
      </w:r>
      <w:r w:rsidRPr="0086347F">
        <w:rPr>
          <w:rFonts w:ascii="Times New Roman" w:hAnsi="Times New Roman"/>
          <w:sz w:val="20"/>
          <w:szCs w:val="20"/>
        </w:rPr>
        <w:t>(полное наименование заявителя)</w:t>
      </w:r>
    </w:p>
    <w:p w:rsidR="0086347F" w:rsidRPr="0086347F" w:rsidRDefault="0086347F" w:rsidP="00863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сельскохозяйственным товаропроизводителем, который по состоянию на дату подачи заявки</w:t>
      </w:r>
      <w:r w:rsidRPr="0086347F">
        <w:rPr>
          <w:rFonts w:ascii="Times New Roman" w:hAnsi="Times New Roman" w:cs="Times New Roman"/>
          <w:sz w:val="28"/>
          <w:szCs w:val="28"/>
        </w:rPr>
        <w:t xml:space="preserve"> </w:t>
      </w:r>
      <w:r w:rsidRPr="0086347F">
        <w:rPr>
          <w:rFonts w:ascii="Times New Roman" w:hAnsi="Times New Roman"/>
          <w:sz w:val="28"/>
          <w:szCs w:val="28"/>
        </w:rPr>
        <w:t>не является:</w:t>
      </w:r>
    </w:p>
    <w:p w:rsidR="0086347F" w:rsidRPr="0086347F" w:rsidRDefault="0086347F" w:rsidP="0086347F">
      <w:pPr>
        <w:tabs>
          <w:tab w:val="left" w:pos="1701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347F">
        <w:rPr>
          <w:rFonts w:ascii="Times New Roman" w:hAnsi="Times New Roman"/>
          <w:sz w:val="28"/>
          <w:szCs w:val="28"/>
        </w:rPr>
        <w:t>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                           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6347F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86347F">
        <w:rPr>
          <w:rFonts w:ascii="Times New Roman" w:hAnsi="Times New Roman"/>
          <w:sz w:val="28"/>
          <w:szCs w:val="28"/>
        </w:rPr>
        <w:t xml:space="preserve"> зоны) в отношении таких юридических лиц</w:t>
      </w:r>
      <w:proofErr w:type="gramEnd"/>
      <w:r w:rsidRPr="0086347F">
        <w:rPr>
          <w:rFonts w:ascii="Times New Roman" w:hAnsi="Times New Roman"/>
          <w:sz w:val="28"/>
          <w:szCs w:val="28"/>
        </w:rPr>
        <w:t>, в совокупности превышает 50 процентов;</w:t>
      </w:r>
    </w:p>
    <w:p w:rsidR="0086347F" w:rsidRPr="0086347F" w:rsidRDefault="0086347F" w:rsidP="008634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347F">
        <w:rPr>
          <w:rFonts w:ascii="Times New Roman" w:hAnsi="Times New Roman" w:cs="Times New Roman"/>
          <w:sz w:val="28"/>
          <w:szCs w:val="28"/>
        </w:rPr>
        <w:t xml:space="preserve">получателем средств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</w:t>
      </w:r>
      <w:r w:rsidRPr="0086347F">
        <w:rPr>
          <w:rFonts w:ascii="Times New Roman" w:hAnsi="Times New Roman" w:cs="Times New Roman"/>
          <w:sz w:val="28"/>
          <w:szCs w:val="28"/>
        </w:rPr>
        <w:t xml:space="preserve"> на возмещение части затрат </w:t>
      </w:r>
      <w:r w:rsidRPr="0086347F">
        <w:rPr>
          <w:rFonts w:ascii="Times New Roman" w:hAnsi="Times New Roman"/>
          <w:sz w:val="28"/>
          <w:szCs w:val="28"/>
        </w:rPr>
        <w:t>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</w:r>
      <w:r w:rsidR="002F3464">
        <w:rPr>
          <w:rFonts w:ascii="Times New Roman" w:hAnsi="Times New Roman"/>
          <w:sz w:val="28"/>
          <w:szCs w:val="28"/>
        </w:rPr>
        <w:t>;</w:t>
      </w:r>
      <w:proofErr w:type="gramEnd"/>
    </w:p>
    <w:p w:rsidR="0086347F" w:rsidRPr="0086347F" w:rsidRDefault="0086347F" w:rsidP="0086347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лицом, имеющим просроченную задолженность по возврату в областной бюджет субсидий и иной просроченной задолженности перед областным бюджетом.</w:t>
      </w:r>
    </w:p>
    <w:p w:rsidR="0086347F" w:rsidRPr="0086347F" w:rsidRDefault="0086347F" w:rsidP="0086347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 xml:space="preserve">лицом, осуществляющим производственную деятельность не на территории Ростовской области. </w:t>
      </w:r>
    </w:p>
    <w:p w:rsidR="0086347F" w:rsidRPr="0086347F" w:rsidRDefault="0086347F" w:rsidP="00CD6ED7">
      <w:pPr>
        <w:spacing w:after="0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eastAsia="Arial" w:hAnsi="Times New Roman" w:cs="Times New Roman"/>
          <w:sz w:val="28"/>
          <w:szCs w:val="28"/>
        </w:rPr>
        <w:t xml:space="preserve">Подтверждаю согласие на осуществление Министерством и органами государственного финансового контроля проверок соблюдения </w:t>
      </w:r>
      <w:r w:rsidRPr="0086347F">
        <w:rPr>
          <w:rFonts w:ascii="Times New Roman" w:hAnsi="Times New Roman"/>
          <w:sz w:val="28"/>
          <w:szCs w:val="28"/>
        </w:rPr>
        <w:t xml:space="preserve">________________________________________________ </w:t>
      </w:r>
      <w:r w:rsidRPr="0086347F">
        <w:rPr>
          <w:rFonts w:ascii="Times New Roman" w:eastAsia="Arial" w:hAnsi="Times New Roman" w:cs="Times New Roman"/>
          <w:sz w:val="28"/>
          <w:szCs w:val="28"/>
        </w:rPr>
        <w:t>условий, целей и порядка,</w:t>
      </w:r>
    </w:p>
    <w:p w:rsidR="0086347F" w:rsidRPr="0086347F" w:rsidRDefault="0086347F" w:rsidP="00CD6ED7">
      <w:pPr>
        <w:tabs>
          <w:tab w:val="left" w:pos="2265"/>
          <w:tab w:val="center" w:pos="5372"/>
        </w:tabs>
        <w:spacing w:after="0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86347F">
        <w:rPr>
          <w:rFonts w:ascii="Times New Roman" w:hAnsi="Times New Roman"/>
          <w:sz w:val="28"/>
          <w:szCs w:val="28"/>
          <w:vertAlign w:val="superscript"/>
        </w:rPr>
        <w:tab/>
        <w:t xml:space="preserve">(полное наименование заявителя) </w:t>
      </w:r>
    </w:p>
    <w:p w:rsidR="0086347F" w:rsidRPr="0086347F" w:rsidRDefault="0086347F" w:rsidP="00CD6ED7">
      <w:pPr>
        <w:tabs>
          <w:tab w:val="left" w:pos="2265"/>
          <w:tab w:val="center" w:pos="5372"/>
        </w:tabs>
        <w:spacing w:after="0"/>
        <w:ind w:right="-30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86347F">
        <w:rPr>
          <w:rFonts w:ascii="Times New Roman" w:eastAsia="Arial" w:hAnsi="Times New Roman" w:cs="Times New Roman"/>
          <w:sz w:val="28"/>
          <w:szCs w:val="28"/>
        </w:rPr>
        <w:t>установленных</w:t>
      </w:r>
      <w:proofErr w:type="gramEnd"/>
      <w:r w:rsidRPr="0086347F">
        <w:rPr>
          <w:rFonts w:ascii="Times New Roman" w:eastAsia="Arial" w:hAnsi="Times New Roman" w:cs="Times New Roman"/>
          <w:sz w:val="28"/>
          <w:szCs w:val="28"/>
        </w:rPr>
        <w:t xml:space="preserve"> действующим законодательством и соглашением о предоставлении субсидии (далее – Соглашение).</w:t>
      </w:r>
    </w:p>
    <w:p w:rsidR="0086347F" w:rsidRPr="0086347F" w:rsidRDefault="0086347F" w:rsidP="0086347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Настоящим подтверждаю достоверность представленных в составе заявки сведений.</w:t>
      </w:r>
    </w:p>
    <w:p w:rsidR="0086347F" w:rsidRPr="0086347F" w:rsidRDefault="0086347F" w:rsidP="0086347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</w:pPr>
      <w:r w:rsidRPr="008634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Опись документов, предусмотренных Порядком, прилагаю на ____ </w:t>
      </w:r>
      <w:proofErr w:type="gramStart"/>
      <w:r w:rsidRPr="0086347F">
        <w:rPr>
          <w:rFonts w:ascii="Times New Roman" w:hAnsi="Times New Roman" w:cs="Times New Roman"/>
          <w:b w:val="0"/>
          <w:bCs w:val="0"/>
          <w:sz w:val="28"/>
          <w:szCs w:val="28"/>
        </w:rPr>
        <w:t>л</w:t>
      </w:r>
      <w:proofErr w:type="gramEnd"/>
      <w:r w:rsidRPr="008634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1 экз.</w:t>
      </w: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В случае включения ____________________________________________</w:t>
      </w:r>
    </w:p>
    <w:p w:rsidR="0086347F" w:rsidRPr="0086347F" w:rsidRDefault="0086347F" w:rsidP="0086347F">
      <w:pPr>
        <w:tabs>
          <w:tab w:val="left" w:pos="2265"/>
          <w:tab w:val="center" w:pos="53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6347F">
        <w:rPr>
          <w:rFonts w:ascii="Times New Roman" w:hAnsi="Times New Roman"/>
          <w:sz w:val="28"/>
          <w:szCs w:val="28"/>
          <w:vertAlign w:val="superscript"/>
        </w:rPr>
        <w:lastRenderedPageBreak/>
        <w:tab/>
        <w:t xml:space="preserve">                                                                          </w:t>
      </w:r>
      <w:r w:rsidRPr="0086347F">
        <w:rPr>
          <w:rFonts w:ascii="Times New Roman" w:hAnsi="Times New Roman"/>
          <w:sz w:val="28"/>
          <w:szCs w:val="28"/>
          <w:vertAlign w:val="superscript"/>
        </w:rPr>
        <w:tab/>
        <w:t>(полное наименование заявителя)</w:t>
      </w:r>
    </w:p>
    <w:p w:rsidR="0086347F" w:rsidRPr="0086347F" w:rsidRDefault="0086347F" w:rsidP="0086347F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6347F">
        <w:rPr>
          <w:rFonts w:ascii="Times New Roman" w:hAnsi="Times New Roman"/>
          <w:sz w:val="28"/>
          <w:szCs w:val="28"/>
        </w:rPr>
        <w:t>в Реестр получателей субсидий и получения для подписания двух</w:t>
      </w:r>
      <w:r w:rsidRPr="0086347F">
        <w:rPr>
          <w:rFonts w:ascii="Times New Roman" w:hAnsi="Times New Roman"/>
          <w:sz w:val="28"/>
          <w:szCs w:val="28"/>
          <w:lang w:eastAsia="ru-RU"/>
        </w:rPr>
        <w:t xml:space="preserve"> экземпляров Соглашения </w:t>
      </w:r>
      <w:r w:rsidRPr="0086347F">
        <w:rPr>
          <w:rFonts w:ascii="Times New Roman" w:hAnsi="Times New Roman"/>
          <w:sz w:val="28"/>
          <w:szCs w:val="28"/>
        </w:rPr>
        <w:t>обязуюсь в течение 3 рабочих дней со дня их получения</w:t>
      </w:r>
      <w:r w:rsidRPr="0086347F">
        <w:rPr>
          <w:rFonts w:ascii="Times New Roman" w:hAnsi="Times New Roman"/>
          <w:bCs/>
          <w:sz w:val="28"/>
          <w:szCs w:val="28"/>
        </w:rPr>
        <w:t>,</w:t>
      </w:r>
      <w:r w:rsidRPr="008634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6347F">
        <w:rPr>
          <w:rFonts w:ascii="Times New Roman" w:hAnsi="Times New Roman"/>
          <w:sz w:val="28"/>
          <w:szCs w:val="28"/>
        </w:rPr>
        <w:t>подписать      и представить</w:t>
      </w:r>
      <w:proofErr w:type="gramEnd"/>
      <w:r w:rsidRPr="0086347F">
        <w:rPr>
          <w:rFonts w:ascii="Times New Roman" w:hAnsi="Times New Roman"/>
          <w:sz w:val="28"/>
          <w:szCs w:val="28"/>
        </w:rPr>
        <w:t xml:space="preserve"> Соглашение в министерство или в МФЦ.</w:t>
      </w: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  <w:lang w:eastAsia="ru-RU"/>
        </w:rPr>
        <w:t xml:space="preserve">Непредставление </w:t>
      </w:r>
      <w:r w:rsidRPr="0086347F">
        <w:rPr>
          <w:rFonts w:ascii="Times New Roman" w:hAnsi="Times New Roman"/>
          <w:sz w:val="28"/>
          <w:szCs w:val="28"/>
        </w:rPr>
        <w:t xml:space="preserve">_______________________________________________ </w:t>
      </w:r>
    </w:p>
    <w:p w:rsidR="0086347F" w:rsidRPr="0086347F" w:rsidRDefault="0086347F" w:rsidP="0086347F">
      <w:pPr>
        <w:tabs>
          <w:tab w:val="left" w:pos="2265"/>
          <w:tab w:val="center" w:pos="537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86347F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              (полное наименование заявителя)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47F">
        <w:rPr>
          <w:rFonts w:ascii="Times New Roman" w:hAnsi="Times New Roman"/>
          <w:sz w:val="28"/>
          <w:szCs w:val="28"/>
          <w:lang w:eastAsia="ru-RU"/>
        </w:rPr>
        <w:t xml:space="preserve">подписанного экземпляра Соглашения в установленный срок подтверждает отказ от заключения Соглашения и отсутствие претензий </w:t>
      </w:r>
      <w:r w:rsidRPr="0086347F">
        <w:rPr>
          <w:rFonts w:ascii="Times New Roman" w:hAnsi="Times New Roman"/>
          <w:sz w:val="28"/>
          <w:szCs w:val="28"/>
        </w:rPr>
        <w:t xml:space="preserve">по поводу невыплаты </w:t>
      </w:r>
      <w:r w:rsidRPr="0086347F">
        <w:rPr>
          <w:rFonts w:ascii="Times New Roman" w:hAnsi="Times New Roman"/>
          <w:sz w:val="28"/>
          <w:szCs w:val="28"/>
          <w:lang w:eastAsia="ru-RU"/>
        </w:rPr>
        <w:t xml:space="preserve">субсидии. </w:t>
      </w: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 xml:space="preserve">В случае неполной выплаты субсидии в связи с уменьшением и (или) недостаточностью средств, предусмотренных областным бюджетом, ____________________________________________ претензий не </w:t>
      </w:r>
      <w:proofErr w:type="gramStart"/>
      <w:r w:rsidRPr="0086347F">
        <w:rPr>
          <w:rFonts w:ascii="Times New Roman" w:hAnsi="Times New Roman"/>
          <w:sz w:val="28"/>
          <w:szCs w:val="28"/>
        </w:rPr>
        <w:t>имеет</w:t>
      </w:r>
      <w:proofErr w:type="gramEnd"/>
      <w:r w:rsidRPr="0086347F">
        <w:rPr>
          <w:rFonts w:ascii="Times New Roman" w:hAnsi="Times New Roman"/>
          <w:sz w:val="28"/>
          <w:szCs w:val="28"/>
        </w:rPr>
        <w:t>/имеет.</w:t>
      </w: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6347F">
        <w:rPr>
          <w:rFonts w:ascii="Times New Roman" w:hAnsi="Times New Roman"/>
          <w:sz w:val="28"/>
          <w:szCs w:val="28"/>
          <w:vertAlign w:val="superscript"/>
        </w:rPr>
        <w:t xml:space="preserve">                          </w:t>
      </w:r>
      <w:r w:rsidRPr="0086347F">
        <w:rPr>
          <w:rFonts w:ascii="Times New Roman" w:hAnsi="Times New Roman"/>
          <w:sz w:val="28"/>
          <w:szCs w:val="28"/>
          <w:vertAlign w:val="superscript"/>
        </w:rPr>
        <w:tab/>
        <w:t>(полное наименование заявителя)</w:t>
      </w:r>
    </w:p>
    <w:p w:rsidR="0086347F" w:rsidRPr="0086347F" w:rsidRDefault="0086347F" w:rsidP="0086347F">
      <w:pPr>
        <w:tabs>
          <w:tab w:val="left" w:pos="2265"/>
          <w:tab w:val="center" w:pos="537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6347F" w:rsidRPr="0086347F" w:rsidRDefault="0086347F" w:rsidP="0086347F">
      <w:pPr>
        <w:tabs>
          <w:tab w:val="left" w:pos="6379"/>
        </w:tabs>
        <w:spacing w:after="0" w:line="240" w:lineRule="auto"/>
        <w:ind w:right="-455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6347F">
        <w:rPr>
          <w:rFonts w:ascii="Times New Roman" w:hAnsi="Times New Roman"/>
          <w:b/>
          <w:sz w:val="28"/>
          <w:szCs w:val="28"/>
          <w:u w:val="single"/>
        </w:rPr>
        <w:t>Обязательно отметить:</w:t>
      </w:r>
      <w:r w:rsidRPr="0086347F">
        <w:rPr>
          <w:rFonts w:ascii="Times New Roman" w:hAnsi="Times New Roman"/>
          <w:i/>
          <w:sz w:val="28"/>
          <w:szCs w:val="28"/>
        </w:rPr>
        <w:t xml:space="preserve"> </w:t>
      </w:r>
    </w:p>
    <w:p w:rsidR="0086347F" w:rsidRPr="0086347F" w:rsidRDefault="0086347F" w:rsidP="0086347F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right="-455" w:firstLine="709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86347F" w:rsidRPr="0086347F" w:rsidRDefault="0086347F" w:rsidP="0086347F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right="-455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6347F">
        <w:rPr>
          <w:rFonts w:ascii="Times New Roman" w:eastAsia="Arial" w:hAnsi="Times New Roman" w:cs="Times New Roman"/>
          <w:sz w:val="28"/>
          <w:szCs w:val="28"/>
        </w:rPr>
        <w:t xml:space="preserve">выдачу Соглашения или уведомления об отказе в предоставлении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Pr="0086347F">
        <w:rPr>
          <w:rFonts w:ascii="Times New Roman" w:eastAsia="Arial" w:hAnsi="Times New Roman" w:cs="Times New Roman"/>
          <w:sz w:val="28"/>
          <w:szCs w:val="28"/>
        </w:rPr>
        <w:t xml:space="preserve"> осуществить:</w:t>
      </w:r>
    </w:p>
    <w:p w:rsidR="0086347F" w:rsidRPr="0086347F" w:rsidRDefault="0086347F" w:rsidP="0086347F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86347F">
        <w:rPr>
          <w:rFonts w:ascii="Times New Roman" w:eastAsia="Arial" w:hAnsi="Times New Roman" w:cs="Times New Roman"/>
          <w:i/>
          <w:sz w:val="24"/>
          <w:szCs w:val="24"/>
        </w:rPr>
        <w:t>(</w:t>
      </w:r>
      <w:proofErr w:type="gramStart"/>
      <w:r w:rsidRPr="0086347F">
        <w:rPr>
          <w:rFonts w:ascii="Times New Roman" w:eastAsia="Arial" w:hAnsi="Times New Roman" w:cs="Times New Roman"/>
          <w:i/>
          <w:sz w:val="24"/>
          <w:szCs w:val="24"/>
        </w:rPr>
        <w:t>выбранное</w:t>
      </w:r>
      <w:proofErr w:type="gramEnd"/>
      <w:r w:rsidRPr="0086347F">
        <w:rPr>
          <w:rFonts w:ascii="Times New Roman" w:eastAsia="Arial" w:hAnsi="Times New Roman" w:cs="Times New Roman"/>
          <w:i/>
          <w:sz w:val="24"/>
          <w:szCs w:val="24"/>
        </w:rPr>
        <w:t xml:space="preserve"> о</w:t>
      </w:r>
      <w:r w:rsidR="00D27920">
        <w:rPr>
          <w:rFonts w:ascii="Times New Roman" w:eastAsia="Arial" w:hAnsi="Times New Roman" w:cs="Times New Roman"/>
          <w:i/>
          <w:sz w:val="24"/>
          <w:szCs w:val="24"/>
        </w:rPr>
        <w:t xml:space="preserve">тметить знаком: </w:t>
      </w:r>
      <w:r w:rsidR="00D27920">
        <w:rPr>
          <w:rFonts w:ascii="Times New Roman" w:eastAsia="Arial" w:hAnsi="Times New Roman" w:cs="Times New Roman"/>
          <w:i/>
          <w:sz w:val="24"/>
          <w:szCs w:val="24"/>
        </w:rPr>
        <w:softHyphen/>
        <w:t xml:space="preserve"> </w:t>
      </w:r>
      <w:proofErr w:type="spellStart"/>
      <w:r w:rsidR="00D27920">
        <w:rPr>
          <w:rFonts w:ascii="Times New Roman" w:eastAsia="Arial" w:hAnsi="Times New Roman" w:cs="Times New Roman"/>
          <w:i/>
          <w:sz w:val="24"/>
          <w:szCs w:val="24"/>
        </w:rPr>
        <w:t>√</w:t>
      </w:r>
      <w:proofErr w:type="spellEnd"/>
      <w:r w:rsidR="00D27920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tbl>
      <w:tblPr>
        <w:tblW w:w="0" w:type="auto"/>
        <w:tblLook w:val="04A0"/>
      </w:tblPr>
      <w:tblGrid>
        <w:gridCol w:w="817"/>
        <w:gridCol w:w="8505"/>
      </w:tblGrid>
      <w:tr w:rsidR="0086347F" w:rsidRPr="0086347F" w:rsidTr="0086347F">
        <w:tc>
          <w:tcPr>
            <w:tcW w:w="817" w:type="dxa"/>
            <w:vAlign w:val="center"/>
            <w:hideMark/>
          </w:tcPr>
          <w:p w:rsidR="0086347F" w:rsidRPr="0086347F" w:rsidRDefault="0086347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47F">
              <w:rPr>
                <w:rFonts w:ascii="Times New Roman" w:hAnsi="Times New Roman"/>
                <w:bCs/>
                <w:i/>
                <w:sz w:val="24"/>
                <w:szCs w:val="24"/>
              </w:rPr>
              <w:sym w:font="Times New Roman" w:char="F00A"/>
            </w:r>
          </w:p>
        </w:tc>
        <w:tc>
          <w:tcPr>
            <w:tcW w:w="8505" w:type="dxa"/>
            <w:vAlign w:val="center"/>
            <w:hideMark/>
          </w:tcPr>
          <w:p w:rsidR="0086347F" w:rsidRPr="0086347F" w:rsidRDefault="0086347F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6347F">
              <w:rPr>
                <w:rFonts w:ascii="Times New Roman" w:hAnsi="Times New Roman"/>
                <w:bCs/>
                <w:sz w:val="24"/>
                <w:szCs w:val="24"/>
              </w:rPr>
              <w:t>- в структурном подразделении министерства сельского хозяйства и продовольствия Ростовской области, ответственное за предоставление услуги</w:t>
            </w:r>
            <w:proofErr w:type="gramEnd"/>
          </w:p>
        </w:tc>
      </w:tr>
      <w:tr w:rsidR="0086347F" w:rsidRPr="0086347F" w:rsidTr="0086347F">
        <w:tc>
          <w:tcPr>
            <w:tcW w:w="817" w:type="dxa"/>
            <w:vAlign w:val="center"/>
            <w:hideMark/>
          </w:tcPr>
          <w:p w:rsidR="0086347F" w:rsidRPr="0086347F" w:rsidRDefault="0086347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6347F">
              <w:rPr>
                <w:rFonts w:ascii="Times New Roman" w:hAnsi="Times New Roman"/>
                <w:bCs/>
                <w:i/>
                <w:sz w:val="24"/>
                <w:szCs w:val="24"/>
              </w:rPr>
              <w:sym w:font="Times New Roman" w:char="F00A"/>
            </w:r>
          </w:p>
        </w:tc>
        <w:tc>
          <w:tcPr>
            <w:tcW w:w="8505" w:type="dxa"/>
            <w:vAlign w:val="center"/>
          </w:tcPr>
          <w:p w:rsidR="0086347F" w:rsidRPr="0086347F" w:rsidRDefault="0086347F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47F" w:rsidRPr="0086347F" w:rsidRDefault="0086347F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6347F">
              <w:rPr>
                <w:rFonts w:ascii="Times New Roman" w:hAnsi="Times New Roman"/>
                <w:sz w:val="24"/>
                <w:szCs w:val="24"/>
              </w:rPr>
              <w:t xml:space="preserve">- в МФЦ по месту обращения (возможно только при подаче заявления и документов в МФЦ) </w:t>
            </w:r>
          </w:p>
          <w:p w:rsidR="0086347F" w:rsidRPr="0086347F" w:rsidRDefault="0086347F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347F" w:rsidRPr="0086347F" w:rsidTr="0086347F">
        <w:trPr>
          <w:trHeight w:val="100"/>
        </w:trPr>
        <w:tc>
          <w:tcPr>
            <w:tcW w:w="817" w:type="dxa"/>
            <w:vAlign w:val="center"/>
            <w:hideMark/>
          </w:tcPr>
          <w:p w:rsidR="0086347F" w:rsidRPr="0086347F" w:rsidRDefault="0086347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6347F">
              <w:rPr>
                <w:rFonts w:ascii="Times New Roman" w:hAnsi="Times New Roman"/>
                <w:bCs/>
                <w:i/>
                <w:sz w:val="24"/>
                <w:szCs w:val="24"/>
              </w:rPr>
              <w:sym w:font="Times New Roman" w:char="F00A"/>
            </w:r>
          </w:p>
        </w:tc>
        <w:tc>
          <w:tcPr>
            <w:tcW w:w="8505" w:type="dxa"/>
            <w:vAlign w:val="center"/>
            <w:hideMark/>
          </w:tcPr>
          <w:p w:rsidR="0086347F" w:rsidRPr="0086347F" w:rsidRDefault="0086347F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47F">
              <w:rPr>
                <w:rFonts w:ascii="Times New Roman" w:hAnsi="Times New Roman"/>
                <w:sz w:val="24"/>
                <w:szCs w:val="24"/>
              </w:rPr>
              <w:t>- посредством ЕПГУ</w:t>
            </w:r>
          </w:p>
        </w:tc>
      </w:tr>
    </w:tbl>
    <w:p w:rsidR="0086347F" w:rsidRPr="0086347F" w:rsidRDefault="0086347F" w:rsidP="0086347F">
      <w:pPr>
        <w:tabs>
          <w:tab w:val="left" w:pos="6379"/>
        </w:tabs>
        <w:jc w:val="both"/>
        <w:rPr>
          <w:rFonts w:ascii="Times New Roman" w:hAnsi="Times New Roman"/>
          <w:sz w:val="28"/>
          <w:szCs w:val="28"/>
        </w:rPr>
      </w:pPr>
    </w:p>
    <w:p w:rsidR="0086347F" w:rsidRPr="0086347F" w:rsidRDefault="0086347F" w:rsidP="0086347F">
      <w:pPr>
        <w:tabs>
          <w:tab w:val="left" w:pos="6379"/>
        </w:tabs>
        <w:jc w:val="both"/>
        <w:rPr>
          <w:rFonts w:ascii="Times New Roman" w:hAnsi="Times New Roman"/>
          <w:sz w:val="24"/>
          <w:szCs w:val="24"/>
        </w:rPr>
      </w:pPr>
      <w:r w:rsidRPr="0086347F">
        <w:rPr>
          <w:rFonts w:ascii="Times New Roman" w:hAnsi="Times New Roman"/>
          <w:sz w:val="28"/>
          <w:szCs w:val="28"/>
        </w:rPr>
        <w:t xml:space="preserve">_______________/___________________/_______________________________          </w:t>
      </w:r>
      <w:r w:rsidRPr="0086347F">
        <w:rPr>
          <w:rFonts w:ascii="Times New Roman" w:hAnsi="Times New Roman"/>
          <w:sz w:val="28"/>
          <w:szCs w:val="28"/>
          <w:vertAlign w:val="superscript"/>
        </w:rPr>
        <w:t>(должность)                            (подпись руководителя)                                        (Фамилия, Имя, Отчество)</w:t>
      </w:r>
      <w:r w:rsidRPr="0086347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86347F">
        <w:rPr>
          <w:rFonts w:ascii="Times New Roman" w:hAnsi="Times New Roman"/>
          <w:sz w:val="24"/>
          <w:szCs w:val="24"/>
        </w:rPr>
        <w:t xml:space="preserve">М.П. (при наличии)                                                             </w:t>
      </w:r>
    </w:p>
    <w:p w:rsidR="0086347F" w:rsidRPr="0086347F" w:rsidRDefault="0086347F" w:rsidP="0086347F">
      <w:pPr>
        <w:tabs>
          <w:tab w:val="left" w:pos="6379"/>
        </w:tabs>
        <w:jc w:val="both"/>
        <w:rPr>
          <w:rFonts w:ascii="Times New Roman" w:hAnsi="Times New Roman"/>
          <w:sz w:val="24"/>
          <w:szCs w:val="24"/>
        </w:rPr>
      </w:pPr>
    </w:p>
    <w:p w:rsidR="0086347F" w:rsidRPr="0086347F" w:rsidRDefault="0086347F" w:rsidP="0086347F">
      <w:pPr>
        <w:tabs>
          <w:tab w:val="left" w:pos="6379"/>
        </w:tabs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4"/>
          <w:szCs w:val="24"/>
        </w:rPr>
        <w:t>«___» ____________20___ года</w:t>
      </w:r>
    </w:p>
    <w:p w:rsidR="0086347F" w:rsidRPr="0086347F" w:rsidRDefault="0086347F" w:rsidP="0086347F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6347F" w:rsidRPr="0086347F" w:rsidRDefault="0086347F" w:rsidP="0086347F">
      <w:pPr>
        <w:pStyle w:val="ConsPlusNormal"/>
        <w:ind w:left="4536"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/>
          <w:sz w:val="24"/>
          <w:szCs w:val="24"/>
        </w:rPr>
        <w:t>к Административному регламенту предоставления государственной услуги</w:t>
      </w:r>
      <w:r w:rsidRPr="0086347F">
        <w:rPr>
          <w:rFonts w:ascii="Times New Roman" w:hAnsi="Times New Roman" w:cs="Times New Roman"/>
          <w:sz w:val="24"/>
          <w:szCs w:val="24"/>
        </w:rPr>
        <w:t xml:space="preserve"> «Предоставление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воды, для орошения сельскохозяйственных культур»</w:t>
      </w:r>
    </w:p>
    <w:p w:rsidR="0086347F" w:rsidRPr="0086347F" w:rsidRDefault="0086347F" w:rsidP="0086347F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86347F" w:rsidRPr="0086347F" w:rsidRDefault="0086347F" w:rsidP="00863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 xml:space="preserve">«__» __________ 20__ г.                                          Регистрационный номер _____ </w:t>
      </w:r>
    </w:p>
    <w:p w:rsidR="0086347F" w:rsidRPr="0086347F" w:rsidRDefault="0086347F" w:rsidP="008634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документов, предоставленных</w:t>
      </w:r>
      <w:r w:rsidRPr="0086347F">
        <w:rPr>
          <w:rFonts w:ascii="Times New Roman" w:hAnsi="Times New Roman"/>
          <w:sz w:val="28"/>
          <w:szCs w:val="28"/>
        </w:rPr>
        <w:t xml:space="preserve"> _</w:t>
      </w:r>
      <w:r w:rsidRPr="0086347F">
        <w:rPr>
          <w:rFonts w:ascii="Times New Roman" w:hAnsi="Times New Roman" w:cs="Times New Roman"/>
          <w:sz w:val="28"/>
          <w:szCs w:val="28"/>
        </w:rPr>
        <w:t>__________________________________________                                                                    (наименование заявителя, муниципальное образование)</w:t>
      </w:r>
    </w:p>
    <w:p w:rsidR="0086347F" w:rsidRPr="0086347F" w:rsidRDefault="0086347F" w:rsidP="0086347F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347F">
        <w:rPr>
          <w:rFonts w:ascii="Times New Roman" w:hAnsi="Times New Roman"/>
          <w:sz w:val="28"/>
          <w:szCs w:val="28"/>
        </w:rPr>
        <w:t xml:space="preserve">для получения субсидии на </w:t>
      </w:r>
      <w:r w:rsidRPr="0086347F">
        <w:rPr>
          <w:rFonts w:ascii="Times New Roman" w:hAnsi="Times New Roman" w:cs="Times New Roman"/>
          <w:sz w:val="28"/>
          <w:szCs w:val="28"/>
        </w:rPr>
        <w:t>возмещение части затрат на оплату услуг по подаче воды для орошения</w:t>
      </w:r>
      <w:proofErr w:type="gramEnd"/>
      <w:r w:rsidRPr="0086347F">
        <w:rPr>
          <w:rFonts w:ascii="Times New Roman" w:hAnsi="Times New Roman" w:cs="Times New Roman"/>
          <w:sz w:val="28"/>
          <w:szCs w:val="28"/>
        </w:rPr>
        <w:t xml:space="preserve"> сельскохозяйственных культур и затрат на оплату электроэнергии, потребляемой внутрихозяйственными насосными станциями при подаче воды, для орошения сельскохозяйственных культур</w:t>
      </w:r>
      <w:r w:rsidRPr="0086347F">
        <w:rPr>
          <w:rFonts w:ascii="Times New Roman" w:hAnsi="Times New Roman"/>
          <w:sz w:val="28"/>
          <w:szCs w:val="28"/>
        </w:rPr>
        <w:t xml:space="preserve"> в 20</w:t>
      </w:r>
      <w:r w:rsidRPr="0086347F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86347F">
        <w:rPr>
          <w:rFonts w:ascii="Times New Roman" w:hAnsi="Times New Roman"/>
          <w:sz w:val="28"/>
          <w:szCs w:val="28"/>
        </w:rPr>
        <w:t xml:space="preserve">  году</w:t>
      </w:r>
    </w:p>
    <w:p w:rsidR="0086347F" w:rsidRPr="0086347F" w:rsidRDefault="0086347F" w:rsidP="0086347F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86347F" w:rsidRPr="0086347F" w:rsidRDefault="0086347F" w:rsidP="0086347F">
      <w:pPr>
        <w:keepNext/>
        <w:keepLines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 xml:space="preserve">  Статус сельскохозяйственного товаропроизводителя</w:t>
      </w:r>
      <w:r w:rsidRPr="0086347F">
        <w:rPr>
          <w:rFonts w:ascii="Times New Roman" w:hAnsi="Times New Roman" w:cs="Times New Roman"/>
          <w:sz w:val="28"/>
          <w:szCs w:val="28"/>
        </w:rPr>
        <w:t>*</w:t>
      </w:r>
      <w:r w:rsidRPr="0086347F">
        <w:rPr>
          <w:rFonts w:ascii="Times New Roman" w:hAnsi="Times New Roman"/>
          <w:sz w:val="28"/>
          <w:szCs w:val="28"/>
        </w:rPr>
        <w:t xml:space="preserve"> у </w:t>
      </w:r>
      <w:r w:rsidRPr="0086347F">
        <w:rPr>
          <w:rFonts w:ascii="Times New Roman" w:hAnsi="Times New Roman"/>
          <w:i/>
          <w:sz w:val="28"/>
          <w:szCs w:val="28"/>
        </w:rPr>
        <w:t>___________________</w:t>
      </w:r>
    </w:p>
    <w:p w:rsidR="0086347F" w:rsidRPr="0086347F" w:rsidRDefault="0086347F" w:rsidP="0086347F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i/>
          <w:sz w:val="28"/>
          <w:szCs w:val="28"/>
        </w:rPr>
        <w:t xml:space="preserve">________________________________________________ </w:t>
      </w:r>
      <w:r w:rsidRPr="0086347F">
        <w:rPr>
          <w:rFonts w:ascii="Times New Roman" w:hAnsi="Times New Roman"/>
          <w:sz w:val="28"/>
          <w:szCs w:val="28"/>
        </w:rPr>
        <w:t>имеется</w:t>
      </w:r>
    </w:p>
    <w:p w:rsidR="0086347F" w:rsidRPr="0086347F" w:rsidRDefault="0086347F" w:rsidP="0086347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86347F">
        <w:rPr>
          <w:rFonts w:ascii="Times New Roman" w:hAnsi="Times New Roman"/>
          <w:sz w:val="28"/>
          <w:szCs w:val="28"/>
        </w:rPr>
        <w:t>___________________________________ __________________________________</w:t>
      </w:r>
      <w:r w:rsidRPr="0086347F">
        <w:rPr>
          <w:rFonts w:ascii="Times New Roman" w:hAnsi="Times New Roman"/>
          <w:sz w:val="24"/>
          <w:szCs w:val="24"/>
        </w:rPr>
        <w:t xml:space="preserve"> </w:t>
      </w:r>
    </w:p>
    <w:p w:rsidR="0086347F" w:rsidRPr="0086347F" w:rsidRDefault="0086347F" w:rsidP="0086347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86347F">
        <w:rPr>
          <w:rFonts w:ascii="Times New Roman" w:hAnsi="Times New Roman"/>
          <w:sz w:val="24"/>
          <w:szCs w:val="24"/>
        </w:rPr>
        <w:t xml:space="preserve">     </w:t>
      </w:r>
      <w:r w:rsidRPr="0086347F">
        <w:rPr>
          <w:rFonts w:ascii="Times New Roman" w:hAnsi="Times New Roman" w:cs="Times New Roman"/>
          <w:sz w:val="28"/>
          <w:szCs w:val="28"/>
        </w:rPr>
        <w:t>(</w:t>
      </w:r>
      <w:r w:rsidRPr="0086347F">
        <w:rPr>
          <w:rFonts w:ascii="Times New Roman" w:hAnsi="Times New Roman" w:cs="Times New Roman"/>
          <w:sz w:val="24"/>
          <w:szCs w:val="24"/>
        </w:rPr>
        <w:t>должность)</w:t>
      </w:r>
      <w:r w:rsidRPr="0086347F">
        <w:rPr>
          <w:rFonts w:ascii="Times New Roman" w:hAnsi="Times New Roman"/>
          <w:sz w:val="24"/>
          <w:szCs w:val="24"/>
        </w:rPr>
        <w:t xml:space="preserve">                       (подпись специалиста)                             (Фамилия, Имя, Отчество)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80" w:type="dxa"/>
        <w:tblInd w:w="-176" w:type="dxa"/>
        <w:tblLayout w:type="fixed"/>
        <w:tblLook w:val="04A0"/>
      </w:tblPr>
      <w:tblGrid>
        <w:gridCol w:w="4007"/>
        <w:gridCol w:w="3074"/>
        <w:gridCol w:w="1706"/>
        <w:gridCol w:w="1593"/>
      </w:tblGrid>
      <w:tr w:rsidR="0086347F" w:rsidRPr="0086347F" w:rsidTr="0086347F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7F" w:rsidRPr="0086347F" w:rsidRDefault="0086347F">
            <w:pPr>
              <w:pStyle w:val="af6"/>
              <w:snapToGrid w:val="0"/>
              <w:ind w:left="-279" w:firstLine="2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47F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подразделения Министерства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7F" w:rsidRPr="0086347F" w:rsidRDefault="0086347F">
            <w:pPr>
              <w:pStyle w:val="af6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47F">
              <w:rPr>
                <w:rFonts w:ascii="Times New Roman" w:hAnsi="Times New Roman"/>
                <w:b/>
                <w:sz w:val="24"/>
                <w:szCs w:val="24"/>
              </w:rPr>
              <w:t>Должность,</w:t>
            </w:r>
          </w:p>
          <w:p w:rsidR="0086347F" w:rsidRPr="0086347F" w:rsidRDefault="0086347F">
            <w:pPr>
              <w:pStyle w:val="af6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47F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7F" w:rsidRPr="0086347F" w:rsidRDefault="0086347F">
            <w:pPr>
              <w:pStyle w:val="af6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47F">
              <w:rPr>
                <w:rFonts w:ascii="Times New Roman" w:hAnsi="Times New Roman"/>
                <w:b/>
                <w:sz w:val="24"/>
                <w:szCs w:val="24"/>
              </w:rPr>
              <w:t>Подпись,</w:t>
            </w:r>
          </w:p>
          <w:p w:rsidR="0086347F" w:rsidRPr="0086347F" w:rsidRDefault="0086347F">
            <w:pPr>
              <w:pStyle w:val="af6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47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7F" w:rsidRPr="0086347F" w:rsidRDefault="0086347F">
            <w:pPr>
              <w:pStyle w:val="af6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47F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  <w:p w:rsidR="0086347F" w:rsidRPr="0086347F" w:rsidRDefault="0086347F">
            <w:pPr>
              <w:pStyle w:val="af6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47F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</w:p>
        </w:tc>
      </w:tr>
      <w:tr w:rsidR="0086347F" w:rsidRPr="0086347F" w:rsidTr="0086347F">
        <w:trPr>
          <w:trHeight w:val="1026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47F" w:rsidRPr="0086347F" w:rsidRDefault="0086347F">
            <w:pPr>
              <w:tabs>
                <w:tab w:val="left" w:leader="underscore" w:pos="8822"/>
              </w:tabs>
              <w:spacing w:before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47F" w:rsidRPr="0086347F" w:rsidRDefault="0086347F">
            <w:pPr>
              <w:pStyle w:val="af6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47F" w:rsidRPr="0086347F" w:rsidRDefault="0086347F">
            <w:pPr>
              <w:pStyle w:val="af6"/>
              <w:snapToGrid w:val="0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47F" w:rsidRPr="0086347F" w:rsidRDefault="0086347F">
            <w:pPr>
              <w:pStyle w:val="af6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86347F" w:rsidRPr="0086347F" w:rsidTr="0086347F">
        <w:trPr>
          <w:trHeight w:val="265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47F" w:rsidRPr="0086347F" w:rsidRDefault="0086347F">
            <w:pPr>
              <w:tabs>
                <w:tab w:val="left" w:leader="underscore" w:pos="8822"/>
              </w:tabs>
              <w:spacing w:before="1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47F" w:rsidRPr="0086347F" w:rsidRDefault="0086347F">
            <w:pPr>
              <w:pStyle w:val="af6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47F" w:rsidRPr="0086347F" w:rsidRDefault="0086347F">
            <w:pPr>
              <w:pStyle w:val="af6"/>
              <w:snapToGrid w:val="0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47F" w:rsidRPr="0086347F" w:rsidRDefault="0086347F">
            <w:pPr>
              <w:pStyle w:val="af6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86347F" w:rsidRPr="0086347F" w:rsidTr="0086347F">
        <w:trPr>
          <w:trHeight w:val="940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47F" w:rsidRPr="0086347F" w:rsidRDefault="0086347F">
            <w:pPr>
              <w:tabs>
                <w:tab w:val="left" w:leader="underscore" w:pos="8822"/>
              </w:tabs>
              <w:spacing w:after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47F" w:rsidRPr="0086347F" w:rsidRDefault="0086347F">
            <w:pPr>
              <w:pStyle w:val="af6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47F" w:rsidRPr="0086347F" w:rsidRDefault="0086347F">
            <w:pPr>
              <w:pStyle w:val="af6"/>
              <w:snapToGrid w:val="0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47F" w:rsidRPr="0086347F" w:rsidRDefault="0086347F">
            <w:pPr>
              <w:pStyle w:val="af6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</w:tbl>
    <w:p w:rsidR="0086347F" w:rsidRPr="0086347F" w:rsidRDefault="0086347F" w:rsidP="0086347F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</w:rPr>
        <w:t>*</w:t>
      </w:r>
      <w:r w:rsidRPr="0086347F">
        <w:rPr>
          <w:rFonts w:ascii="Times New Roman" w:eastAsia="Times-Roman" w:hAnsi="Times New Roman" w:cs="Times New Roman"/>
          <w:sz w:val="24"/>
          <w:szCs w:val="24"/>
        </w:rPr>
        <w:t xml:space="preserve"> отдел финансового контроля – согласовывает в случае отсутствия </w:t>
      </w:r>
      <w:r w:rsidRPr="0086347F">
        <w:rPr>
          <w:rFonts w:ascii="Times New Roman" w:hAnsi="Times New Roman"/>
          <w:sz w:val="24"/>
          <w:szCs w:val="24"/>
        </w:rPr>
        <w:t xml:space="preserve">заявителя в Реестре </w:t>
      </w:r>
      <w:r w:rsidRPr="0086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предприятий Ростовской области,</w:t>
      </w:r>
      <w:r w:rsidRPr="0086347F">
        <w:rPr>
          <w:rFonts w:ascii="Times New Roman" w:hAnsi="Times New Roman" w:cs="Times New Roman"/>
          <w:sz w:val="24"/>
          <w:szCs w:val="24"/>
        </w:rPr>
        <w:t xml:space="preserve"> имеющих статус сельскохозяйственного товаропроизводителя, размещенный на официальном сайте Министерства в информационно-телекоммуникационной сети «Интернет» </w:t>
      </w:r>
      <w:proofErr w:type="spellStart"/>
      <w:r w:rsidRPr="0086347F">
        <w:rPr>
          <w:rFonts w:ascii="Times New Roman" w:hAnsi="Times New Roman" w:cs="Times New Roman"/>
          <w:sz w:val="24"/>
          <w:szCs w:val="24"/>
        </w:rPr>
        <w:t>www.don-agro.ru</w:t>
      </w:r>
      <w:proofErr w:type="spellEnd"/>
      <w:r w:rsidRPr="0086347F">
        <w:rPr>
          <w:rFonts w:ascii="Times New Roman" w:hAnsi="Times New Roman" w:cs="Times New Roman"/>
          <w:sz w:val="24"/>
          <w:szCs w:val="24"/>
        </w:rPr>
        <w:t>.</w:t>
      </w:r>
      <w:r w:rsidRPr="0086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86347F" w:rsidRPr="0086347F" w:rsidRDefault="0086347F" w:rsidP="0086347F">
      <w:pPr>
        <w:pStyle w:val="ConsPlusNormal"/>
        <w:ind w:left="4536" w:right="-285" w:firstLine="0"/>
        <w:jc w:val="center"/>
        <w:rPr>
          <w:rFonts w:ascii="Times New Roman" w:hAnsi="Times New Roman"/>
          <w:sz w:val="24"/>
          <w:szCs w:val="24"/>
        </w:rPr>
      </w:pPr>
      <w:r w:rsidRPr="0086347F">
        <w:rPr>
          <w:rFonts w:ascii="Times New Roman" w:hAnsi="Times New Roman"/>
          <w:sz w:val="24"/>
          <w:szCs w:val="24"/>
        </w:rPr>
        <w:t>к Административному регламенту предоставления государственной услуги</w:t>
      </w: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>«Предоставление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культур»</w:t>
      </w:r>
    </w:p>
    <w:p w:rsidR="0086347F" w:rsidRPr="0086347F" w:rsidRDefault="0086347F" w:rsidP="0086347F">
      <w:pPr>
        <w:pStyle w:val="ConsPlusNormal"/>
        <w:spacing w:line="192" w:lineRule="auto"/>
        <w:ind w:left="445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844" w:firstLine="4820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347F">
        <w:rPr>
          <w:rFonts w:ascii="Times New Roman" w:hAnsi="Times New Roman" w:cs="Times New Roman"/>
          <w:b/>
          <w:caps/>
          <w:sz w:val="28"/>
          <w:szCs w:val="28"/>
        </w:rPr>
        <w:t xml:space="preserve">Блок-схема </w:t>
      </w:r>
    </w:p>
    <w:p w:rsidR="0086347F" w:rsidRPr="0086347F" w:rsidRDefault="0086347F" w:rsidP="0086347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услуги,</w:t>
      </w:r>
      <w:r w:rsidRPr="0086347F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:rsidR="0086347F" w:rsidRPr="0086347F" w:rsidRDefault="0086347F" w:rsidP="0086347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при обращении за получением услуги в Министерство</w:t>
      </w:r>
    </w:p>
    <w:p w:rsidR="0086347F" w:rsidRPr="0086347F" w:rsidRDefault="0086347F" w:rsidP="0086347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4D382C" w:rsidP="0086347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2C">
        <w:pict>
          <v:roundrect id="_x0000_s1153" style="position:absolute;left:0;text-align:left;margin-left:55pt;margin-top:.75pt;width:394.1pt;height:42.75pt;z-index:251641856" arcsize="10923f">
            <v:textbox style="mso-next-textbox:#_x0000_s1153">
              <w:txbxContent>
                <w:p w:rsidR="005930DE" w:rsidRDefault="005930DE" w:rsidP="0086347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Прием от заявителей и регистрация документов, необходимых для предоставления государственной услуги</w:t>
                  </w:r>
                </w:p>
              </w:txbxContent>
            </v:textbox>
          </v:roundrect>
        </w:pict>
      </w:r>
      <w:r w:rsidRPr="004D382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4" type="#_x0000_t32" style="position:absolute;left:0;text-align:left;margin-left:255.05pt;margin-top:44.3pt;width:.75pt;height:14.8pt;z-index:251642880" o:connectortype="straight">
            <v:stroke endarrow="block"/>
          </v:shape>
        </w:pict>
      </w:r>
      <w:r w:rsidRPr="004D382C">
        <w:pict>
          <v:roundrect id="_x0000_s1147" style="position:absolute;left:0;text-align:left;margin-left:-27pt;margin-top:201.85pt;width:261pt;height:45pt;z-index:251643904" arcsize="10923f">
            <v:textbox>
              <w:txbxContent>
                <w:p w:rsidR="005930DE" w:rsidRDefault="005930DE" w:rsidP="0086347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Отсутствие замечаний – принятие решения о предоставлении государственной услуги </w:t>
                  </w:r>
                </w:p>
              </w:txbxContent>
            </v:textbox>
          </v:roundrect>
        </w:pict>
      </w:r>
      <w:r w:rsidRPr="004D382C">
        <w:pict>
          <v:roundrect id="_x0000_s1148" style="position:absolute;left:0;text-align:left;margin-left:248.25pt;margin-top:249.6pt;width:257.4pt;height:63pt;z-index:251644928" arcsize="10923f">
            <v:textbox>
              <w:txbxContent>
                <w:p w:rsidR="005930DE" w:rsidRDefault="005930DE" w:rsidP="0086347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замечаний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принятие решения об отказе в предоставлении государственной услуги</w:t>
                  </w:r>
                </w:p>
              </w:txbxContent>
            </v:textbox>
          </v:roundrect>
        </w:pict>
      </w:r>
      <w:r w:rsidRPr="004D382C">
        <w:pict>
          <v:roundrect id="_x0000_s1149" style="position:absolute;left:0;text-align:left;margin-left:-27pt;margin-top:265.5pt;width:261pt;height:54pt;z-index:251645952" arcsize="10923f">
            <v:textbox>
              <w:txbxContent>
                <w:p w:rsidR="005930DE" w:rsidRDefault="005930DE" w:rsidP="008634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Размещение информации о получателях субсидии в сети «Интернет» </w:t>
                  </w:r>
                </w:p>
                <w:p w:rsidR="005930DE" w:rsidRDefault="005930DE" w:rsidP="008634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официальном сайте Министерства</w:t>
                  </w:r>
                </w:p>
              </w:txbxContent>
            </v:textbox>
          </v:roundrect>
        </w:pict>
      </w:r>
      <w:r w:rsidRPr="004D382C">
        <w:pict>
          <v:roundrect id="_x0000_s1150" style="position:absolute;left:0;text-align:left;margin-left:-27pt;margin-top:334.2pt;width:261pt;height:42.95pt;z-index:251646976" arcsize="10923f">
            <v:textbox>
              <w:txbxContent>
                <w:p w:rsidR="005930DE" w:rsidRDefault="005930DE" w:rsidP="008634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Заключение соглашения о порядке предоставления субсидии</w:t>
                  </w:r>
                </w:p>
              </w:txbxContent>
            </v:textbox>
          </v:roundrect>
        </w:pict>
      </w:r>
      <w:r w:rsidRPr="004D382C">
        <w:pict>
          <v:shape id="_x0000_s1151" type="#_x0000_t32" style="position:absolute;left:0;text-align:left;margin-left:126.05pt;margin-top:318.1pt;width:0;height:16.45pt;z-index:251648000" o:connectortype="straight">
            <v:stroke endarrow="block"/>
          </v:shape>
        </w:pict>
      </w:r>
      <w:r w:rsidRPr="004D382C">
        <w:pict>
          <v:roundrect id="_x0000_s1152" style="position:absolute;left:0;text-align:left;margin-left:-36pt;margin-top:394.1pt;width:261pt;height:46.6pt;flip:y;z-index:251649024" arcsize="10923f">
            <v:textbox style="mso-next-textbox:#_x0000_s1152">
              <w:txbxContent>
                <w:p w:rsidR="005930DE" w:rsidRDefault="005930DE" w:rsidP="008634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заявителю бюджетных средств (субсидии)</w:t>
                  </w:r>
                </w:p>
              </w:txbxContent>
            </v:textbox>
          </v:roundrect>
        </w:pict>
      </w:r>
      <w:r w:rsidRPr="004D382C">
        <w:pict>
          <v:shape id="_x0000_s1155" type="#_x0000_t32" style="position:absolute;left:0;text-align:left;margin-left:126.05pt;margin-top:376.45pt;width:0;height:18pt;z-index:251650048" o:connectortype="straight">
            <v:stroke endarrow="block"/>
          </v:shape>
        </w:pict>
      </w:r>
      <w:r w:rsidRPr="004D382C">
        <w:pict>
          <v:roundrect id="_x0000_s1156" style="position:absolute;left:0;text-align:left;margin-left:248.25pt;margin-top:332.5pt;width:252pt;height:63pt;z-index:251651072" arcsize="10923f">
            <v:textbox>
              <w:txbxContent>
                <w:p w:rsidR="005930DE" w:rsidRDefault="005930DE" w:rsidP="0086347F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Направление заявителю уведомления об отказе в предоставлении </w:t>
                  </w:r>
                  <w:r>
                    <w:rPr>
                      <w:rFonts w:ascii="Times New Roman" w:eastAsia="Times-Roman" w:hAnsi="Times New Roman" w:cs="Times New Roman"/>
                      <w:color w:val="0D0D0D"/>
                      <w:lang w:eastAsia="ru-RU"/>
                    </w:rPr>
                    <w:t xml:space="preserve">государственной </w:t>
                  </w:r>
                  <w:r>
                    <w:rPr>
                      <w:rFonts w:ascii="Times New Roman" w:eastAsia="Times-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услуги</w:t>
                  </w:r>
                </w:p>
              </w:txbxContent>
            </v:textbox>
          </v:roundrect>
        </w:pict>
      </w:r>
      <w:r w:rsidRPr="004D382C">
        <w:pict>
          <v:shape id="_x0000_s1157" type="#_x0000_t32" style="position:absolute;left:0;text-align:left;margin-left:333pt;margin-top:103.5pt;width:0;height:23.1pt;z-index:251652096" o:connectortype="straight">
            <v:stroke endarrow="block"/>
          </v:shape>
        </w:pict>
      </w:r>
      <w:r w:rsidRPr="004D382C">
        <w:pict>
          <v:shape id="_x0000_s1158" type="#_x0000_t32" style="position:absolute;left:0;text-align:left;margin-left:125.95pt;margin-top:103.5pt;width:0;height:23.1pt;z-index:251653120" o:connectortype="straight">
            <v:stroke endarrow="block"/>
          </v:shape>
        </w:pict>
      </w:r>
      <w:r w:rsidRPr="004D382C">
        <w:pict>
          <v:shape id="_x0000_s1159" type="#_x0000_t32" style="position:absolute;left:0;text-align:left;margin-left:126.1pt;margin-top:245.8pt;width:0;height:20.05pt;z-index:251654144" o:connectortype="straight">
            <v:stroke endarrow="block"/>
          </v:shape>
        </w:pict>
      </w:r>
      <w:r w:rsidRPr="004D382C">
        <w:pict>
          <v:shape id="_x0000_s1160" type="#_x0000_t32" style="position:absolute;left:0;text-align:left;margin-left:333pt;margin-top:316.4pt;width:0;height:16.45pt;z-index:251655168" o:connectortype="straight">
            <v:stroke endarrow="block"/>
          </v:shape>
        </w:pict>
      </w:r>
      <w:r w:rsidRPr="004D382C">
        <w:pict>
          <v:roundrect id="_x0000_s1161" style="position:absolute;left:0;text-align:left;margin-left:46.5pt;margin-top:63.4pt;width:394.1pt;height:41.1pt;z-index:251656192" arcsize="10923f">
            <v:textbox style="mso-next-textbox:#_x0000_s1161">
              <w:txbxContent>
                <w:p w:rsidR="005930DE" w:rsidRDefault="005930DE" w:rsidP="0086347F">
                  <w:pPr>
                    <w:jc w:val="center"/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Рассмотрение заявки о предоставлении субсидии на предмет  соответствия установленным требованиям.</w:t>
                  </w:r>
                </w:p>
                <w:p w:rsidR="005930DE" w:rsidRDefault="005930DE" w:rsidP="0086347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5930DE" w:rsidRDefault="005930DE" w:rsidP="0086347F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  <w:r w:rsidRPr="004D382C">
        <w:pict>
          <v:roundrect id="_x0000_s1162" style="position:absolute;left:0;text-align:left;margin-left:46.5pt;margin-top:126.25pt;width:394.1pt;height:45.8pt;z-index:251657216" arcsize="10923f">
            <v:textbox>
              <w:txbxContent>
                <w:p w:rsidR="005930DE" w:rsidRDefault="005930DE" w:rsidP="008634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направление межведомственных запросов в органы (организации), участвующие в предоставлении государственной услуги</w:t>
                  </w:r>
                </w:p>
                <w:p w:rsidR="005930DE" w:rsidRDefault="005930DE" w:rsidP="0086347F"/>
              </w:txbxContent>
            </v:textbox>
          </v:roundrect>
        </w:pict>
      </w:r>
      <w:r w:rsidRPr="004D382C">
        <w:pict>
          <v:shape id="_x0000_s1163" type="#_x0000_t32" style="position:absolute;left:0;text-align:left;margin-left:333pt;margin-top:172.55pt;width:0;height:75pt;z-index:251658240" o:connectortype="straight">
            <v:stroke endarrow="block"/>
          </v:shape>
        </w:pict>
      </w:r>
      <w:r w:rsidRPr="004D382C">
        <w:pict>
          <v:shape id="_x0000_s1164" type="#_x0000_t32" style="position:absolute;left:0;text-align:left;margin-left:126.1pt;margin-top:172.55pt;width:.05pt;height:25.45pt;flip:x;z-index:251659264" o:connectortype="straight">
            <v:stroke endarrow="block"/>
          </v:shape>
        </w:pict>
      </w:r>
    </w:p>
    <w:p w:rsidR="0086347F" w:rsidRPr="0086347F" w:rsidRDefault="0086347F" w:rsidP="0086347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844" w:firstLine="5252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86347F" w:rsidRPr="0086347F" w:rsidRDefault="0086347F" w:rsidP="0086347F">
      <w:pPr>
        <w:widowControl w:val="0"/>
        <w:autoSpaceDE w:val="0"/>
        <w:spacing w:after="0" w:line="240" w:lineRule="auto"/>
        <w:ind w:left="4536" w:right="-285"/>
        <w:jc w:val="center"/>
        <w:rPr>
          <w:rFonts w:ascii="Times New Roman" w:eastAsia="Arial" w:hAnsi="Times New Roman" w:cs="Arial"/>
          <w:sz w:val="24"/>
          <w:szCs w:val="24"/>
        </w:rPr>
      </w:pPr>
      <w:r w:rsidRPr="0086347F">
        <w:rPr>
          <w:rFonts w:ascii="Times New Roman" w:eastAsia="Arial" w:hAnsi="Times New Roman" w:cs="Arial"/>
          <w:sz w:val="24"/>
          <w:szCs w:val="24"/>
        </w:rPr>
        <w:t>к Административному регламенту предоставления государственной услуги</w:t>
      </w:r>
    </w:p>
    <w:p w:rsidR="0086347F" w:rsidRPr="0086347F" w:rsidRDefault="0086347F" w:rsidP="0086347F">
      <w:pPr>
        <w:widowControl w:val="0"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6347F">
        <w:rPr>
          <w:rFonts w:ascii="Times New Roman" w:eastAsia="Arial" w:hAnsi="Times New Roman" w:cs="Times New Roman"/>
          <w:sz w:val="24"/>
          <w:szCs w:val="24"/>
        </w:rPr>
        <w:t>«Предоставление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культур»</w:t>
      </w:r>
    </w:p>
    <w:p w:rsidR="0086347F" w:rsidRPr="0086347F" w:rsidRDefault="0086347F" w:rsidP="0086347F">
      <w:pPr>
        <w:pStyle w:val="ConsPlusNonformat"/>
        <w:widowControl w:val="0"/>
        <w:ind w:firstLine="6237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347F">
        <w:rPr>
          <w:rFonts w:ascii="Times New Roman" w:hAnsi="Times New Roman" w:cs="Times New Roman"/>
          <w:b/>
          <w:caps/>
          <w:sz w:val="28"/>
          <w:szCs w:val="28"/>
        </w:rPr>
        <w:t xml:space="preserve">Блок-схема </w:t>
      </w:r>
    </w:p>
    <w:p w:rsidR="0086347F" w:rsidRPr="0086347F" w:rsidRDefault="0086347F" w:rsidP="0086347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услуги, предоставляемой на базе МФЦ</w:t>
      </w:r>
    </w:p>
    <w:p w:rsidR="0086347F" w:rsidRPr="0086347F" w:rsidRDefault="004D382C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2C">
        <w:pict>
          <v:roundrect id="_x0000_s1165" style="position:absolute;left:0;text-align:left;margin-left:55.75pt;margin-top:9.95pt;width:394.1pt;height:42.75pt;z-index:251660288" arcsize="10923f">
            <v:textbox style="mso-next-textbox:#_x0000_s1165">
              <w:txbxContent>
                <w:p w:rsidR="005930DE" w:rsidRDefault="005930DE" w:rsidP="008634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от заявителей и регистрация документов, необходимых для предоставления государственной услуги </w:t>
                  </w:r>
                </w:p>
              </w:txbxContent>
            </v:textbox>
          </v:roundrect>
        </w:pict>
      </w:r>
      <w:r w:rsidRPr="004D382C">
        <w:pict>
          <v:roundrect id="_x0000_s1166" style="position:absolute;left:0;text-align:left;margin-left:.9pt;margin-top:71.15pt;width:494.9pt;height:37.85pt;z-index:251661312" arcsize="10923f">
            <v:textbox style="mso-next-textbox:#_x0000_s1166">
              <w:txbxContent>
                <w:p w:rsidR="005930DE" w:rsidRDefault="005930DE" w:rsidP="0086347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направление межведомственных запросов в органы (организации), участвующие в предоставлении государственной услуги</w:t>
                  </w:r>
                </w:p>
              </w:txbxContent>
            </v:textbox>
          </v:roundrect>
        </w:pict>
      </w:r>
      <w:r w:rsidRPr="004D382C">
        <w:pict>
          <v:roundrect id="_x0000_s1167" style="position:absolute;left:0;text-align:left;margin-left:55.75pt;margin-top:130.4pt;width:381.3pt;height:45.8pt;z-index:251662336" arcsize="10923f">
            <v:textbox style="mso-next-textbox:#_x0000_s1167">
              <w:txbxContent>
                <w:p w:rsidR="005930DE" w:rsidRDefault="005930DE" w:rsidP="008634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документов и передача их в Министерство</w:t>
                  </w:r>
                </w:p>
              </w:txbxContent>
            </v:textbox>
          </v:roundrect>
        </w:pict>
      </w:r>
      <w:r w:rsidRPr="004D382C">
        <w:pict>
          <v:shape id="_x0000_s1168" type="#_x0000_t32" style="position:absolute;left:0;text-align:left;margin-left:241.3pt;margin-top:51.65pt;width:0;height:19.85pt;z-index:251663360" o:connectortype="straight">
            <v:stroke endarrow="block"/>
          </v:shape>
        </w:pict>
      </w:r>
      <w:r w:rsidRPr="004D382C">
        <w:pict>
          <v:shape id="_x0000_s1169" type="#_x0000_t32" style="position:absolute;left:0;text-align:left;margin-left:241.4pt;margin-top:108.3pt;width:.05pt;height:22.8pt;z-index:251664384" o:connectortype="straight">
            <v:stroke endarrow="block"/>
          </v:shape>
        </w:pict>
      </w:r>
      <w:r w:rsidRPr="004D382C">
        <w:pict>
          <v:roundrect id="_x0000_s1170" style="position:absolute;left:0;text-align:left;margin-left:8.4pt;margin-top:377.9pt;width:386.75pt;height:45.2pt;flip:y;z-index:251665408" arcsize="10923f">
            <v:textbox style="mso-next-textbox:#_x0000_s1170">
              <w:txbxContent>
                <w:p w:rsidR="005930DE" w:rsidRDefault="005930DE" w:rsidP="0086347F">
                  <w:pPr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Министерством Соглашения или уведомления об отказе в предоставлении государственной услуги в МФЦ и его выдача</w:t>
                  </w:r>
                </w:p>
              </w:txbxContent>
            </v:textbox>
          </v:roundrect>
        </w:pict>
      </w:r>
      <w:r w:rsidRPr="004D382C">
        <w:pict>
          <v:shape id="_x0000_s1171" type="#_x0000_t32" style="position:absolute;left:0;text-align:left;margin-left:241.3pt;margin-top:175.15pt;width:.1pt;height:16.05pt;flip:x;z-index:251666432" o:connectortype="straight">
            <v:stroke endarrow="block"/>
          </v:shape>
        </w:pict>
      </w:r>
      <w:r w:rsidRPr="004D382C">
        <w:pict>
          <v:roundrect id="_x0000_s1172" style="position:absolute;left:0;text-align:left;margin-left:44.55pt;margin-top:190.85pt;width:386.75pt;height:44.95pt;flip:y;z-index:251667456" arcsize="10923f">
            <v:textbox style="mso-next-textbox:#_x0000_s1172">
              <w:txbxContent>
                <w:p w:rsidR="005930DE" w:rsidRDefault="005930DE" w:rsidP="0086347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представленных документов Министерством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на предмет  соответствия установленным требованиям</w:t>
                  </w:r>
                </w:p>
                <w:p w:rsidR="005930DE" w:rsidRDefault="005930DE" w:rsidP="0086347F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4D382C">
        <w:pict>
          <v:roundrect id="_x0000_s1173" style="position:absolute;left:0;text-align:left;margin-left:0;margin-top:248.95pt;width:220pt;height:77.6pt;z-index:251668480" arcsize="10923f">
            <v:textbox style="mso-next-textbox:#_x0000_s1173">
              <w:txbxContent>
                <w:p w:rsidR="005930DE" w:rsidRDefault="005930DE" w:rsidP="008634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-Roman" w:hAnsi="Times New Roman" w:cs="Times New Roman"/>
                      <w:lang w:eastAsia="ru-RU"/>
                    </w:rPr>
                    <w:t>Отсутствие замечаний – принятие решения о предоставлении государственной услуги, р</w:t>
                  </w:r>
                  <w:r>
                    <w:rPr>
                      <w:rFonts w:ascii="Times New Roman" w:hAnsi="Times New Roman" w:cs="Times New Roman"/>
                    </w:rPr>
                    <w:t xml:space="preserve">азмещение информации о получателях субсидии в сети «Интернет» </w:t>
                  </w:r>
                </w:p>
                <w:p w:rsidR="005930DE" w:rsidRDefault="005930DE" w:rsidP="0086347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официальном сайте Министерства</w:t>
                  </w:r>
                </w:p>
              </w:txbxContent>
            </v:textbox>
          </v:roundrect>
        </w:pict>
      </w:r>
      <w:r w:rsidRPr="004D382C">
        <w:pict>
          <v:roundrect id="_x0000_s1174" style="position:absolute;left:0;text-align:left;margin-left:232pt;margin-top:248.95pt;width:248.4pt;height:77.6pt;z-index:251669504" arcsize="10923f">
            <v:textbox style="mso-next-textbox:#_x0000_s1174">
              <w:txbxContent>
                <w:p w:rsidR="005930DE" w:rsidRDefault="005930DE" w:rsidP="0086347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замечаний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принятие решения об отказе в предоставлении государственной услуги</w:t>
                  </w:r>
                </w:p>
              </w:txbxContent>
            </v:textbox>
          </v:roundrect>
        </w:pict>
      </w:r>
      <w:r w:rsidRPr="004D382C">
        <w:pict>
          <v:shape id="_x0000_s1175" type="#_x0000_t32" style="position:absolute;left:0;text-align:left;margin-left:132pt;margin-top:235.1pt;width:0;height:16.05pt;z-index:251670528" o:connectortype="straight">
            <v:stroke endarrow="block"/>
          </v:shape>
        </w:pict>
      </w:r>
      <w:r w:rsidRPr="004D382C">
        <w:pict>
          <v:shape id="_x0000_s1176" type="#_x0000_t32" style="position:absolute;left:0;text-align:left;margin-left:330.4pt;margin-top:235.1pt;width:.1pt;height:16.05pt;flip:x;z-index:251671552" o:connectortype="straight">
            <v:stroke endarrow="block"/>
          </v:shape>
        </w:pict>
      </w:r>
      <w:r w:rsidRPr="004D382C">
        <w:pict>
          <v:shape id="_x0000_s1177" type="#_x0000_t32" style="position:absolute;left:0;text-align:left;margin-left:103.15pt;margin-top:328.45pt;width:93.7pt;height:50.5pt;z-index:251672576" o:connectortype="straight">
            <v:stroke endarrow="block"/>
          </v:shape>
        </w:pict>
      </w:r>
      <w:r w:rsidRPr="004D382C">
        <w:pict>
          <v:shape id="_x0000_s1178" type="#_x0000_t32" style="position:absolute;left:0;text-align:left;margin-left:203.5pt;margin-top:329.35pt;width:126.7pt;height:50.5pt;flip:x;z-index:251673600" o:connectortype="straight">
            <v:stroke endarrow="block"/>
          </v:shape>
        </w:pict>
      </w: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государственной услуги </w:t>
      </w:r>
      <w:r w:rsidRPr="0086347F">
        <w:rPr>
          <w:rFonts w:ascii="Times New Roman" w:hAnsi="Times New Roman" w:cs="Times New Roman"/>
          <w:sz w:val="24"/>
          <w:szCs w:val="24"/>
        </w:rPr>
        <w:t>«Предоставление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культур»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47F">
        <w:rPr>
          <w:rFonts w:ascii="Times New Roman" w:hAnsi="Times New Roman"/>
          <w:b/>
          <w:sz w:val="28"/>
          <w:szCs w:val="28"/>
        </w:rPr>
        <w:t xml:space="preserve">ОПИСЬ ДОКУМЕНТОВ 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Настоящим подтверждается, что  _____________________________________________________________________</w:t>
      </w:r>
    </w:p>
    <w:p w:rsidR="0086347F" w:rsidRPr="0086347F" w:rsidRDefault="0086347F" w:rsidP="0086347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 xml:space="preserve">     (</w:t>
      </w:r>
      <w:r w:rsidRPr="0086347F">
        <w:rPr>
          <w:rFonts w:ascii="Times New Roman" w:hAnsi="Times New Roman"/>
          <w:sz w:val="24"/>
          <w:szCs w:val="24"/>
        </w:rPr>
        <w:t>полное наименование сельскохозяйственного товаропроизводителя, муниципального образования</w:t>
      </w:r>
      <w:r w:rsidRPr="0086347F">
        <w:rPr>
          <w:rFonts w:ascii="Times New Roman" w:hAnsi="Times New Roman"/>
          <w:sz w:val="28"/>
          <w:szCs w:val="28"/>
        </w:rPr>
        <w:t>)</w:t>
      </w:r>
    </w:p>
    <w:p w:rsidR="0086347F" w:rsidRPr="0086347F" w:rsidRDefault="0086347F" w:rsidP="00863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 xml:space="preserve">представляет на рассмотрение в Министерство следующие документы                       для получения в 20__году субсидии на </w:t>
      </w:r>
      <w:r w:rsidRPr="0086347F">
        <w:rPr>
          <w:rFonts w:ascii="Times New Roman" w:hAnsi="Times New Roman" w:cs="Times New Roman"/>
          <w:sz w:val="28"/>
          <w:szCs w:val="28"/>
        </w:rPr>
        <w:t>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</w:r>
      <w:r w:rsidRPr="0086347F">
        <w:rPr>
          <w:rFonts w:ascii="Times New Roman" w:hAnsi="Times New Roman"/>
          <w:sz w:val="28"/>
          <w:szCs w:val="28"/>
        </w:rPr>
        <w:t>:</w:t>
      </w:r>
    </w:p>
    <w:tbl>
      <w:tblPr>
        <w:tblW w:w="1000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"/>
        <w:gridCol w:w="900"/>
        <w:gridCol w:w="3601"/>
        <w:gridCol w:w="139"/>
        <w:gridCol w:w="1410"/>
        <w:gridCol w:w="3577"/>
        <w:gridCol w:w="342"/>
      </w:tblGrid>
      <w:tr w:rsidR="0086347F" w:rsidRPr="0086347F" w:rsidTr="0086347F">
        <w:trPr>
          <w:gridBefore w:val="1"/>
          <w:wBefore w:w="37" w:type="dxa"/>
          <w:cantSplit/>
          <w:trHeight w:val="2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634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34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634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7F">
              <w:rPr>
                <w:rFonts w:ascii="Times New Roman" w:hAnsi="Times New Roman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7F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7F">
              <w:rPr>
                <w:rFonts w:ascii="Times New Roman" w:hAnsi="Times New Roman"/>
                <w:sz w:val="24"/>
                <w:szCs w:val="24"/>
              </w:rPr>
              <w:t>(копия или оригинал)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7F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7F">
              <w:rPr>
                <w:rFonts w:ascii="Times New Roman" w:hAnsi="Times New Roman"/>
                <w:sz w:val="24"/>
                <w:szCs w:val="24"/>
              </w:rPr>
              <w:t>(в этой графе отражаются                    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86347F" w:rsidRPr="0086347F" w:rsidTr="0086347F">
        <w:trPr>
          <w:gridBefore w:val="1"/>
          <w:wBefore w:w="37" w:type="dxa"/>
          <w:cantSplit/>
          <w:trHeight w:val="3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634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ind w:left="-43" w:firstLine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47F" w:rsidRPr="0086347F" w:rsidTr="0086347F">
        <w:trPr>
          <w:gridBefore w:val="1"/>
          <w:wBefore w:w="37" w:type="dxa"/>
          <w:cantSplit/>
          <w:trHeight w:val="4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634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47F" w:rsidRPr="0086347F" w:rsidTr="0086347F">
        <w:trPr>
          <w:gridBefore w:val="1"/>
          <w:wBefore w:w="37" w:type="dxa"/>
          <w:cantSplit/>
          <w:trHeight w:val="4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634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47F" w:rsidRPr="0086347F" w:rsidTr="0086347F">
        <w:trPr>
          <w:gridBefore w:val="1"/>
          <w:wBefore w:w="37" w:type="dxa"/>
          <w:cantSplit/>
          <w:trHeight w:val="4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634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47F" w:rsidRPr="0086347F" w:rsidTr="0086347F">
        <w:trPr>
          <w:gridBefore w:val="1"/>
          <w:wBefore w:w="37" w:type="dxa"/>
          <w:cantSplit/>
          <w:trHeight w:val="4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6347F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47F" w:rsidRPr="0086347F" w:rsidTr="0086347F">
        <w:trPr>
          <w:gridAfter w:val="1"/>
          <w:wAfter w:w="342" w:type="dxa"/>
          <w:trHeight w:val="1269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47F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6347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6347F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6347F">
              <w:rPr>
                <w:rFonts w:ascii="Times New Roman" w:hAnsi="Times New Roman"/>
                <w:sz w:val="24"/>
                <w:szCs w:val="24"/>
              </w:rPr>
              <w:t>____ __________ 20___ г.</w:t>
            </w:r>
          </w:p>
        </w:tc>
        <w:tc>
          <w:tcPr>
            <w:tcW w:w="51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6347F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6347F">
              <w:rPr>
                <w:rFonts w:ascii="Times New Roman" w:hAnsi="Times New Roman"/>
                <w:sz w:val="24"/>
                <w:szCs w:val="24"/>
              </w:rPr>
              <w:t xml:space="preserve">  (подпись)        (Фамилия, Имя, Отчество)  </w:t>
            </w:r>
          </w:p>
        </w:tc>
      </w:tr>
      <w:tr w:rsidR="0086347F" w:rsidRPr="0086347F" w:rsidTr="0086347F">
        <w:trPr>
          <w:gridAfter w:val="1"/>
          <w:wAfter w:w="342" w:type="dxa"/>
          <w:trHeight w:val="20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7F" w:rsidRPr="0086347F" w:rsidRDefault="0086347F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47F" w:rsidRPr="0086347F" w:rsidRDefault="0086347F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Документы принял __________________</w:t>
            </w:r>
          </w:p>
          <w:p w:rsidR="0086347F" w:rsidRPr="0086347F" w:rsidRDefault="0086347F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(должность)</w:t>
            </w:r>
          </w:p>
          <w:p w:rsidR="0086347F" w:rsidRPr="0086347F" w:rsidRDefault="0086347F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1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6347F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6347F">
              <w:rPr>
                <w:rFonts w:ascii="Times New Roman" w:hAnsi="Times New Roman"/>
                <w:sz w:val="24"/>
                <w:szCs w:val="24"/>
              </w:rPr>
              <w:t xml:space="preserve"> (подпись)           (Фамилия, Имя, Отчество)  </w:t>
            </w:r>
          </w:p>
        </w:tc>
      </w:tr>
    </w:tbl>
    <w:p w:rsidR="0086347F" w:rsidRPr="0086347F" w:rsidRDefault="0086347F" w:rsidP="00863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uppressAutoHyphens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  <w:sectPr w:rsidR="0086347F" w:rsidRPr="0086347F">
          <w:pgSz w:w="11906" w:h="16838"/>
          <w:pgMar w:top="851" w:right="851" w:bottom="851" w:left="1304" w:header="1134" w:footer="0" w:gutter="0"/>
          <w:cols w:space="720"/>
        </w:sect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государственной услуги </w:t>
      </w:r>
      <w:r w:rsidRPr="0086347F">
        <w:rPr>
          <w:rFonts w:ascii="Times New Roman" w:hAnsi="Times New Roman" w:cs="Times New Roman"/>
          <w:sz w:val="24"/>
          <w:szCs w:val="24"/>
        </w:rPr>
        <w:t>«Предоставление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воды, для орошения сельскохозяйственных культур»</w:t>
      </w:r>
    </w:p>
    <w:p w:rsidR="0086347F" w:rsidRPr="0086347F" w:rsidRDefault="0086347F" w:rsidP="0086347F">
      <w:pPr>
        <w:pStyle w:val="ConsPlusNonformat"/>
        <w:widowControl w:val="0"/>
        <w:ind w:firstLine="6237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86347F" w:rsidRPr="0086347F" w:rsidRDefault="0086347F" w:rsidP="008634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учета заявок</w:t>
      </w:r>
      <w:r w:rsidRPr="0086347F">
        <w:rPr>
          <w:rFonts w:ascii="Times New Roman" w:hAnsi="Times New Roman" w:cs="Times New Roman"/>
          <w:sz w:val="28"/>
          <w:szCs w:val="28"/>
        </w:rPr>
        <w:t xml:space="preserve"> сельскохозяйственных товаропроизводителей </w:t>
      </w:r>
    </w:p>
    <w:p w:rsidR="0086347F" w:rsidRPr="0086347F" w:rsidRDefault="0086347F" w:rsidP="0086347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347F">
        <w:rPr>
          <w:rFonts w:ascii="Times New Roman" w:hAnsi="Times New Roman" w:cs="Times New Roman"/>
          <w:sz w:val="28"/>
          <w:szCs w:val="28"/>
        </w:rPr>
        <w:t>на получение субсидий на возмещение части затрат на оплату услуг по подаче воды для орошения</w:t>
      </w:r>
      <w:proofErr w:type="gramEnd"/>
      <w:r w:rsidRPr="0086347F">
        <w:rPr>
          <w:rFonts w:ascii="Times New Roman" w:hAnsi="Times New Roman" w:cs="Times New Roman"/>
          <w:sz w:val="28"/>
          <w:szCs w:val="28"/>
        </w:rPr>
        <w:t xml:space="preserve"> сельскохозяйственных культур и затрат на оплату электроэнергии, потребляемой внутрихозяйственными насосными станциями при подаче воды, для орошения сельскохозяйственных культур</w:t>
      </w:r>
    </w:p>
    <w:p w:rsidR="0086347F" w:rsidRPr="0086347F" w:rsidRDefault="0086347F" w:rsidP="0086347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в _____________ году</w:t>
      </w:r>
    </w:p>
    <w:p w:rsidR="0086347F" w:rsidRPr="0086347F" w:rsidRDefault="0086347F" w:rsidP="008634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365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"/>
        <w:gridCol w:w="673"/>
        <w:gridCol w:w="1421"/>
        <w:gridCol w:w="244"/>
        <w:gridCol w:w="2200"/>
        <w:gridCol w:w="3261"/>
        <w:gridCol w:w="1701"/>
        <w:gridCol w:w="425"/>
        <w:gridCol w:w="1559"/>
        <w:gridCol w:w="1775"/>
      </w:tblGrid>
      <w:tr w:rsidR="0086347F" w:rsidRPr="0086347F" w:rsidTr="0086347F">
        <w:trPr>
          <w:gridBefore w:val="1"/>
          <w:wBefore w:w="106" w:type="dxa"/>
          <w:cantSplit/>
          <w:trHeight w:val="1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347F">
              <w:rPr>
                <w:rFonts w:ascii="Times New Roman" w:hAnsi="Times New Roman" w:cs="Times New Roman"/>
              </w:rPr>
              <w:t xml:space="preserve">№ </w:t>
            </w:r>
            <w:r w:rsidRPr="0086347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86347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6347F">
              <w:rPr>
                <w:rFonts w:ascii="Times New Roman" w:hAnsi="Times New Roman" w:cs="Times New Roman"/>
              </w:rPr>
              <w:t>/</w:t>
            </w:r>
            <w:proofErr w:type="spellStart"/>
            <w:r w:rsidRPr="0086347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347F">
              <w:rPr>
                <w:rFonts w:ascii="Times New Roman" w:hAnsi="Times New Roman" w:cs="Times New Roman"/>
              </w:rPr>
              <w:t xml:space="preserve">Дата </w:t>
            </w:r>
            <w:r w:rsidRPr="0086347F">
              <w:rPr>
                <w:rFonts w:ascii="Times New Roman" w:hAnsi="Times New Roman" w:cs="Times New Roman"/>
              </w:rPr>
              <w:br/>
              <w:t>регистрации заявки</w:t>
            </w:r>
          </w:p>
          <w:p w:rsidR="0086347F" w:rsidRPr="0086347F" w:rsidRDefault="0086347F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86347F">
              <w:rPr>
                <w:rFonts w:ascii="Times New Roman" w:hAnsi="Times New Roman" w:cs="Times New Roman"/>
                <w:spacing w:val="-8"/>
              </w:rPr>
              <w:t xml:space="preserve">Наименование получателя субсидии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86347F">
              <w:rPr>
                <w:rFonts w:ascii="Times New Roman" w:hAnsi="Times New Roman" w:cs="Times New Roman"/>
                <w:spacing w:val="-8"/>
              </w:rPr>
              <w:t>Муниципальное образование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47F">
              <w:rPr>
                <w:rFonts w:ascii="Times New Roman" w:hAnsi="Times New Roman"/>
                <w:sz w:val="20"/>
                <w:szCs w:val="20"/>
              </w:rPr>
              <w:t>ИНН                    получателя</w:t>
            </w:r>
            <w:r w:rsidRPr="0086347F">
              <w:rPr>
                <w:rFonts w:ascii="Times New Roman" w:hAnsi="Times New Roman"/>
                <w:sz w:val="20"/>
                <w:szCs w:val="20"/>
              </w:rPr>
              <w:br/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347F">
              <w:rPr>
                <w:rFonts w:ascii="Times New Roman" w:hAnsi="Times New Roman" w:cs="Times New Roman"/>
              </w:rPr>
              <w:t xml:space="preserve">Ф.И.О. должностного  лица,  принявшего  </w:t>
            </w:r>
            <w:r w:rsidRPr="0086347F">
              <w:rPr>
                <w:rFonts w:ascii="Times New Roman" w:hAnsi="Times New Roman" w:cs="Times New Roman"/>
              </w:rPr>
              <w:br/>
              <w:t xml:space="preserve">документы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347F">
              <w:rPr>
                <w:rFonts w:ascii="Times New Roman" w:hAnsi="Times New Roman" w:cs="Times New Roman"/>
              </w:rPr>
              <w:t>Отметка о принятии решения</w:t>
            </w:r>
            <w:r w:rsidRPr="0086347F">
              <w:rPr>
                <w:rStyle w:val="aff1"/>
                <w:rFonts w:ascii="Times New Roman" w:hAnsi="Times New Roman" w:cs="Times New Roman"/>
              </w:rPr>
              <w:footnoteReference w:id="1"/>
            </w:r>
          </w:p>
          <w:p w:rsidR="0086347F" w:rsidRPr="0086347F" w:rsidRDefault="00863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47F" w:rsidRPr="0086347F" w:rsidTr="0086347F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3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3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3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3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3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3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347F">
              <w:rPr>
                <w:rFonts w:ascii="Times New Roman" w:hAnsi="Times New Roman" w:cs="Times New Roman"/>
              </w:rPr>
              <w:t>7</w:t>
            </w:r>
          </w:p>
        </w:tc>
      </w:tr>
      <w:tr w:rsidR="0086347F" w:rsidRPr="0086347F" w:rsidTr="0086347F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6347F" w:rsidRPr="0086347F" w:rsidTr="0086347F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6347F" w:rsidRPr="0086347F" w:rsidTr="0086347F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86347F" w:rsidRPr="0086347F" w:rsidRDefault="0086347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7F" w:rsidRPr="0086347F" w:rsidRDefault="0086347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47F" w:rsidRPr="0086347F" w:rsidRDefault="0086347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86347F" w:rsidRPr="0086347F" w:rsidRDefault="0086347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6347F">
              <w:rPr>
                <w:rFonts w:ascii="Times New Roman" w:hAnsi="Times New Roman"/>
                <w:sz w:val="24"/>
                <w:szCs w:val="24"/>
              </w:rPr>
              <w:t xml:space="preserve">Начальник отдела _________________ ______________                                              </w:t>
            </w:r>
            <w:r w:rsidRPr="0086347F">
              <w:rPr>
                <w:rFonts w:ascii="Times New Roman" w:hAnsi="Times New Roman"/>
                <w:sz w:val="24"/>
                <w:szCs w:val="24"/>
              </w:rPr>
              <w:br/>
            </w:r>
            <w:r w:rsidRPr="0086347F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(Подпись)                                              Ф.И.О.                       </w:t>
            </w:r>
          </w:p>
        </w:tc>
      </w:tr>
      <w:tr w:rsidR="0086347F" w:rsidRPr="0086347F" w:rsidTr="0086347F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86347F" w:rsidRPr="0086347F" w:rsidRDefault="0086347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6347F">
              <w:rPr>
                <w:rFonts w:ascii="Times New Roman" w:hAnsi="Times New Roman"/>
                <w:sz w:val="24"/>
                <w:szCs w:val="24"/>
              </w:rPr>
              <w:t>Исполнитель                       __________________ _____________</w:t>
            </w:r>
          </w:p>
        </w:tc>
      </w:tr>
    </w:tbl>
    <w:p w:rsidR="0086347F" w:rsidRPr="0086347F" w:rsidRDefault="0086347F" w:rsidP="0086347F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  <w:sectPr w:rsidR="0086347F" w:rsidRPr="0086347F">
          <w:pgSz w:w="16838" w:h="11906" w:orient="landscape"/>
          <w:pgMar w:top="1134" w:right="1134" w:bottom="567" w:left="1134" w:header="1134" w:footer="0" w:gutter="0"/>
          <w:cols w:space="720"/>
        </w:sectPr>
      </w:pPr>
    </w:p>
    <w:p w:rsidR="0086347F" w:rsidRPr="0086347F" w:rsidRDefault="0086347F" w:rsidP="0086347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4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8</w:t>
      </w:r>
    </w:p>
    <w:p w:rsidR="0086347F" w:rsidRPr="0086347F" w:rsidRDefault="0086347F" w:rsidP="0086347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47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к Административному регламенту предоставления государственной услуги </w:t>
      </w:r>
      <w:r w:rsidRPr="0086347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культур»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СОГЛАШЕНИЕ № </w:t>
      </w:r>
      <w:r w:rsidRPr="00863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47F" w:rsidRPr="0086347F" w:rsidRDefault="0086347F" w:rsidP="0086347F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67" w:right="567"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347F">
        <w:rPr>
          <w:rFonts w:ascii="Times New Roman" w:hAnsi="Times New Roman" w:cs="Times New Roman"/>
          <w:sz w:val="28"/>
          <w:szCs w:val="28"/>
          <w:lang w:eastAsia="zh-CN"/>
        </w:rPr>
        <w:t>о предоставлении субсидии</w:t>
      </w:r>
      <w:r w:rsidRPr="0086347F">
        <w:rPr>
          <w:rFonts w:ascii="Times New Roman" w:hAnsi="Times New Roman" w:cs="Times New Roman"/>
          <w:sz w:val="28"/>
          <w:szCs w:val="28"/>
        </w:rPr>
        <w:t xml:space="preserve"> на возмещение части затрат н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347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 услуг по подаче воды для орошения</w:t>
      </w:r>
      <w:proofErr w:type="gramEnd"/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«__» _________ 20__ г.                                                                   г. Ростов-на-Дону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bookmarkStart w:id="4" w:name="Par1391"/>
      <w:bookmarkEnd w:id="4"/>
      <w:proofErr w:type="gramStart"/>
      <w:r w:rsidRPr="0086347F">
        <w:rPr>
          <w:rFonts w:ascii="Times New Roman" w:hAnsi="Times New Roman" w:cs="Times New Roman"/>
          <w:sz w:val="28"/>
          <w:szCs w:val="28"/>
          <w:lang w:eastAsia="ru-RU"/>
        </w:rPr>
        <w:t>Министерство сельского хозяйства и продовольствия Ростовской области</w:t>
      </w:r>
      <w:r w:rsidRPr="0086347F">
        <w:rPr>
          <w:rFonts w:ascii="Times New Roman" w:hAnsi="Times New Roman" w:cs="Times New Roman"/>
          <w:sz w:val="28"/>
          <w:szCs w:val="28"/>
        </w:rPr>
        <w:t xml:space="preserve">, которому как главному распорядителю средств областного бюджета и </w:t>
      </w:r>
      <w:r w:rsidRPr="0086347F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уполномоченному органу по распределению средств, поступивших из федерального бюджета, </w:t>
      </w:r>
      <w:r w:rsidRPr="0086347F">
        <w:rPr>
          <w:rFonts w:ascii="Times New Roman" w:hAnsi="Times New Roman" w:cs="Times New Roman"/>
          <w:sz w:val="28"/>
          <w:szCs w:val="28"/>
        </w:rPr>
        <w:t xml:space="preserve">доведены лимиты бюджетных обязательств на предоставление субсидии в соответствии со статьей </w:t>
      </w:r>
      <w:hyperlink r:id="rId99" w:history="1">
        <w:r w:rsidRPr="0086347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78</w:t>
        </w:r>
      </w:hyperlink>
      <w:r w:rsidRPr="0086347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Pr="0086347F">
        <w:rPr>
          <w:rFonts w:ascii="Times New Roman" w:hAnsi="Times New Roman" w:cs="Times New Roman"/>
          <w:sz w:val="24"/>
          <w:szCs w:val="24"/>
        </w:rPr>
        <w:t xml:space="preserve"> </w:t>
      </w:r>
      <w:r w:rsidRPr="0086347F">
        <w:rPr>
          <w:rFonts w:ascii="Times New Roman" w:hAnsi="Times New Roman" w:cs="Times New Roman"/>
          <w:sz w:val="28"/>
          <w:szCs w:val="28"/>
        </w:rPr>
        <w:t xml:space="preserve">именуемое в дальнейшем Министерство, </w:t>
      </w:r>
      <w:r w:rsidRPr="0086347F">
        <w:rPr>
          <w:rFonts w:ascii="Times New Roman" w:hAnsi="Times New Roman" w:cs="Times New Roman"/>
          <w:sz w:val="28"/>
          <w:szCs w:val="28"/>
          <w:lang w:eastAsia="ru-RU"/>
        </w:rPr>
        <w:t>в лице заместителя министра сельского хозяйства и продовольствия Ростовской области ____________________________, действующего на основании _____________________________________________________________________,</w:t>
      </w:r>
      <w:r w:rsidRPr="0086347F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86347F">
        <w:rPr>
          <w:rFonts w:ascii="Times New Roman" w:hAnsi="Times New Roman" w:cs="Times New Roman"/>
          <w:sz w:val="16"/>
          <w:szCs w:val="16"/>
          <w:lang w:eastAsia="ru-RU"/>
        </w:rPr>
        <w:t>наименование документа о</w:t>
      </w:r>
      <w:proofErr w:type="gramEnd"/>
      <w:r w:rsidRPr="0086347F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86347F">
        <w:rPr>
          <w:rFonts w:ascii="Times New Roman" w:hAnsi="Times New Roman" w:cs="Times New Roman"/>
          <w:sz w:val="16"/>
          <w:szCs w:val="16"/>
          <w:lang w:eastAsia="ru-RU"/>
        </w:rPr>
        <w:t>распределении</w:t>
      </w:r>
      <w:proofErr w:type="gramEnd"/>
      <w:r w:rsidRPr="0086347F">
        <w:rPr>
          <w:rFonts w:ascii="Times New Roman" w:hAnsi="Times New Roman" w:cs="Times New Roman"/>
          <w:sz w:val="16"/>
          <w:szCs w:val="16"/>
          <w:lang w:eastAsia="ru-RU"/>
        </w:rPr>
        <w:t xml:space="preserve"> обязанностей между министром сельского хозяйства и продовольствия Ростовской области, его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sz w:val="16"/>
          <w:szCs w:val="16"/>
          <w:lang w:eastAsia="ru-RU"/>
        </w:rPr>
        <w:t>заместителями министерства)</w:t>
      </w:r>
      <w:r w:rsidRPr="0086347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с одной стороны, и _____________________________________________________________________, 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6347F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proofErr w:type="spellStart"/>
      <w:r w:rsidRPr="0086347F">
        <w:rPr>
          <w:rFonts w:ascii="Times New Roman" w:hAnsi="Times New Roman" w:cs="Times New Roman"/>
          <w:sz w:val="28"/>
          <w:szCs w:val="28"/>
          <w:vertAlign w:val="superscript"/>
        </w:rPr>
        <w:t>сельхозтоваропроизводителя</w:t>
      </w:r>
      <w:proofErr w:type="spellEnd"/>
      <w:r w:rsidRPr="0086347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именуем___ в дальнейшем Получатель, в лице ____________________________, 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47F">
        <w:rPr>
          <w:rFonts w:ascii="Times New Roman" w:hAnsi="Times New Roman" w:cs="Times New Roman"/>
          <w:sz w:val="16"/>
          <w:szCs w:val="16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47F">
        <w:rPr>
          <w:rFonts w:ascii="Times New Roman" w:hAnsi="Times New Roman" w:cs="Times New Roman"/>
          <w:sz w:val="28"/>
          <w:szCs w:val="28"/>
          <w:u w:val="single"/>
        </w:rPr>
        <w:t>действующего</w:t>
      </w:r>
      <w:proofErr w:type="gramEnd"/>
      <w:r w:rsidRPr="0086347F">
        <w:rPr>
          <w:rFonts w:ascii="Times New Roman" w:hAnsi="Times New Roman" w:cs="Times New Roman"/>
          <w:sz w:val="28"/>
          <w:szCs w:val="28"/>
          <w:u w:val="single"/>
        </w:rPr>
        <w:t xml:space="preserve"> на основании </w:t>
      </w:r>
      <w:r w:rsidRPr="0086347F">
        <w:rPr>
          <w:rFonts w:ascii="Times New Roman" w:hAnsi="Times New Roman" w:cs="Times New Roman"/>
          <w:sz w:val="28"/>
          <w:szCs w:val="28"/>
        </w:rPr>
        <w:t>____________________________________________,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86347F">
        <w:rPr>
          <w:rFonts w:ascii="Times New Roman" w:hAnsi="Times New Roman"/>
          <w:sz w:val="16"/>
          <w:szCs w:val="16"/>
          <w:lang w:eastAsia="ru-RU"/>
        </w:rPr>
        <w:t>(реквизиты Устава юридического лица, свидетельства о государственной регистрации индивидуального предпринимателя                        (при наличии), л</w:t>
      </w:r>
      <w:r w:rsidRPr="008634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иста записи Единого государственного реестра юридических лиц </w:t>
      </w:r>
      <w:r w:rsidRPr="0086347F">
        <w:rPr>
          <w:rFonts w:ascii="Times New Roman" w:hAnsi="Times New Roman"/>
          <w:sz w:val="16"/>
          <w:szCs w:val="16"/>
          <w:lang w:eastAsia="ru-RU"/>
        </w:rPr>
        <w:t>(при наличии), л</w:t>
      </w:r>
      <w:r w:rsidRPr="008634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иста записи Единого государственного реестра индивидуальных предпринимателей </w:t>
      </w:r>
      <w:r w:rsidRPr="0086347F">
        <w:rPr>
          <w:rFonts w:ascii="Times New Roman" w:hAnsi="Times New Roman"/>
          <w:sz w:val="16"/>
          <w:szCs w:val="16"/>
          <w:lang w:eastAsia="ru-RU"/>
        </w:rPr>
        <w:t>(при наличии), доверенности)</w:t>
      </w:r>
    </w:p>
    <w:p w:rsidR="0086347F" w:rsidRPr="0086347F" w:rsidRDefault="0086347F" w:rsidP="0086347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347F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Стороны,  в соответствии с Бюджетным </w:t>
      </w:r>
      <w:hyperlink r:id="rId100" w:history="1">
        <w:r w:rsidRPr="0086347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86347F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86347F">
        <w:rPr>
          <w:rFonts w:ascii="Times New Roman" w:hAnsi="Times New Roman"/>
          <w:sz w:val="28"/>
          <w:szCs w:val="28"/>
        </w:rPr>
        <w:t xml:space="preserve"> Порядком предоставления субсидий сельскохозяйственным товаропроизводителям (кроме граждан, ведущих личное подсобное хозяйство)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культур, утвержденным постановлением Правительства Ростовской области </w:t>
      </w:r>
      <w:r w:rsidRPr="0086347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6347F">
        <w:rPr>
          <w:rFonts w:ascii="Times New Roman" w:hAnsi="Times New Roman" w:cs="Times New Roman"/>
          <w:sz w:val="28"/>
          <w:szCs w:val="28"/>
        </w:rPr>
        <w:t xml:space="preserve"> 12.04.2017 № 277 </w:t>
      </w:r>
      <w:r w:rsidRPr="0086347F">
        <w:rPr>
          <w:rFonts w:ascii="Times New Roman" w:hAnsi="Times New Roman"/>
          <w:sz w:val="28"/>
          <w:szCs w:val="28"/>
        </w:rPr>
        <w:t>(далее – Порядок предоставления субсидии), заключили настоящее Соглашение о нижеследующем.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1442"/>
      <w:bookmarkEnd w:id="5"/>
      <w:r w:rsidRPr="0086347F">
        <w:rPr>
          <w:rFonts w:ascii="Times New Roman" w:hAnsi="Times New Roman"/>
          <w:sz w:val="28"/>
          <w:szCs w:val="28"/>
        </w:rPr>
        <w:t>1. Предмет Соглашения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Par1444"/>
      <w:bookmarkEnd w:id="6"/>
      <w:proofErr w:type="gramStart"/>
      <w:r w:rsidRPr="0086347F"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предоставление </w:t>
      </w:r>
      <w:r w:rsidRPr="0086347F">
        <w:rPr>
          <w:rFonts w:ascii="Times New Roman" w:hAnsi="Times New Roman"/>
          <w:sz w:val="28"/>
          <w:szCs w:val="28"/>
        </w:rPr>
        <w:br/>
        <w:t>из областного бюджета в ____ году субсидии сельскохозяйственным товаропроизводителям (кроме граждан, ведущих личное подсобное хозяйство)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 (далее – Субсидия).</w:t>
      </w:r>
      <w:proofErr w:type="gramEnd"/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" w:name="Par1455"/>
      <w:bookmarkEnd w:id="7"/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2. Финансовое обеспечение предоставления Субсидии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457"/>
      <w:bookmarkStart w:id="9" w:name="Par1471"/>
      <w:bookmarkEnd w:id="8"/>
      <w:bookmarkEnd w:id="9"/>
      <w:r w:rsidRPr="0086347F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утвержденными </w:t>
      </w:r>
      <w:r w:rsidRPr="0086347F">
        <w:rPr>
          <w:rFonts w:ascii="Times New Roman" w:hAnsi="Times New Roman" w:cs="Times New Roman"/>
          <w:sz w:val="28"/>
          <w:szCs w:val="28"/>
        </w:rPr>
        <w:t>Министерству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бюджетными ассигнованиями </w:t>
      </w:r>
      <w:r w:rsidRPr="0086347F">
        <w:rPr>
          <w:rFonts w:ascii="Times New Roman" w:hAnsi="Times New Roman" w:cs="Times New Roman"/>
          <w:sz w:val="28"/>
          <w:szCs w:val="28"/>
        </w:rPr>
        <w:t xml:space="preserve">по кодам классификации расходов бюджетов Российской Федерации (далее – коды БК) на цели, указанные </w:t>
      </w:r>
      <w:r w:rsidRPr="0086347F">
        <w:rPr>
          <w:rFonts w:ascii="Times New Roman" w:hAnsi="Times New Roman" w:cs="Times New Roman"/>
          <w:sz w:val="28"/>
          <w:szCs w:val="28"/>
        </w:rPr>
        <w:br/>
        <w:t>в разделе 1 настоящего Соглашения, в следующем размере: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в 20___ году</w:t>
      </w:r>
      <w:proofErr w:type="gramStart"/>
      <w:r w:rsidRPr="0086347F">
        <w:rPr>
          <w:rFonts w:ascii="Times New Roman" w:hAnsi="Times New Roman" w:cs="Times New Roman"/>
          <w:sz w:val="28"/>
          <w:szCs w:val="28"/>
        </w:rPr>
        <w:t xml:space="preserve"> ______________ (_________________) </w:t>
      </w:r>
      <w:proofErr w:type="gramEnd"/>
      <w:r w:rsidRPr="0086347F">
        <w:rPr>
          <w:rFonts w:ascii="Times New Roman" w:hAnsi="Times New Roman" w:cs="Times New Roman"/>
          <w:sz w:val="28"/>
          <w:szCs w:val="28"/>
        </w:rPr>
        <w:t>рублей _____ копеек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86347F">
        <w:rPr>
          <w:rFonts w:ascii="Times New Roman" w:hAnsi="Times New Roman" w:cs="Times New Roman"/>
          <w:sz w:val="28"/>
          <w:szCs w:val="28"/>
          <w:vertAlign w:val="superscript"/>
        </w:rPr>
        <w:t xml:space="preserve">(сумма прописью)                                                 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по коду БК ________________________________________________.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3. Условия и порядок предоставления Субсидии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 xml:space="preserve">3.1.1. На цели, указанные в </w:t>
      </w:r>
      <w:hyperlink r:id="rId101" w:anchor="Par1442" w:history="1">
        <w:r w:rsidRPr="0086347F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разделе </w:t>
        </w:r>
      </w:hyperlink>
      <w:r w:rsidRPr="0086347F">
        <w:rPr>
          <w:rFonts w:ascii="Times New Roman" w:hAnsi="Times New Roman"/>
          <w:sz w:val="28"/>
          <w:szCs w:val="28"/>
        </w:rPr>
        <w:t>1 настоящего Соглашения.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 xml:space="preserve">3.1.2. При представлении Получателем в Министерство документов, подтверждающих факт произведенных Получателем затрат, на возмещение которых предоставляется Субсидия. 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Par1475"/>
      <w:bookmarkStart w:id="11" w:name="Par1488"/>
      <w:bookmarkEnd w:id="10"/>
      <w:bookmarkEnd w:id="11"/>
      <w:r w:rsidRPr="0086347F">
        <w:rPr>
          <w:rFonts w:ascii="Times New Roman" w:hAnsi="Times New Roman"/>
          <w:sz w:val="28"/>
          <w:szCs w:val="28"/>
        </w:rPr>
        <w:t xml:space="preserve">3.2. Перечисление Субсидии </w:t>
      </w:r>
      <w:r w:rsidRPr="0086347F">
        <w:rPr>
          <w:rFonts w:ascii="Times New Roman" w:hAnsi="Times New Roman"/>
          <w:sz w:val="28"/>
          <w:szCs w:val="28"/>
          <w:lang w:eastAsia="ru-RU"/>
        </w:rPr>
        <w:t xml:space="preserve">за счет средств областного бюджета </w:t>
      </w:r>
      <w:r w:rsidRPr="0086347F">
        <w:rPr>
          <w:rFonts w:ascii="Times New Roman" w:hAnsi="Times New Roman"/>
          <w:sz w:val="28"/>
          <w:szCs w:val="28"/>
        </w:rPr>
        <w:t xml:space="preserve">осуществляется в порядке </w:t>
      </w:r>
      <w:r w:rsidRPr="0086347F">
        <w:rPr>
          <w:rFonts w:ascii="Times New Roman" w:hAnsi="Times New Roman"/>
          <w:sz w:val="28"/>
          <w:szCs w:val="28"/>
          <w:lang w:eastAsia="ru-RU"/>
        </w:rPr>
        <w:t>и сроки, предусмотренные Порядком предоставления субсидии,</w:t>
      </w:r>
      <w:r w:rsidRPr="0086347F">
        <w:rPr>
          <w:rFonts w:ascii="Times New Roman" w:hAnsi="Times New Roman"/>
          <w:sz w:val="28"/>
          <w:szCs w:val="28"/>
        </w:rPr>
        <w:t xml:space="preserve"> на расчетный счет Получателя, открытый </w:t>
      </w:r>
      <w:r w:rsidRPr="0086347F">
        <w:rPr>
          <w:rFonts w:ascii="Times New Roman" w:hAnsi="Times New Roman"/>
          <w:sz w:val="28"/>
          <w:szCs w:val="28"/>
        </w:rPr>
        <w:br/>
      </w:r>
      <w:proofErr w:type="gramStart"/>
      <w:r w:rsidRPr="0086347F">
        <w:rPr>
          <w:rFonts w:ascii="Times New Roman" w:hAnsi="Times New Roman"/>
          <w:sz w:val="28"/>
          <w:szCs w:val="28"/>
        </w:rPr>
        <w:t>в</w:t>
      </w:r>
      <w:proofErr w:type="gramEnd"/>
      <w:r w:rsidRPr="0086347F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  <w:r w:rsidRPr="0086347F">
        <w:rPr>
          <w:rFonts w:ascii="Times New Roman" w:hAnsi="Times New Roman"/>
          <w:sz w:val="28"/>
          <w:szCs w:val="28"/>
          <w:lang w:eastAsia="ru-RU"/>
        </w:rPr>
        <w:t>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6347F">
        <w:rPr>
          <w:rFonts w:ascii="Times New Roman" w:hAnsi="Times New Roman"/>
          <w:sz w:val="24"/>
          <w:szCs w:val="24"/>
          <w:vertAlign w:val="superscript"/>
        </w:rPr>
        <w:t xml:space="preserve">(наименование </w:t>
      </w:r>
      <w:proofErr w:type="gramStart"/>
      <w:r w:rsidRPr="0086347F">
        <w:rPr>
          <w:rFonts w:ascii="Times New Roman" w:hAnsi="Times New Roman"/>
          <w:sz w:val="24"/>
          <w:szCs w:val="24"/>
          <w:vertAlign w:val="superscript"/>
        </w:rPr>
        <w:t>кредитной</w:t>
      </w:r>
      <w:proofErr w:type="gramEnd"/>
      <w:r w:rsidRPr="0086347F">
        <w:rPr>
          <w:rFonts w:ascii="Times New Roman" w:hAnsi="Times New Roman"/>
          <w:sz w:val="24"/>
          <w:szCs w:val="24"/>
          <w:vertAlign w:val="superscript"/>
        </w:rPr>
        <w:t xml:space="preserve"> организации)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1500"/>
      <w:bookmarkEnd w:id="12"/>
      <w:r w:rsidRPr="0086347F">
        <w:rPr>
          <w:rFonts w:ascii="Times New Roman" w:hAnsi="Times New Roman" w:cs="Times New Roman"/>
          <w:sz w:val="28"/>
          <w:szCs w:val="28"/>
        </w:rPr>
        <w:t>4. Взаимодействие Сторон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4.1. Министерство обязуется: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4.1.1. Обеспечить предоставление Субсидии в соответствии с разделом 3 настоящего Соглашения.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4.1.2. Осуществлять проверку представляемых Получателем документов, </w:t>
      </w:r>
      <w:r w:rsidRPr="0086347F">
        <w:rPr>
          <w:rFonts w:ascii="Times New Roman" w:hAnsi="Times New Roman" w:cs="Times New Roman"/>
          <w:sz w:val="28"/>
          <w:szCs w:val="28"/>
        </w:rPr>
        <w:br/>
        <w:t>в том числе на соответствие их Порядку предоставления субсидии, в течение 10 рабочих дней со дня их получения от Получателя.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lastRenderedPageBreak/>
        <w:t>4.1.3. Обеспечить перечисление Субсидии на счет Получателя, указанный в разделе 7 настоящего Соглашения, в соответствии с пунктом 3.2 настоящего Соглашения.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4.1.4. Осуществлять </w:t>
      </w:r>
      <w:proofErr w:type="gramStart"/>
      <w:r w:rsidRPr="008634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347F">
        <w:rPr>
          <w:rFonts w:ascii="Times New Roman" w:hAnsi="Times New Roman" w:cs="Times New Roman"/>
          <w:sz w:val="28"/>
          <w:szCs w:val="28"/>
        </w:rPr>
        <w:t xml:space="preserve"> соблюдением Получателем условий, целей и порядка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сведений, путем проведения проверок на основании документов, представленных Получателем </w:t>
      </w:r>
      <w:r w:rsidRPr="0086347F">
        <w:rPr>
          <w:rFonts w:ascii="Times New Roman" w:hAnsi="Times New Roman" w:cs="Times New Roman"/>
          <w:sz w:val="28"/>
          <w:szCs w:val="28"/>
        </w:rPr>
        <w:br/>
        <w:t xml:space="preserve">в Министерство в соответствии с </w:t>
      </w:r>
      <w:r w:rsidRPr="0086347F">
        <w:rPr>
          <w:rFonts w:ascii="Times New Roman" w:hAnsi="Times New Roman"/>
          <w:sz w:val="28"/>
          <w:szCs w:val="28"/>
        </w:rPr>
        <w:t>Порядком предоставления субсидии</w:t>
      </w:r>
      <w:r w:rsidRPr="0086347F">
        <w:rPr>
          <w:rFonts w:ascii="Times New Roman" w:hAnsi="Times New Roman" w:cs="Times New Roman"/>
          <w:sz w:val="28"/>
          <w:szCs w:val="28"/>
        </w:rPr>
        <w:t>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4.1.5. В случае установления Министерством или получения от органа государственного финансового контроля информации о факт</w:t>
      </w:r>
      <w:proofErr w:type="gramStart"/>
      <w:r w:rsidRPr="0086347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6347F">
        <w:rPr>
          <w:rFonts w:ascii="Times New Roman" w:hAnsi="Times New Roman" w:cs="Times New Roman"/>
          <w:sz w:val="28"/>
          <w:szCs w:val="28"/>
        </w:rPr>
        <w:t xml:space="preserve">ах) нарушения Получателем </w:t>
      </w:r>
      <w:r w:rsidRPr="0086347F">
        <w:rPr>
          <w:rFonts w:ascii="Times New Roman" w:hAnsi="Times New Roman"/>
          <w:sz w:val="28"/>
          <w:szCs w:val="28"/>
        </w:rPr>
        <w:t>условий, целей и порядка</w:t>
      </w:r>
      <w:r w:rsidRPr="0086347F">
        <w:rPr>
          <w:rFonts w:ascii="Times New Roman" w:hAnsi="Times New Roman" w:cs="Times New Roman"/>
          <w:sz w:val="28"/>
          <w:szCs w:val="28"/>
        </w:rPr>
        <w:t xml:space="preserve"> предоставления Субсидии, предусмотренных Порядком предоставления субсидии, в том числе указания </w:t>
      </w:r>
      <w:r w:rsidRPr="0086347F">
        <w:rPr>
          <w:rFonts w:ascii="Times New Roman" w:hAnsi="Times New Roman" w:cs="Times New Roman"/>
          <w:sz w:val="28"/>
          <w:szCs w:val="28"/>
        </w:rPr>
        <w:br/>
        <w:t>в документах, представленных Получателем, недостоверных сведений, необоснованного получения субсидии и невыполнения получателем субсидии обязательств, предусмотренных настоящим Соглашением, направлять Получателю уведомление о возврате Субсидии</w:t>
      </w:r>
      <w:r w:rsidRPr="0086347F">
        <w:rPr>
          <w:rFonts w:ascii="Times New Roman" w:hAnsi="Times New Roman" w:cs="Times New Roman"/>
          <w:sz w:val="28"/>
          <w:szCs w:val="28"/>
        </w:rPr>
        <w:tab/>
        <w:t xml:space="preserve"> в областной бюджет в размере </w:t>
      </w:r>
      <w:r w:rsidRPr="0086347F">
        <w:rPr>
          <w:rFonts w:ascii="Times New Roman" w:hAnsi="Times New Roman" w:cs="Times New Roman"/>
          <w:sz w:val="28"/>
          <w:szCs w:val="28"/>
        </w:rPr>
        <w:br/>
        <w:t>и в сроки, определенные в указанном уведомлении.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4.2. Получатель обязуется: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 xml:space="preserve">4.2.1. Представлять промежуточную (квартальную) и годовую отчетность                   о финансово-экономическом состоянии товаропроизводителя агропромышленного комплекса Ростовской области </w:t>
      </w: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формам, утвержденным Министерством сельского хозяйства Российской Федерации, и в сроки, установленные Министерством</w:t>
      </w:r>
      <w:proofErr w:type="gramStart"/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6347F">
        <w:rPr>
          <w:rFonts w:ascii="Times New Roman" w:hAnsi="Times New Roman"/>
          <w:sz w:val="28"/>
          <w:szCs w:val="28"/>
        </w:rPr>
        <w:t>:</w:t>
      </w:r>
      <w:proofErr w:type="gramEnd"/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 xml:space="preserve">для промежуточной (квартальной) отчетности – не позднее 20 числа месяца, следующего за </w:t>
      </w:r>
      <w:proofErr w:type="gramStart"/>
      <w:r w:rsidRPr="0086347F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86347F">
        <w:rPr>
          <w:rFonts w:ascii="Times New Roman" w:hAnsi="Times New Roman"/>
          <w:sz w:val="28"/>
          <w:szCs w:val="28"/>
        </w:rPr>
        <w:t>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 xml:space="preserve">для годовой отчетности – не позднее 20 февраля года, следующего                            за </w:t>
      </w:r>
      <w:proofErr w:type="gramStart"/>
      <w:r w:rsidRPr="0086347F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86347F">
        <w:rPr>
          <w:rFonts w:ascii="Times New Roman" w:hAnsi="Times New Roman"/>
          <w:sz w:val="28"/>
          <w:szCs w:val="28"/>
        </w:rPr>
        <w:t>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4.2.2. В случае получения от Министерства уведомления в соответствии </w:t>
      </w:r>
      <w:r w:rsidRPr="0086347F">
        <w:rPr>
          <w:rFonts w:ascii="Times New Roman" w:hAnsi="Times New Roman" w:cs="Times New Roman"/>
          <w:sz w:val="28"/>
          <w:szCs w:val="28"/>
        </w:rPr>
        <w:br/>
        <w:t>с подпунктом 4.1.5 пункта 4.1 настоящего Соглашения: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устранить фак</w:t>
      </w:r>
      <w:proofErr w:type="gramStart"/>
      <w:r w:rsidRPr="0086347F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86347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6347F">
        <w:rPr>
          <w:rFonts w:ascii="Times New Roman" w:hAnsi="Times New Roman" w:cs="Times New Roman"/>
          <w:sz w:val="28"/>
          <w:szCs w:val="28"/>
        </w:rPr>
        <w:t>) нарушения условий, целей и порядка предоставления Субсидии в сроки, определенные в указанном уведомлении;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возвратить в областной бюджет Субсидию в размере и в сроки, определенные в указанном уведомлении.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4.2.3. Обеспечить полноту и достоверность сведений, представляемых                     в Министерство в соответствии с настоящим Соглашением.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4.2.4. Подтверждать свое согласие на осуществление Министерством и органами государственного финансового контроля проверок соблюдения условий, целей и порядка, установленных действующим законодательством и настоящим Соглашением.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4.2.5. Предоставлять возможность доступа представителям Министерства и (или) органов государственного финансового контроля к документам Получателя субсидии для осуществления проверок соблюдения условий, целей и порядка, установленных действующим законодательством и настоящим Соглашением.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lastRenderedPageBreak/>
        <w:t>4.2.6.</w:t>
      </w:r>
      <w:r w:rsidRPr="0086347F">
        <w:rPr>
          <w:rFonts w:ascii="Times New Roman" w:hAnsi="Times New Roman" w:cs="Times New Roman"/>
          <w:sz w:val="28"/>
          <w:szCs w:val="28"/>
        </w:rPr>
        <w:tab/>
        <w:t xml:space="preserve">Представлять письменную информацию об изменениях юридического адреса, наименования, банковских реквизитов в течение </w:t>
      </w:r>
      <w:r w:rsidRPr="0086347F">
        <w:rPr>
          <w:rFonts w:ascii="Times New Roman" w:hAnsi="Times New Roman" w:cs="Times New Roman"/>
          <w:sz w:val="28"/>
          <w:szCs w:val="28"/>
        </w:rPr>
        <w:br/>
        <w:t xml:space="preserve">5 рабочих дней </w:t>
      </w:r>
      <w:proofErr w:type="gramStart"/>
      <w:r w:rsidRPr="0086347F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86347F">
        <w:rPr>
          <w:rFonts w:ascii="Times New Roman" w:hAnsi="Times New Roman" w:cs="Times New Roman"/>
          <w:sz w:val="28"/>
          <w:szCs w:val="28"/>
        </w:rPr>
        <w:t xml:space="preserve"> указанных изменений.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4.2.7.</w:t>
      </w:r>
      <w:r w:rsidRPr="0086347F">
        <w:rPr>
          <w:rFonts w:ascii="Times New Roman" w:hAnsi="Times New Roman" w:cs="Times New Roman"/>
          <w:sz w:val="28"/>
          <w:szCs w:val="28"/>
        </w:rPr>
        <w:tab/>
        <w:t xml:space="preserve">Сообщать в Министерство о начале процедуры реорганизации, ликвидации, банкротства в течение 5 рабочих дней </w:t>
      </w:r>
      <w:proofErr w:type="gramStart"/>
      <w:r w:rsidRPr="0086347F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86347F">
        <w:rPr>
          <w:rFonts w:ascii="Times New Roman" w:hAnsi="Times New Roman" w:cs="Times New Roman"/>
          <w:sz w:val="28"/>
          <w:szCs w:val="28"/>
        </w:rPr>
        <w:t xml:space="preserve"> указанной процедуры.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>4.2.8. Подтверждать свое согласие на обработку, проверку, включение                            в сводную отчётность по Ростовской области и представление в Минсельхоз России промежуточной (квартальной) и годовой отчетности о                           финансово-экономическом состоянии по формам и в сроки, установленные Соглашением.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4.3. Получатель вправе обращаться в Министерство в целях получения разъяснений в связи с исполнением настоящего Соглашения.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</w:t>
      </w:r>
      <w:r w:rsidRPr="0086347F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Министерство не несет ответственности за невыплату или неполную выплату субсидии Получателю субсидии в случае уменьшения и (или) недостаточности бюджетных ассигнований.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5.3. В случае отсутствия бюджетного финансирования в соответствии </w:t>
      </w:r>
      <w:r w:rsidRPr="0086347F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с пунктом 3.2 раздела 3 настоящего Соглашения и невозможностью исполнения Министерством обязательств по настоящему Соглашению в установленные сроки Министерство освобождается от ответственности.</w:t>
      </w:r>
    </w:p>
    <w:p w:rsidR="0086347F" w:rsidRPr="0086347F" w:rsidRDefault="0086347F" w:rsidP="0086347F">
      <w:pPr>
        <w:autoSpaceDE w:val="0"/>
        <w:autoSpaceDN w:val="0"/>
        <w:adjustRightInd w:val="0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5.4. Получатель несет ответственность в соответствии с действующим</w:t>
      </w:r>
      <w:r w:rsidRPr="0086347F">
        <w:rPr>
          <w:rFonts w:ascii="Times New Roman" w:hAnsi="Times New Roman" w:cs="Times New Roman"/>
          <w:sz w:val="24"/>
          <w:szCs w:val="28"/>
        </w:rPr>
        <w:t xml:space="preserve"> </w:t>
      </w:r>
      <w:r w:rsidRPr="0086347F">
        <w:rPr>
          <w:rFonts w:ascii="Times New Roman" w:hAnsi="Times New Roman" w:cs="Times New Roman"/>
          <w:sz w:val="28"/>
          <w:szCs w:val="28"/>
        </w:rPr>
        <w:t>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1661"/>
      <w:bookmarkEnd w:id="13"/>
      <w:r w:rsidRPr="0086347F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6.1. Споры,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86347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86347F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разрешаются в судебном порядке.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 xml:space="preserve">6.2. Настоящее Соглашение вступает в силу </w:t>
      </w:r>
      <w:proofErr w:type="gramStart"/>
      <w:r w:rsidRPr="0086347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86347F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665"/>
      <w:bookmarkEnd w:id="14"/>
      <w:r w:rsidRPr="0086347F">
        <w:rPr>
          <w:rFonts w:ascii="Times New Roman" w:hAnsi="Times New Roman" w:cs="Times New Roman"/>
          <w:sz w:val="28"/>
          <w:szCs w:val="28"/>
        </w:rPr>
        <w:t>6.3. Расторжение настоящего Соглашения возможно в случае: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реорганизации юридического лица, за исключением, если Получателем является индивидуальный предприниматель, или прекращения деятельности Получателя;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lastRenderedPageBreak/>
        <w:t>нарушения Получателем условий, целей и порядка предоставления Субсидии, установленных Порядком предоставления субсидии и настоящим Соглашением;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669"/>
      <w:bookmarkEnd w:id="15"/>
      <w:r w:rsidRPr="0086347F">
        <w:rPr>
          <w:rFonts w:ascii="Times New Roman" w:hAnsi="Times New Roman" w:cs="Times New Roman"/>
          <w:sz w:val="28"/>
          <w:szCs w:val="28"/>
        </w:rPr>
        <w:t>6.4.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86347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86347F">
        <w:rPr>
          <w:rFonts w:ascii="Times New Roman" w:hAnsi="Times New Roman" w:cs="Times New Roman"/>
          <w:sz w:val="28"/>
          <w:szCs w:val="28"/>
        </w:rPr>
        <w:t>ми) способом(</w:t>
      </w:r>
      <w:proofErr w:type="spellStart"/>
      <w:r w:rsidRPr="0086347F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86347F">
        <w:rPr>
          <w:rFonts w:ascii="Times New Roman" w:hAnsi="Times New Roman" w:cs="Times New Roman"/>
          <w:sz w:val="28"/>
          <w:szCs w:val="28"/>
        </w:rPr>
        <w:t>):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вручением представителем одной Стороны подлинников документов, иной информации представителю другой Стороны;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Par1674"/>
      <w:bookmarkEnd w:id="16"/>
      <w:r w:rsidRPr="0086347F">
        <w:rPr>
          <w:rFonts w:ascii="Times New Roman" w:hAnsi="Times New Roman"/>
          <w:sz w:val="28"/>
          <w:szCs w:val="28"/>
        </w:rPr>
        <w:t xml:space="preserve">по средствам почтовой связи. 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6.5.Настоящее Соглашение заключено Сторонами в форме: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 xml:space="preserve">в случае подачи заявки через МФЦ </w:t>
      </w:r>
      <w:r w:rsidRPr="0086347F">
        <w:rPr>
          <w:rFonts w:ascii="Times New Roman" w:hAnsi="Times New Roman" w:cs="Times New Roman"/>
          <w:sz w:val="28"/>
          <w:szCs w:val="28"/>
        </w:rPr>
        <w:t>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и штампом МФЦ, и содержащего подпись Получателя;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/>
          <w:sz w:val="28"/>
          <w:szCs w:val="28"/>
        </w:rPr>
        <w:t xml:space="preserve">в случае подачи заявки в Министерство </w:t>
      </w:r>
      <w:r w:rsidRPr="0086347F">
        <w:rPr>
          <w:rFonts w:ascii="Times New Roman" w:hAnsi="Times New Roman" w:cs="Times New Roman"/>
          <w:sz w:val="28"/>
          <w:szCs w:val="28"/>
        </w:rPr>
        <w:t>− документа на бумажном носителе в 2 экземплярах, по одному экземпляру для каждой из Сторон.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1679"/>
      <w:bookmarkEnd w:id="17"/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63"/>
        <w:gridCol w:w="4864"/>
      </w:tblGrid>
      <w:tr w:rsidR="0086347F" w:rsidRPr="0086347F" w:rsidTr="0086347F">
        <w:trPr>
          <w:trHeight w:val="137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86347F" w:rsidRPr="0086347F" w:rsidTr="0086347F">
        <w:trPr>
          <w:trHeight w:val="11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Ростовской области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86347F" w:rsidRPr="0086347F" w:rsidTr="0086347F">
        <w:trPr>
          <w:trHeight w:val="288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02" w:history="1">
              <w:r w:rsidRPr="008634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ОКТМО</w:t>
              </w:r>
            </w:hyperlink>
            <w:r w:rsidRPr="008634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03" w:history="1">
              <w:r w:rsidRPr="008634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ОКТМО</w:t>
              </w:r>
            </w:hyperlink>
          </w:p>
        </w:tc>
      </w:tr>
      <w:tr w:rsidR="0086347F" w:rsidRPr="0086347F" w:rsidTr="0086347F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86347F" w:rsidRPr="0086347F" w:rsidTr="0086347F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86347F" w:rsidRPr="0086347F" w:rsidTr="0086347F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86347F" w:rsidRPr="0086347F" w:rsidTr="0086347F">
        <w:trPr>
          <w:trHeight w:val="1941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</w:tr>
    </w:tbl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347F">
        <w:rPr>
          <w:rFonts w:ascii="Times New Roman" w:hAnsi="Times New Roman" w:cs="Times New Roman"/>
          <w:sz w:val="28"/>
          <w:szCs w:val="28"/>
        </w:rPr>
        <w:t>8. Подписи Сторон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11"/>
        <w:gridCol w:w="4926"/>
      </w:tblGrid>
      <w:tr w:rsidR="0086347F" w:rsidRPr="0086347F" w:rsidTr="0086347F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Сокращенное наименование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  (Ф.И.О.)       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М.П.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___________/________________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(Ф.И.О.) 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 xml:space="preserve">            М.П.(при наличии)</w:t>
            </w:r>
          </w:p>
        </w:tc>
      </w:tr>
    </w:tbl>
    <w:p w:rsidR="0086347F" w:rsidRPr="0086347F" w:rsidRDefault="0086347F" w:rsidP="0086347F">
      <w:pPr>
        <w:suppressAutoHyphens w:val="0"/>
        <w:spacing w:after="0" w:line="216" w:lineRule="auto"/>
        <w:rPr>
          <w:rFonts w:ascii="Times New Roman" w:eastAsia="Arial" w:hAnsi="Times New Roman"/>
          <w:sz w:val="28"/>
          <w:szCs w:val="28"/>
        </w:rPr>
        <w:sectPr w:rsidR="0086347F" w:rsidRPr="0086347F">
          <w:pgSz w:w="11906" w:h="16838"/>
          <w:pgMar w:top="709" w:right="851" w:bottom="1134" w:left="1134" w:header="1134" w:footer="0" w:gutter="0"/>
          <w:cols w:space="720"/>
        </w:sect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государственной услуги «Предоставление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культур»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>УТВЕРЖДАЮ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 xml:space="preserve">Министр </w:t>
      </w:r>
      <w:proofErr w:type="gramStart"/>
      <w:r w:rsidRPr="0086347F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86347F">
        <w:rPr>
          <w:rFonts w:ascii="Times New Roman" w:hAnsi="Times New Roman" w:cs="Times New Roman"/>
          <w:sz w:val="24"/>
          <w:szCs w:val="24"/>
        </w:rPr>
        <w:t xml:space="preserve"> хозяйства 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>и продовольствия Ростовской области</w:t>
      </w:r>
    </w:p>
    <w:p w:rsidR="0086347F" w:rsidRPr="0086347F" w:rsidRDefault="0086347F" w:rsidP="0086347F">
      <w:pPr>
        <w:pBdr>
          <w:bottom w:val="single" w:sz="12" w:space="1" w:color="auto"/>
        </w:pBd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>(Ф.И.О.)</w:t>
      </w:r>
    </w:p>
    <w:p w:rsidR="0086347F" w:rsidRPr="0086347F" w:rsidRDefault="0086347F" w:rsidP="0086347F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 xml:space="preserve">«___» _____________ _____ </w:t>
      </w:r>
      <w:proofErr w:type="gramStart"/>
      <w:r w:rsidRPr="0086347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347F">
        <w:rPr>
          <w:rFonts w:ascii="Times New Roman" w:hAnsi="Times New Roman" w:cs="Times New Roman"/>
          <w:sz w:val="24"/>
          <w:szCs w:val="24"/>
        </w:rPr>
        <w:t>.</w:t>
      </w:r>
    </w:p>
    <w:p w:rsidR="0086347F" w:rsidRPr="0086347F" w:rsidRDefault="0086347F" w:rsidP="0086347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347F">
        <w:rPr>
          <w:rFonts w:ascii="Times New Roman" w:hAnsi="Times New Roman" w:cs="Times New Roman"/>
          <w:b/>
          <w:sz w:val="24"/>
          <w:szCs w:val="24"/>
        </w:rPr>
        <w:t>РЕЕСТР №</w:t>
      </w:r>
    </w:p>
    <w:p w:rsidR="0086347F" w:rsidRPr="0086347F" w:rsidRDefault="0086347F" w:rsidP="0086347F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347F">
        <w:rPr>
          <w:rFonts w:ascii="Times New Roman" w:hAnsi="Times New Roman" w:cs="Times New Roman"/>
          <w:b w:val="0"/>
          <w:bCs w:val="0"/>
          <w:sz w:val="24"/>
          <w:szCs w:val="24"/>
        </w:rPr>
        <w:t>получателей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</w:r>
    </w:p>
    <w:p w:rsidR="0086347F" w:rsidRPr="0086347F" w:rsidRDefault="0086347F" w:rsidP="0086347F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6347F" w:rsidRPr="0086347F" w:rsidRDefault="0086347F" w:rsidP="0086347F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347F">
        <w:rPr>
          <w:rFonts w:ascii="Times New Roman" w:hAnsi="Times New Roman" w:cs="Times New Roman"/>
          <w:b w:val="0"/>
          <w:bCs w:val="0"/>
          <w:sz w:val="24"/>
          <w:szCs w:val="24"/>
        </w:rPr>
        <w:t>20___ год</w:t>
      </w:r>
    </w:p>
    <w:p w:rsidR="0086347F" w:rsidRPr="0086347F" w:rsidRDefault="0086347F" w:rsidP="0086347F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645" w:type="dxa"/>
        <w:tblInd w:w="2" w:type="dxa"/>
        <w:tblLayout w:type="fixed"/>
        <w:tblLook w:val="04A0"/>
      </w:tblPr>
      <w:tblGrid>
        <w:gridCol w:w="681"/>
        <w:gridCol w:w="3999"/>
        <w:gridCol w:w="4965"/>
      </w:tblGrid>
      <w:tr w:rsidR="0086347F" w:rsidRPr="0086347F" w:rsidTr="0086347F">
        <w:trPr>
          <w:trHeight w:val="6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ИНН получателя субсидии</w:t>
            </w:r>
          </w:p>
        </w:tc>
      </w:tr>
      <w:tr w:rsidR="0086347F" w:rsidRPr="0086347F" w:rsidTr="0086347F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47F" w:rsidRPr="0086347F" w:rsidRDefault="0086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47F" w:rsidRPr="0086347F" w:rsidRDefault="0086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347F" w:rsidRPr="0086347F" w:rsidRDefault="0086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347F" w:rsidRPr="0086347F" w:rsidTr="0086347F">
        <w:trPr>
          <w:trHeight w:val="2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347F" w:rsidRPr="0086347F" w:rsidRDefault="0086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47F" w:rsidRPr="0086347F" w:rsidRDefault="0086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trHeight w:val="31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347F" w:rsidRPr="0086347F" w:rsidRDefault="0086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47F" w:rsidRPr="0086347F" w:rsidRDefault="0086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47F" w:rsidRPr="0086347F" w:rsidRDefault="0086347F" w:rsidP="0086347F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 xml:space="preserve">Заместитель министра, </w:t>
      </w:r>
    </w:p>
    <w:p w:rsidR="0086347F" w:rsidRPr="0086347F" w:rsidRDefault="0086347F" w:rsidP="0086347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6347F">
        <w:rPr>
          <w:rFonts w:ascii="Times New Roman" w:hAnsi="Times New Roman" w:cs="Times New Roman"/>
          <w:sz w:val="24"/>
          <w:szCs w:val="24"/>
        </w:rPr>
        <w:t>курирующий</w:t>
      </w:r>
      <w:proofErr w:type="gramEnd"/>
      <w:r w:rsidRPr="0086347F">
        <w:rPr>
          <w:rFonts w:ascii="Times New Roman" w:hAnsi="Times New Roman" w:cs="Times New Roman"/>
          <w:sz w:val="24"/>
          <w:szCs w:val="24"/>
        </w:rPr>
        <w:t xml:space="preserve"> вопросы растениеводства</w:t>
      </w:r>
      <w:r w:rsidRPr="0086347F">
        <w:rPr>
          <w:rFonts w:ascii="Times New Roman" w:eastAsia="Times-Roman" w:hAnsi="Times New Roman" w:cs="Times New Roman"/>
          <w:sz w:val="24"/>
          <w:szCs w:val="24"/>
        </w:rPr>
        <w:tab/>
      </w:r>
      <w:r w:rsidRPr="0086347F">
        <w:rPr>
          <w:rFonts w:ascii="Times New Roman" w:eastAsia="Times-Roman" w:hAnsi="Times New Roman" w:cs="Times New Roman"/>
          <w:sz w:val="24"/>
          <w:szCs w:val="24"/>
        </w:rPr>
        <w:tab/>
        <w:t xml:space="preserve">_________ </w:t>
      </w:r>
      <w:r w:rsidRPr="0086347F">
        <w:rPr>
          <w:rFonts w:ascii="Times New Roman" w:eastAsia="Times-Roman" w:hAnsi="Times New Roman" w:cs="Times New Roman"/>
          <w:sz w:val="24"/>
          <w:szCs w:val="24"/>
        </w:rPr>
        <w:tab/>
      </w:r>
      <w:r w:rsidRPr="0086347F">
        <w:rPr>
          <w:rFonts w:ascii="Times New Roman" w:eastAsia="Times-Roman" w:hAnsi="Times New Roman" w:cs="Times New Roman"/>
          <w:sz w:val="24"/>
          <w:szCs w:val="24"/>
        </w:rPr>
        <w:tab/>
        <w:t>____________________</w:t>
      </w:r>
    </w:p>
    <w:p w:rsidR="0086347F" w:rsidRPr="0086347F" w:rsidRDefault="0086347F" w:rsidP="0086347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ab/>
      </w:r>
      <w:r w:rsidRPr="0086347F">
        <w:rPr>
          <w:rFonts w:ascii="Times New Roman" w:hAnsi="Times New Roman" w:cs="Times New Roman"/>
          <w:sz w:val="24"/>
          <w:szCs w:val="24"/>
        </w:rPr>
        <w:tab/>
      </w:r>
      <w:r w:rsidRPr="0086347F">
        <w:rPr>
          <w:rFonts w:ascii="Times New Roman" w:hAnsi="Times New Roman" w:cs="Times New Roman"/>
          <w:sz w:val="24"/>
          <w:szCs w:val="24"/>
        </w:rPr>
        <w:tab/>
      </w:r>
      <w:r w:rsidRPr="0086347F">
        <w:rPr>
          <w:rFonts w:ascii="Times New Roman" w:hAnsi="Times New Roman" w:cs="Times New Roman"/>
          <w:sz w:val="24"/>
          <w:szCs w:val="24"/>
        </w:rPr>
        <w:tab/>
      </w:r>
      <w:r w:rsidRPr="0086347F">
        <w:rPr>
          <w:rFonts w:ascii="Times New Roman" w:hAnsi="Times New Roman" w:cs="Times New Roman"/>
          <w:sz w:val="24"/>
          <w:szCs w:val="24"/>
        </w:rPr>
        <w:tab/>
      </w:r>
      <w:r w:rsidRPr="0086347F">
        <w:rPr>
          <w:rFonts w:ascii="Times New Roman" w:hAnsi="Times New Roman" w:cs="Times New Roman"/>
          <w:sz w:val="24"/>
          <w:szCs w:val="24"/>
        </w:rPr>
        <w:tab/>
      </w:r>
      <w:r w:rsidRPr="0086347F">
        <w:rPr>
          <w:rFonts w:ascii="Times New Roman" w:hAnsi="Times New Roman" w:cs="Times New Roman"/>
          <w:sz w:val="24"/>
          <w:szCs w:val="24"/>
        </w:rPr>
        <w:tab/>
        <w:t xml:space="preserve"> (подпись)  </w:t>
      </w:r>
      <w:r w:rsidRPr="0086347F">
        <w:rPr>
          <w:rFonts w:ascii="Times New Roman" w:hAnsi="Times New Roman" w:cs="Times New Roman"/>
          <w:sz w:val="24"/>
          <w:szCs w:val="24"/>
        </w:rPr>
        <w:tab/>
        <w:t xml:space="preserve">             (инициалы, фамилия</w:t>
      </w:r>
      <w:proofErr w:type="gramStart"/>
      <w:r w:rsidRPr="0086347F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86347F" w:rsidRPr="0086347F" w:rsidRDefault="0086347F" w:rsidP="0086347F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>Дата</w:t>
      </w:r>
    </w:p>
    <w:p w:rsidR="0086347F" w:rsidRPr="0086347F" w:rsidRDefault="0086347F" w:rsidP="0086347F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>Исполнитель</w:t>
      </w:r>
      <w:r w:rsidRPr="0086347F">
        <w:rPr>
          <w:rFonts w:ascii="Times New Roman" w:eastAsia="Times-Roman" w:hAnsi="Times New Roman" w:cs="Times New Roman"/>
          <w:sz w:val="24"/>
          <w:szCs w:val="24"/>
        </w:rPr>
        <w:tab/>
      </w:r>
      <w:r w:rsidRPr="0086347F">
        <w:rPr>
          <w:rFonts w:ascii="Times New Roman" w:eastAsia="Times-Roman" w:hAnsi="Times New Roman" w:cs="Times New Roman"/>
          <w:sz w:val="24"/>
          <w:szCs w:val="24"/>
        </w:rPr>
        <w:tab/>
      </w:r>
      <w:r w:rsidRPr="0086347F">
        <w:rPr>
          <w:rFonts w:ascii="Times New Roman" w:eastAsia="Times-Roman" w:hAnsi="Times New Roman" w:cs="Times New Roman"/>
          <w:sz w:val="24"/>
          <w:szCs w:val="24"/>
        </w:rPr>
        <w:tab/>
      </w:r>
      <w:r w:rsidRPr="0086347F">
        <w:rPr>
          <w:rFonts w:ascii="Times New Roman" w:eastAsia="Times-Roman" w:hAnsi="Times New Roman" w:cs="Times New Roman"/>
          <w:sz w:val="24"/>
          <w:szCs w:val="24"/>
        </w:rPr>
        <w:tab/>
      </w:r>
      <w:r w:rsidRPr="0086347F">
        <w:rPr>
          <w:rFonts w:ascii="Times New Roman" w:eastAsia="Times-Roman" w:hAnsi="Times New Roman" w:cs="Times New Roman"/>
          <w:sz w:val="24"/>
          <w:szCs w:val="24"/>
        </w:rPr>
        <w:tab/>
        <w:t xml:space="preserve">_________ </w:t>
      </w:r>
      <w:r w:rsidRPr="0086347F">
        <w:rPr>
          <w:rFonts w:ascii="Times New Roman" w:eastAsia="Times-Roman" w:hAnsi="Times New Roman" w:cs="Times New Roman"/>
          <w:sz w:val="24"/>
          <w:szCs w:val="24"/>
        </w:rPr>
        <w:tab/>
      </w:r>
      <w:r w:rsidRPr="0086347F">
        <w:rPr>
          <w:rFonts w:ascii="Times New Roman" w:eastAsia="Times-Roman" w:hAnsi="Times New Roman" w:cs="Times New Roman"/>
          <w:sz w:val="24"/>
          <w:szCs w:val="24"/>
        </w:rPr>
        <w:tab/>
        <w:t>____________________</w:t>
      </w:r>
    </w:p>
    <w:p w:rsidR="0086347F" w:rsidRPr="0086347F" w:rsidRDefault="0086347F" w:rsidP="0086347F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ab/>
      </w:r>
      <w:r w:rsidRPr="0086347F">
        <w:rPr>
          <w:rFonts w:ascii="Times New Roman" w:hAnsi="Times New Roman" w:cs="Times New Roman"/>
          <w:sz w:val="24"/>
          <w:szCs w:val="24"/>
        </w:rPr>
        <w:tab/>
      </w:r>
      <w:r w:rsidRPr="0086347F">
        <w:rPr>
          <w:rFonts w:ascii="Times New Roman" w:hAnsi="Times New Roman" w:cs="Times New Roman"/>
          <w:sz w:val="24"/>
          <w:szCs w:val="24"/>
        </w:rPr>
        <w:tab/>
      </w:r>
      <w:r w:rsidRPr="0086347F">
        <w:rPr>
          <w:rFonts w:ascii="Times New Roman" w:hAnsi="Times New Roman" w:cs="Times New Roman"/>
          <w:sz w:val="24"/>
          <w:szCs w:val="24"/>
        </w:rPr>
        <w:tab/>
      </w:r>
      <w:r w:rsidRPr="0086347F">
        <w:rPr>
          <w:rFonts w:ascii="Times New Roman" w:hAnsi="Times New Roman" w:cs="Times New Roman"/>
          <w:sz w:val="24"/>
          <w:szCs w:val="24"/>
        </w:rPr>
        <w:tab/>
      </w:r>
      <w:r w:rsidRPr="0086347F">
        <w:rPr>
          <w:rFonts w:ascii="Times New Roman" w:hAnsi="Times New Roman" w:cs="Times New Roman"/>
          <w:sz w:val="24"/>
          <w:szCs w:val="24"/>
        </w:rPr>
        <w:tab/>
      </w:r>
      <w:r w:rsidRPr="0086347F">
        <w:rPr>
          <w:rFonts w:ascii="Times New Roman" w:hAnsi="Times New Roman" w:cs="Times New Roman"/>
          <w:sz w:val="24"/>
          <w:szCs w:val="24"/>
        </w:rPr>
        <w:tab/>
        <w:t xml:space="preserve"> (подпись)  </w:t>
      </w:r>
      <w:r w:rsidRPr="0086347F">
        <w:rPr>
          <w:rFonts w:ascii="Times New Roman" w:hAnsi="Times New Roman" w:cs="Times New Roman"/>
          <w:sz w:val="24"/>
          <w:szCs w:val="24"/>
        </w:rPr>
        <w:tab/>
        <w:t xml:space="preserve">             (инициалы, фамилия) инициалы</w:t>
      </w:r>
    </w:p>
    <w:p w:rsidR="0086347F" w:rsidRPr="0086347F" w:rsidRDefault="0086347F" w:rsidP="0086347F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государственной услуги «Предоставление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культур»</w:t>
      </w: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7F" w:rsidRPr="0086347F" w:rsidRDefault="0086347F" w:rsidP="008634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7F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86347F" w:rsidRPr="0086347F" w:rsidRDefault="0086347F" w:rsidP="0086347F">
      <w:pPr>
        <w:pStyle w:val="ConsPlusNonformat"/>
        <w:widowControl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47F">
        <w:rPr>
          <w:rFonts w:ascii="Times New Roman" w:hAnsi="Times New Roman" w:cs="Times New Roman"/>
          <w:sz w:val="24"/>
          <w:szCs w:val="24"/>
        </w:rPr>
        <w:t xml:space="preserve">регистрации соглашений для получения субсидии </w:t>
      </w:r>
      <w:r w:rsidRPr="0086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части затрат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оплату услуг по подаче воды </w:t>
      </w:r>
      <w:r w:rsidRPr="0086347F">
        <w:rPr>
          <w:rFonts w:ascii="Times New Roman" w:hAnsi="Times New Roman" w:cs="Times New Roman"/>
          <w:sz w:val="24"/>
          <w:szCs w:val="24"/>
        </w:rPr>
        <w:t>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 в________ году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tblInd w:w="207" w:type="dxa"/>
        <w:tblLayout w:type="fixed"/>
        <w:tblLook w:val="00A0"/>
      </w:tblPr>
      <w:tblGrid>
        <w:gridCol w:w="891"/>
        <w:gridCol w:w="1430"/>
        <w:gridCol w:w="1540"/>
        <w:gridCol w:w="2090"/>
        <w:gridCol w:w="1650"/>
        <w:gridCol w:w="2239"/>
      </w:tblGrid>
      <w:tr w:rsidR="0086347F" w:rsidRPr="0086347F" w:rsidTr="0086347F">
        <w:trPr>
          <w:trHeight w:val="12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347F" w:rsidRPr="0086347F" w:rsidRDefault="0086347F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86347F">
              <w:rPr>
                <w:rFonts w:ascii="Times New Roman" w:hAnsi="Times New Roman" w:cs="Times New Roman"/>
                <w:b/>
              </w:rPr>
              <w:t>№</w:t>
            </w:r>
          </w:p>
          <w:p w:rsidR="0086347F" w:rsidRPr="0086347F" w:rsidRDefault="0086347F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6347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6347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6347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86347F">
              <w:rPr>
                <w:rFonts w:ascii="Times New Roman" w:hAnsi="Times New Roman" w:cs="Times New Roman"/>
                <w:b/>
              </w:rPr>
              <w:t xml:space="preserve">Дата  </w:t>
            </w:r>
            <w:proofErr w:type="spellStart"/>
            <w:r w:rsidRPr="0086347F">
              <w:rPr>
                <w:rFonts w:ascii="Times New Roman" w:hAnsi="Times New Roman" w:cs="Times New Roman"/>
                <w:b/>
              </w:rPr>
              <w:t>регистрацииСоглашения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86347F">
              <w:rPr>
                <w:rFonts w:ascii="Times New Roman" w:hAnsi="Times New Roman" w:cs="Times New Roman"/>
                <w:b/>
              </w:rPr>
              <w:t>Номер Соглашения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86347F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86347F" w:rsidRPr="0086347F" w:rsidRDefault="0086347F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86347F">
              <w:rPr>
                <w:rFonts w:ascii="Times New Roman" w:hAnsi="Times New Roman" w:cs="Times New Roman"/>
                <w:b/>
              </w:rPr>
              <w:t>получателя субсидии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86347F">
              <w:rPr>
                <w:rFonts w:ascii="Times New Roman" w:hAnsi="Times New Roman" w:cs="Times New Roman"/>
                <w:b/>
              </w:rPr>
              <w:t>Муниципальное</w:t>
            </w:r>
          </w:p>
          <w:p w:rsidR="0086347F" w:rsidRPr="0086347F" w:rsidRDefault="0086347F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86347F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F" w:rsidRPr="0086347F" w:rsidRDefault="0086347F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86347F">
              <w:rPr>
                <w:rFonts w:ascii="Times New Roman" w:hAnsi="Times New Roman" w:cs="Times New Roman"/>
                <w:b/>
              </w:rPr>
              <w:t xml:space="preserve">ИНН получателя субсидии  </w:t>
            </w:r>
          </w:p>
        </w:tc>
      </w:tr>
      <w:tr w:rsidR="0086347F" w:rsidRPr="0086347F" w:rsidTr="0086347F">
        <w:trPr>
          <w:trHeight w:val="63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347F" w:rsidRPr="0086347F" w:rsidRDefault="0086347F">
            <w:pPr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7F" w:rsidRPr="0086347F" w:rsidTr="0086347F">
        <w:trPr>
          <w:trHeight w:val="63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347F" w:rsidRPr="0086347F" w:rsidRDefault="0086347F">
            <w:pPr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F" w:rsidRPr="0086347F" w:rsidRDefault="0086347F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autoSpaceDE w:val="0"/>
        <w:spacing w:after="0" w:line="216" w:lineRule="auto"/>
        <w:ind w:left="10348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86347F" w:rsidRPr="0086347F" w:rsidRDefault="0086347F" w:rsidP="0086347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5" w:type="dxa"/>
        <w:tblInd w:w="-38" w:type="dxa"/>
        <w:tblLayout w:type="fixed"/>
        <w:tblLook w:val="01E0"/>
      </w:tblPr>
      <w:tblGrid>
        <w:gridCol w:w="4701"/>
        <w:gridCol w:w="5424"/>
      </w:tblGrid>
      <w:tr w:rsidR="0086347F" w:rsidRPr="0086347F" w:rsidTr="0086347F">
        <w:tc>
          <w:tcPr>
            <w:tcW w:w="4702" w:type="dxa"/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63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6347F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5425" w:type="dxa"/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6347F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6347F">
              <w:rPr>
                <w:rFonts w:ascii="Times New Roman" w:hAnsi="Times New Roman"/>
                <w:sz w:val="24"/>
                <w:szCs w:val="24"/>
              </w:rPr>
              <w:t xml:space="preserve">   (подпись)         (фамилия, инициалы)</w:t>
            </w:r>
          </w:p>
        </w:tc>
      </w:tr>
      <w:tr w:rsidR="0086347F" w:rsidRPr="0086347F" w:rsidTr="0086347F">
        <w:tc>
          <w:tcPr>
            <w:tcW w:w="4702" w:type="dxa"/>
          </w:tcPr>
          <w:p w:rsidR="0086347F" w:rsidRPr="0086347F" w:rsidRDefault="0086347F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47F" w:rsidRPr="0086347F" w:rsidTr="0086347F">
        <w:tc>
          <w:tcPr>
            <w:tcW w:w="4702" w:type="dxa"/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47F" w:rsidRPr="0086347F" w:rsidTr="0086347F">
        <w:tc>
          <w:tcPr>
            <w:tcW w:w="4702" w:type="dxa"/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04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6347F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425" w:type="dxa"/>
            <w:hideMark/>
          </w:tcPr>
          <w:p w:rsidR="0086347F" w:rsidRPr="0086347F" w:rsidRDefault="0086347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6347F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86347F" w:rsidRPr="0086347F" w:rsidRDefault="0086347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6347F">
              <w:rPr>
                <w:rFonts w:ascii="Times New Roman" w:hAnsi="Times New Roman"/>
                <w:sz w:val="24"/>
                <w:szCs w:val="24"/>
              </w:rPr>
              <w:t xml:space="preserve">    (подпись)         (фамилия, инициалы)</w:t>
            </w:r>
          </w:p>
        </w:tc>
      </w:tr>
    </w:tbl>
    <w:p w:rsidR="0086347F" w:rsidRPr="0086347F" w:rsidRDefault="0086347F" w:rsidP="0086347F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>Дата</w:t>
      </w:r>
    </w:p>
    <w:p w:rsidR="0086347F" w:rsidRPr="0086347F" w:rsidRDefault="0086347F" w:rsidP="0086347F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 w:line="18" w:lineRule="atLeast"/>
        <w:rPr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lastRenderedPageBreak/>
        <w:t>Приложение № 11</w:t>
      </w: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государственной услуги «Предоставление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культур»</w:t>
      </w: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86347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СПРАВКА* 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просроченной задолженности по заработной плате,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величине среднемесячной заработной платы 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(с начала года в расчете на одного работника)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86347F" w:rsidRPr="0086347F" w:rsidRDefault="0086347F" w:rsidP="00863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86347F">
        <w:rPr>
          <w:rFonts w:ascii="Times New Roman" w:hAnsi="Times New Roman" w:cs="Times New Roman"/>
          <w:sz w:val="28"/>
          <w:szCs w:val="28"/>
          <w:lang w:eastAsia="zh-CN"/>
        </w:rPr>
        <w:t>(полное наименование заявителя, наименование муниципального образования)</w:t>
      </w:r>
    </w:p>
    <w:p w:rsidR="0086347F" w:rsidRPr="0086347F" w:rsidRDefault="0086347F" w:rsidP="008634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6347F" w:rsidRPr="0086347F" w:rsidRDefault="0086347F" w:rsidP="008634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hAnsi="Times New Roman" w:cs="Times New Roman"/>
          <w:sz w:val="28"/>
          <w:szCs w:val="28"/>
          <w:lang w:eastAsia="ru-RU"/>
        </w:rPr>
        <w:t>По состоянию на 01.__.201__ просроченная задолженность по заработной плате отсутствует.</w:t>
      </w:r>
    </w:p>
    <w:p w:rsidR="0086347F" w:rsidRPr="0086347F" w:rsidRDefault="0086347F" w:rsidP="0086347F">
      <w:pPr>
        <w:autoSpaceDE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 01.01.201__** по __.__.201__ с</w:t>
      </w:r>
      <w:r w:rsidRPr="0086347F">
        <w:rPr>
          <w:rFonts w:ascii="Times New Roman" w:hAnsi="Times New Roman" w:cs="Times New Roman"/>
          <w:sz w:val="28"/>
          <w:szCs w:val="28"/>
          <w:lang w:eastAsia="zh-CN"/>
        </w:rPr>
        <w:t xml:space="preserve">реднемесячная заработная плата - </w:t>
      </w:r>
      <w:r w:rsidRPr="0086347F">
        <w:rPr>
          <w:rFonts w:ascii="Times New Roman" w:hAnsi="Times New Roman" w:cs="Times New Roman"/>
          <w:sz w:val="28"/>
          <w:szCs w:val="28"/>
          <w:lang w:eastAsia="ru-RU"/>
        </w:rPr>
        <w:t xml:space="preserve">______    рублей. </w:t>
      </w:r>
    </w:p>
    <w:p w:rsidR="0086347F" w:rsidRPr="0086347F" w:rsidRDefault="0086347F" w:rsidP="008634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6347F" w:rsidRPr="0086347F" w:rsidRDefault="0086347F" w:rsidP="008634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6347F">
        <w:rPr>
          <w:rFonts w:ascii="Times New Roman" w:hAnsi="Times New Roman" w:cs="Times New Roman"/>
          <w:sz w:val="28"/>
          <w:szCs w:val="28"/>
          <w:lang w:eastAsia="zh-CN"/>
        </w:rPr>
        <w:t>Руководитель                ________________        ____________________________</w:t>
      </w:r>
    </w:p>
    <w:p w:rsidR="0086347F" w:rsidRPr="0086347F" w:rsidRDefault="0086347F" w:rsidP="008634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86347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6347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6347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6347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6347F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86347F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86347F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86347F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86347F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86347F" w:rsidRPr="0086347F" w:rsidRDefault="0086347F" w:rsidP="0086347F">
      <w:pPr>
        <w:autoSpaceDE w:val="0"/>
        <w:spacing w:after="0" w:line="240" w:lineRule="auto"/>
        <w:ind w:firstLine="709"/>
        <w:jc w:val="both"/>
        <w:rPr>
          <w:lang w:eastAsia="zh-CN"/>
        </w:rPr>
      </w:pPr>
    </w:p>
    <w:p w:rsidR="0086347F" w:rsidRPr="0086347F" w:rsidRDefault="0086347F" w:rsidP="008634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6347F">
        <w:rPr>
          <w:rFonts w:ascii="Times New Roman" w:hAnsi="Times New Roman" w:cs="Times New Roman"/>
          <w:sz w:val="28"/>
          <w:szCs w:val="28"/>
          <w:lang w:eastAsia="zh-CN"/>
        </w:rPr>
        <w:t xml:space="preserve">Гл. бухгалтер </w:t>
      </w:r>
      <w:r w:rsidRPr="0086347F">
        <w:rPr>
          <w:rFonts w:ascii="Times New Roman" w:hAnsi="Times New Roman" w:cs="Times New Roman"/>
          <w:sz w:val="20"/>
          <w:szCs w:val="20"/>
          <w:lang w:eastAsia="zh-CN"/>
        </w:rPr>
        <w:t>(при наличии)</w:t>
      </w:r>
      <w:r w:rsidRPr="0086347F">
        <w:rPr>
          <w:rFonts w:ascii="Times New Roman" w:hAnsi="Times New Roman" w:cs="Times New Roman"/>
          <w:sz w:val="28"/>
          <w:szCs w:val="28"/>
          <w:lang w:eastAsia="zh-CN"/>
        </w:rPr>
        <w:t xml:space="preserve"> ________________        _______________________</w:t>
      </w:r>
    </w:p>
    <w:p w:rsidR="0086347F" w:rsidRPr="0086347F" w:rsidRDefault="0086347F" w:rsidP="008634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86347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6347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6347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6347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6347F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86347F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86347F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86347F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86347F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86347F" w:rsidRPr="0086347F" w:rsidRDefault="0086347F" w:rsidP="008634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6347F" w:rsidRPr="0086347F" w:rsidRDefault="0086347F" w:rsidP="008634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6347F" w:rsidRPr="0086347F" w:rsidRDefault="0086347F" w:rsidP="008634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6347F">
        <w:rPr>
          <w:rFonts w:ascii="Times New Roman" w:hAnsi="Times New Roman" w:cs="Times New Roman"/>
          <w:sz w:val="28"/>
          <w:szCs w:val="28"/>
          <w:lang w:eastAsia="zh-CN"/>
        </w:rPr>
        <w:t>М.П.</w:t>
      </w:r>
    </w:p>
    <w:p w:rsidR="0086347F" w:rsidRPr="0086347F" w:rsidRDefault="0086347F" w:rsidP="008634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6347F">
        <w:rPr>
          <w:rFonts w:ascii="Times New Roman" w:hAnsi="Times New Roman" w:cs="Times New Roman"/>
          <w:sz w:val="28"/>
          <w:szCs w:val="28"/>
          <w:lang w:eastAsia="zh-CN"/>
        </w:rPr>
        <w:t>(при наличии)</w:t>
      </w:r>
    </w:p>
    <w:p w:rsidR="0086347F" w:rsidRPr="0086347F" w:rsidRDefault="0086347F" w:rsidP="0086347F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86347F" w:rsidRPr="0086347F" w:rsidRDefault="0086347F" w:rsidP="0086347F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  <w:r w:rsidRPr="0086347F">
        <w:rPr>
          <w:rFonts w:ascii="Times New Roman" w:eastAsia="Arial" w:hAnsi="Times New Roman"/>
          <w:sz w:val="28"/>
          <w:szCs w:val="28"/>
        </w:rPr>
        <w:t>Дата</w:t>
      </w:r>
    </w:p>
    <w:p w:rsidR="0086347F" w:rsidRPr="0086347F" w:rsidRDefault="0086347F" w:rsidP="0086347F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86347F" w:rsidRPr="0086347F" w:rsidRDefault="0086347F" w:rsidP="0086347F">
      <w:pPr>
        <w:spacing w:after="0" w:line="216" w:lineRule="auto"/>
        <w:ind w:firstLine="709"/>
        <w:rPr>
          <w:rFonts w:ascii="Times New Roman" w:eastAsia="Arial" w:hAnsi="Times New Roman"/>
          <w:sz w:val="20"/>
          <w:szCs w:val="20"/>
        </w:rPr>
      </w:pPr>
      <w:r w:rsidRPr="0086347F">
        <w:rPr>
          <w:rFonts w:ascii="Times New Roman" w:eastAsia="Arial" w:hAnsi="Times New Roman"/>
          <w:sz w:val="20"/>
          <w:szCs w:val="20"/>
        </w:rPr>
        <w:t>__________________________________________________________________</w:t>
      </w:r>
    </w:p>
    <w:p w:rsidR="0086347F" w:rsidRPr="0086347F" w:rsidRDefault="0086347F" w:rsidP="0086347F">
      <w:pPr>
        <w:spacing w:after="0" w:line="216" w:lineRule="auto"/>
        <w:ind w:firstLine="709"/>
        <w:jc w:val="both"/>
        <w:rPr>
          <w:rFonts w:ascii="Times New Roman" w:eastAsia="Arial" w:hAnsi="Times New Roman"/>
          <w:sz w:val="20"/>
          <w:szCs w:val="20"/>
        </w:rPr>
      </w:pPr>
      <w:r w:rsidRPr="0086347F">
        <w:rPr>
          <w:rFonts w:ascii="Times New Roman" w:eastAsia="Arial" w:hAnsi="Times New Roman"/>
          <w:sz w:val="20"/>
          <w:szCs w:val="20"/>
        </w:rPr>
        <w:t>*- данные, указанные в справке, должны соответствовать сведениям, указанным в первичных учетных документах и бухгалтерской отчетности заявителя;</w:t>
      </w:r>
    </w:p>
    <w:p w:rsidR="0086347F" w:rsidRPr="0086347F" w:rsidRDefault="0086347F" w:rsidP="0086347F">
      <w:pPr>
        <w:spacing w:after="0" w:line="216" w:lineRule="auto"/>
        <w:ind w:firstLine="709"/>
        <w:jc w:val="both"/>
        <w:rPr>
          <w:rFonts w:ascii="Times New Roman" w:eastAsia="Arial" w:hAnsi="Times New Roman"/>
          <w:sz w:val="20"/>
          <w:szCs w:val="20"/>
        </w:rPr>
      </w:pPr>
      <w:r w:rsidRPr="0086347F">
        <w:rPr>
          <w:rFonts w:ascii="Times New Roman" w:eastAsia="Arial" w:hAnsi="Times New Roman"/>
          <w:sz w:val="20"/>
          <w:szCs w:val="20"/>
        </w:rPr>
        <w:t xml:space="preserve">** - для вновь </w:t>
      </w:r>
      <w:proofErr w:type="gramStart"/>
      <w:r w:rsidRPr="0086347F">
        <w:rPr>
          <w:rFonts w:ascii="Times New Roman" w:eastAsia="Arial" w:hAnsi="Times New Roman"/>
          <w:sz w:val="20"/>
          <w:szCs w:val="20"/>
        </w:rPr>
        <w:t>созданных</w:t>
      </w:r>
      <w:proofErr w:type="gramEnd"/>
      <w:r w:rsidRPr="0086347F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86347F">
        <w:rPr>
          <w:rFonts w:ascii="Times New Roman" w:eastAsia="Arial" w:hAnsi="Times New Roman"/>
          <w:sz w:val="20"/>
          <w:szCs w:val="20"/>
        </w:rPr>
        <w:t>сельхозтоваропроизводителей</w:t>
      </w:r>
      <w:proofErr w:type="spellEnd"/>
      <w:r w:rsidRPr="0086347F">
        <w:rPr>
          <w:rFonts w:ascii="Times New Roman" w:eastAsia="Arial" w:hAnsi="Times New Roman"/>
          <w:sz w:val="20"/>
          <w:szCs w:val="20"/>
        </w:rPr>
        <w:t xml:space="preserve"> – со дня образования.</w:t>
      </w:r>
    </w:p>
    <w:p w:rsidR="0086347F" w:rsidRPr="0086347F" w:rsidRDefault="0086347F" w:rsidP="0086347F">
      <w:pPr>
        <w:spacing w:after="0" w:line="216" w:lineRule="auto"/>
        <w:ind w:firstLine="709"/>
        <w:jc w:val="both"/>
        <w:rPr>
          <w:rFonts w:ascii="Times New Roman" w:eastAsia="Arial" w:hAnsi="Times New Roman"/>
          <w:sz w:val="20"/>
          <w:szCs w:val="20"/>
        </w:rPr>
      </w:pPr>
    </w:p>
    <w:p w:rsidR="0086347F" w:rsidRPr="0086347F" w:rsidRDefault="0086347F" w:rsidP="0086347F">
      <w:pPr>
        <w:spacing w:after="0" w:line="216" w:lineRule="auto"/>
        <w:ind w:firstLine="709"/>
        <w:jc w:val="both"/>
        <w:rPr>
          <w:rFonts w:ascii="Times New Roman" w:eastAsia="Arial" w:hAnsi="Times New Roman"/>
          <w:sz w:val="20"/>
          <w:szCs w:val="20"/>
        </w:rPr>
      </w:pPr>
      <w:r w:rsidRPr="0086347F">
        <w:rPr>
          <w:rFonts w:ascii="Times New Roman" w:eastAsia="Arial" w:hAnsi="Times New Roman"/>
          <w:sz w:val="20"/>
          <w:szCs w:val="20"/>
        </w:rPr>
        <w:t>Примечание:</w:t>
      </w:r>
    </w:p>
    <w:p w:rsidR="0086347F" w:rsidRPr="0086347F" w:rsidRDefault="0086347F" w:rsidP="0086347F">
      <w:pPr>
        <w:spacing w:after="0" w:line="216" w:lineRule="auto"/>
        <w:ind w:firstLine="709"/>
        <w:jc w:val="both"/>
        <w:rPr>
          <w:rFonts w:ascii="Times New Roman" w:eastAsia="Arial" w:hAnsi="Times New Roman"/>
          <w:sz w:val="20"/>
          <w:szCs w:val="20"/>
        </w:rPr>
      </w:pPr>
      <w:r w:rsidRPr="0086347F">
        <w:rPr>
          <w:rFonts w:ascii="Times New Roman" w:eastAsia="Arial" w:hAnsi="Times New Roman"/>
          <w:sz w:val="20"/>
          <w:szCs w:val="20"/>
        </w:rPr>
        <w:t xml:space="preserve">В справке </w:t>
      </w:r>
      <w:proofErr w:type="gramStart"/>
      <w:r w:rsidRPr="0086347F">
        <w:rPr>
          <w:rFonts w:ascii="Times New Roman" w:eastAsia="Arial" w:hAnsi="Times New Roman"/>
          <w:sz w:val="20"/>
          <w:szCs w:val="20"/>
        </w:rPr>
        <w:t>допускается и не является</w:t>
      </w:r>
      <w:proofErr w:type="gramEnd"/>
      <w:r w:rsidRPr="0086347F">
        <w:rPr>
          <w:rFonts w:ascii="Times New Roman" w:eastAsia="Arial" w:hAnsi="Times New Roman"/>
          <w:sz w:val="20"/>
          <w:szCs w:val="20"/>
        </w:rPr>
        <w:t xml:space="preserve"> основанием для отказа в предоставлении государственной услуги:</w:t>
      </w:r>
    </w:p>
    <w:p w:rsidR="0086347F" w:rsidRPr="0086347F" w:rsidRDefault="0086347F" w:rsidP="0086347F">
      <w:pPr>
        <w:spacing w:after="0" w:line="216" w:lineRule="auto"/>
        <w:ind w:firstLine="709"/>
        <w:jc w:val="both"/>
        <w:rPr>
          <w:rFonts w:ascii="Times New Roman" w:eastAsia="Arial" w:hAnsi="Times New Roman"/>
          <w:sz w:val="20"/>
          <w:szCs w:val="20"/>
        </w:rPr>
      </w:pPr>
      <w:r w:rsidRPr="0086347F">
        <w:rPr>
          <w:rFonts w:ascii="Times New Roman" w:eastAsia="Arial" w:hAnsi="Times New Roman"/>
          <w:sz w:val="20"/>
          <w:szCs w:val="20"/>
        </w:rPr>
        <w:t>иное расположение вышеуказанных сведений;</w:t>
      </w:r>
    </w:p>
    <w:p w:rsidR="0086347F" w:rsidRPr="0086347F" w:rsidRDefault="0086347F" w:rsidP="0086347F">
      <w:pPr>
        <w:spacing w:after="0" w:line="216" w:lineRule="auto"/>
        <w:ind w:firstLine="709"/>
        <w:jc w:val="both"/>
        <w:rPr>
          <w:rFonts w:ascii="Times New Roman" w:eastAsia="Arial" w:hAnsi="Times New Roman"/>
          <w:sz w:val="20"/>
          <w:szCs w:val="20"/>
        </w:rPr>
      </w:pPr>
      <w:r w:rsidRPr="0086347F">
        <w:rPr>
          <w:rFonts w:ascii="Times New Roman" w:eastAsia="Arial" w:hAnsi="Times New Roman"/>
          <w:sz w:val="20"/>
          <w:szCs w:val="20"/>
        </w:rPr>
        <w:t>наличие информации о среднесписочной численности работников, фонде оплаты труда или иной информации.</w:t>
      </w:r>
    </w:p>
    <w:p w:rsidR="0086347F" w:rsidRPr="0086347F" w:rsidRDefault="0086347F" w:rsidP="0086347F">
      <w:pPr>
        <w:spacing w:after="0" w:line="216" w:lineRule="auto"/>
        <w:ind w:firstLine="709"/>
        <w:rPr>
          <w:rFonts w:ascii="Times New Roman" w:eastAsia="Arial" w:hAnsi="Times New Roman"/>
          <w:sz w:val="20"/>
          <w:szCs w:val="20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lastRenderedPageBreak/>
        <w:t>Приложение № 12</w:t>
      </w: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государственной услуги «Предоставление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культур»</w:t>
      </w: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86347F" w:rsidRPr="0086347F" w:rsidRDefault="0086347F" w:rsidP="008634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86347F">
        <w:rPr>
          <w:rFonts w:ascii="Times New Roman" w:hAnsi="Times New Roman" w:cs="Times New Roman"/>
          <w:b/>
          <w:sz w:val="28"/>
          <w:szCs w:val="28"/>
          <w:lang w:eastAsia="zh-CN"/>
        </w:rPr>
        <w:t>СПРАВКА</w:t>
      </w: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наемных работников</w:t>
      </w:r>
    </w:p>
    <w:p w:rsidR="0086347F" w:rsidRPr="0086347F" w:rsidRDefault="0086347F" w:rsidP="008634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6347F" w:rsidRPr="0086347F" w:rsidRDefault="0086347F" w:rsidP="008634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86347F" w:rsidRPr="0086347F" w:rsidRDefault="0086347F" w:rsidP="008634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86347F">
        <w:rPr>
          <w:rFonts w:ascii="Times New Roman" w:hAnsi="Times New Roman" w:cs="Times New Roman"/>
          <w:sz w:val="28"/>
          <w:szCs w:val="28"/>
          <w:lang w:eastAsia="zh-CN"/>
        </w:rPr>
        <w:t>(полное наименование заявителя, наименование муниципального образования)</w:t>
      </w:r>
    </w:p>
    <w:p w:rsidR="0086347F" w:rsidRPr="0086347F" w:rsidRDefault="0086347F" w:rsidP="008634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6347F" w:rsidRPr="0086347F" w:rsidRDefault="0086347F" w:rsidP="0086347F">
      <w:pPr>
        <w:autoSpaceDE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6347F" w:rsidRPr="0086347F" w:rsidRDefault="0086347F" w:rsidP="008634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6347F" w:rsidRPr="0086347F" w:rsidRDefault="0086347F" w:rsidP="0086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634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 состоянию </w:t>
      </w:r>
      <w:r w:rsidRPr="0086347F">
        <w:rPr>
          <w:rFonts w:ascii="Times New Roman" w:hAnsi="Times New Roman" w:cs="Times New Roman"/>
          <w:sz w:val="28"/>
          <w:szCs w:val="28"/>
          <w:lang w:eastAsia="zh-CN"/>
        </w:rPr>
        <w:t>на 01.__. 201__ (с</w:t>
      </w:r>
      <w:r w:rsidRPr="008634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01.__.201__* по __.__.201__) наемные работники не привлекались. </w:t>
      </w:r>
    </w:p>
    <w:p w:rsidR="0086347F" w:rsidRPr="0086347F" w:rsidRDefault="0086347F" w:rsidP="008634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6347F" w:rsidRPr="0086347F" w:rsidRDefault="0086347F" w:rsidP="008634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6347F" w:rsidRPr="0086347F" w:rsidRDefault="0086347F" w:rsidP="008634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6347F">
        <w:rPr>
          <w:rFonts w:ascii="Times New Roman" w:hAnsi="Times New Roman" w:cs="Times New Roman"/>
          <w:sz w:val="28"/>
          <w:szCs w:val="28"/>
          <w:lang w:eastAsia="zh-CN"/>
        </w:rPr>
        <w:t>Руководитель              ________________        _________________________</w:t>
      </w:r>
    </w:p>
    <w:p w:rsidR="0086347F" w:rsidRPr="0086347F" w:rsidRDefault="0086347F" w:rsidP="008634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86347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6347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6347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6347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6347F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86347F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86347F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86347F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86347F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86347F" w:rsidRPr="0086347F" w:rsidRDefault="0086347F" w:rsidP="0086347F">
      <w:pPr>
        <w:autoSpaceDE w:val="0"/>
        <w:spacing w:after="0" w:line="240" w:lineRule="auto"/>
        <w:ind w:firstLine="709"/>
        <w:jc w:val="both"/>
        <w:rPr>
          <w:lang w:eastAsia="zh-CN"/>
        </w:rPr>
      </w:pPr>
    </w:p>
    <w:p w:rsidR="0086347F" w:rsidRPr="0086347F" w:rsidRDefault="0086347F" w:rsidP="008634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6347F" w:rsidRPr="0086347F" w:rsidRDefault="0086347F" w:rsidP="008634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6347F" w:rsidRPr="0086347F" w:rsidRDefault="0086347F" w:rsidP="008634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6347F">
        <w:rPr>
          <w:rFonts w:ascii="Times New Roman" w:hAnsi="Times New Roman" w:cs="Times New Roman"/>
          <w:sz w:val="28"/>
          <w:szCs w:val="28"/>
          <w:lang w:eastAsia="zh-CN"/>
        </w:rPr>
        <w:t>М.П.</w:t>
      </w:r>
    </w:p>
    <w:p w:rsidR="0086347F" w:rsidRPr="0086347F" w:rsidRDefault="0086347F" w:rsidP="008634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6347F">
        <w:rPr>
          <w:rFonts w:ascii="Times New Roman" w:hAnsi="Times New Roman" w:cs="Times New Roman"/>
          <w:sz w:val="28"/>
          <w:szCs w:val="28"/>
          <w:lang w:eastAsia="zh-CN"/>
        </w:rPr>
        <w:t>(при наличии)</w:t>
      </w:r>
    </w:p>
    <w:p w:rsidR="0086347F" w:rsidRPr="0086347F" w:rsidRDefault="0086347F" w:rsidP="0086347F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86347F" w:rsidRPr="0086347F" w:rsidRDefault="0086347F" w:rsidP="0086347F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  <w:r w:rsidRPr="0086347F">
        <w:rPr>
          <w:rFonts w:ascii="Times New Roman" w:eastAsia="Arial" w:hAnsi="Times New Roman"/>
          <w:sz w:val="28"/>
          <w:szCs w:val="28"/>
        </w:rPr>
        <w:t>Дата</w:t>
      </w:r>
    </w:p>
    <w:p w:rsidR="0086347F" w:rsidRPr="0086347F" w:rsidRDefault="0086347F" w:rsidP="0086347F">
      <w:pPr>
        <w:spacing w:after="0" w:line="216" w:lineRule="auto"/>
        <w:ind w:firstLine="709"/>
        <w:rPr>
          <w:rFonts w:ascii="Times New Roman" w:eastAsia="Arial" w:hAnsi="Times New Roman"/>
          <w:sz w:val="20"/>
          <w:szCs w:val="20"/>
        </w:rPr>
      </w:pPr>
      <w:r w:rsidRPr="0086347F">
        <w:rPr>
          <w:rFonts w:ascii="Times New Roman" w:eastAsia="Arial" w:hAnsi="Times New Roman"/>
          <w:sz w:val="20"/>
          <w:szCs w:val="20"/>
        </w:rPr>
        <w:t>_________________________________________________________________</w:t>
      </w:r>
    </w:p>
    <w:p w:rsidR="0086347F" w:rsidRPr="0086347F" w:rsidRDefault="0086347F" w:rsidP="0086347F">
      <w:pPr>
        <w:spacing w:after="0" w:line="216" w:lineRule="auto"/>
        <w:ind w:firstLine="709"/>
        <w:jc w:val="both"/>
        <w:rPr>
          <w:rFonts w:ascii="Times New Roman" w:eastAsia="Arial" w:hAnsi="Times New Roman"/>
          <w:sz w:val="20"/>
          <w:szCs w:val="20"/>
        </w:rPr>
      </w:pPr>
      <w:r w:rsidRPr="0086347F">
        <w:rPr>
          <w:rFonts w:ascii="Times New Roman" w:eastAsia="Arial" w:hAnsi="Times New Roman"/>
          <w:sz w:val="20"/>
          <w:szCs w:val="20"/>
        </w:rPr>
        <w:t xml:space="preserve">* - для вновь </w:t>
      </w:r>
      <w:proofErr w:type="gramStart"/>
      <w:r w:rsidRPr="0086347F">
        <w:rPr>
          <w:rFonts w:ascii="Times New Roman" w:eastAsia="Arial" w:hAnsi="Times New Roman"/>
          <w:sz w:val="20"/>
          <w:szCs w:val="20"/>
        </w:rPr>
        <w:t>созданных</w:t>
      </w:r>
      <w:proofErr w:type="gramEnd"/>
      <w:r w:rsidRPr="0086347F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86347F">
        <w:rPr>
          <w:rFonts w:ascii="Times New Roman" w:eastAsia="Arial" w:hAnsi="Times New Roman"/>
          <w:sz w:val="20"/>
          <w:szCs w:val="20"/>
        </w:rPr>
        <w:t>сельхозтоваропроизводителей</w:t>
      </w:r>
      <w:proofErr w:type="spellEnd"/>
      <w:r w:rsidRPr="0086347F">
        <w:rPr>
          <w:rFonts w:ascii="Times New Roman" w:eastAsia="Arial" w:hAnsi="Times New Roman"/>
          <w:sz w:val="20"/>
          <w:szCs w:val="20"/>
        </w:rPr>
        <w:t xml:space="preserve"> – со дня образования.</w:t>
      </w:r>
    </w:p>
    <w:p w:rsidR="0086347F" w:rsidRPr="0086347F" w:rsidRDefault="0086347F" w:rsidP="0086347F">
      <w:pPr>
        <w:spacing w:after="0" w:line="216" w:lineRule="auto"/>
        <w:ind w:firstLine="709"/>
        <w:jc w:val="both"/>
        <w:rPr>
          <w:rFonts w:ascii="Times New Roman" w:eastAsia="Arial" w:hAnsi="Times New Roman"/>
          <w:sz w:val="20"/>
          <w:szCs w:val="20"/>
        </w:rPr>
      </w:pPr>
    </w:p>
    <w:p w:rsidR="0086347F" w:rsidRPr="0086347F" w:rsidRDefault="0086347F" w:rsidP="0086347F">
      <w:pPr>
        <w:spacing w:after="0" w:line="216" w:lineRule="auto"/>
        <w:ind w:firstLine="709"/>
        <w:jc w:val="both"/>
        <w:rPr>
          <w:rFonts w:ascii="Times New Roman" w:eastAsia="Arial" w:hAnsi="Times New Roman"/>
          <w:sz w:val="20"/>
          <w:szCs w:val="20"/>
        </w:rPr>
      </w:pPr>
      <w:r w:rsidRPr="0086347F">
        <w:rPr>
          <w:rFonts w:ascii="Times New Roman" w:eastAsia="Arial" w:hAnsi="Times New Roman"/>
          <w:sz w:val="20"/>
          <w:szCs w:val="20"/>
        </w:rPr>
        <w:t>Примечание:</w:t>
      </w:r>
    </w:p>
    <w:p w:rsidR="0086347F" w:rsidRPr="0086347F" w:rsidRDefault="0086347F" w:rsidP="0086347F">
      <w:pPr>
        <w:spacing w:after="0" w:line="216" w:lineRule="auto"/>
        <w:ind w:firstLine="709"/>
        <w:jc w:val="both"/>
        <w:rPr>
          <w:rFonts w:ascii="Times New Roman" w:eastAsia="Arial" w:hAnsi="Times New Roman"/>
          <w:sz w:val="20"/>
          <w:szCs w:val="20"/>
        </w:rPr>
      </w:pPr>
      <w:r w:rsidRPr="0086347F">
        <w:rPr>
          <w:rFonts w:ascii="Times New Roman" w:eastAsia="Arial" w:hAnsi="Times New Roman"/>
          <w:sz w:val="20"/>
          <w:szCs w:val="20"/>
        </w:rPr>
        <w:t xml:space="preserve">В справке </w:t>
      </w:r>
      <w:proofErr w:type="gramStart"/>
      <w:r w:rsidRPr="0086347F">
        <w:rPr>
          <w:rFonts w:ascii="Times New Roman" w:eastAsia="Arial" w:hAnsi="Times New Roman"/>
          <w:sz w:val="20"/>
          <w:szCs w:val="20"/>
        </w:rPr>
        <w:t>допускается и не является</w:t>
      </w:r>
      <w:proofErr w:type="gramEnd"/>
      <w:r w:rsidRPr="0086347F">
        <w:rPr>
          <w:rFonts w:ascii="Times New Roman" w:eastAsia="Arial" w:hAnsi="Times New Roman"/>
          <w:sz w:val="20"/>
          <w:szCs w:val="20"/>
        </w:rPr>
        <w:t xml:space="preserve"> основанием для отказа в предоставлении государственной услуги иное расположение вышеуказанных сведений или наличие иной информации.</w:t>
      </w:r>
    </w:p>
    <w:p w:rsidR="0086347F" w:rsidRPr="0086347F" w:rsidRDefault="0086347F" w:rsidP="0086347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 w:firstLine="709"/>
        <w:jc w:val="center"/>
        <w:rPr>
          <w:rFonts w:ascii="Times New Roman" w:eastAsia="Arial" w:hAnsi="Times New Roman" w:cs="Times New Roman"/>
          <w:sz w:val="27"/>
          <w:szCs w:val="27"/>
        </w:rPr>
      </w:pPr>
    </w:p>
    <w:p w:rsidR="0086347F" w:rsidRPr="0086347F" w:rsidRDefault="0086347F" w:rsidP="0086347F">
      <w:pPr>
        <w:widowControl w:val="0"/>
        <w:tabs>
          <w:tab w:val="center" w:pos="7938"/>
        </w:tabs>
        <w:autoSpaceDE w:val="0"/>
        <w:spacing w:after="0" w:line="240" w:lineRule="auto"/>
        <w:ind w:left="5103" w:right="-3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6347F">
        <w:rPr>
          <w:rFonts w:ascii="Times New Roman" w:eastAsia="Arial" w:hAnsi="Times New Roman" w:cs="Times New Roman"/>
          <w:sz w:val="24"/>
          <w:szCs w:val="24"/>
        </w:rPr>
        <w:lastRenderedPageBreak/>
        <w:t>Приложение № 13</w:t>
      </w: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347F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государственной услуги «Предоставление субсидий на возмещение части затрат 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воды для орошения сельскохозяйственных культур»</w:t>
      </w:r>
    </w:p>
    <w:p w:rsidR="0086347F" w:rsidRPr="0086347F" w:rsidRDefault="0086347F" w:rsidP="0086347F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>Выписка из книги учета доходов и расходов</w:t>
      </w:r>
    </w:p>
    <w:p w:rsidR="0086347F" w:rsidRPr="0086347F" w:rsidRDefault="0086347F" w:rsidP="0086347F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>(для подтверждения имеющегося статуса сельскохозяйственного товаропроизводителя)</w:t>
      </w:r>
    </w:p>
    <w:p w:rsidR="0086347F" w:rsidRPr="0086347F" w:rsidRDefault="0086347F" w:rsidP="0086347F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86347F" w:rsidRPr="0086347F" w:rsidRDefault="0086347F" w:rsidP="0086347F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>(наименование хозяйствующего субъекта, муниципальное образование, ИНН)</w:t>
      </w:r>
    </w:p>
    <w:p w:rsidR="0086347F" w:rsidRPr="0086347F" w:rsidRDefault="0086347F" w:rsidP="0086347F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>за  20___ год</w:t>
      </w:r>
    </w:p>
    <w:tbl>
      <w:tblPr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0"/>
        <w:gridCol w:w="5512"/>
        <w:gridCol w:w="1378"/>
        <w:gridCol w:w="2630"/>
      </w:tblGrid>
      <w:tr w:rsidR="0086347F" w:rsidRPr="0086347F" w:rsidTr="0086347F">
        <w:trPr>
          <w:trHeight w:val="297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7F" w:rsidRPr="0086347F" w:rsidRDefault="0086347F">
            <w:pPr>
              <w:widowControl w:val="0"/>
              <w:tabs>
                <w:tab w:val="left" w:pos="1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6347F" w:rsidRPr="0086347F" w:rsidRDefault="0086347F">
            <w:pPr>
              <w:widowControl w:val="0"/>
              <w:tabs>
                <w:tab w:val="left" w:pos="1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7F" w:rsidRPr="0086347F" w:rsidRDefault="0086347F">
            <w:pPr>
              <w:widowControl w:val="0"/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7F" w:rsidRPr="0086347F" w:rsidRDefault="0086347F">
            <w:pPr>
              <w:widowControl w:val="0"/>
              <w:spacing w:after="0"/>
              <w:ind w:firstLine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86347F" w:rsidRPr="0086347F" w:rsidRDefault="008634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7F" w:rsidRPr="0086347F" w:rsidRDefault="0086347F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т.ч.                              от реализации сельскохозяйственной продукции собственного производства </w:t>
            </w:r>
          </w:p>
          <w:p w:rsidR="0086347F" w:rsidRPr="0086347F" w:rsidRDefault="0086347F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86347F" w:rsidRPr="0086347F" w:rsidTr="0086347F">
        <w:trPr>
          <w:trHeight w:val="41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7F" w:rsidRPr="0086347F" w:rsidRDefault="0086347F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7F" w:rsidRPr="0086347F" w:rsidRDefault="0086347F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47F" w:rsidRPr="0086347F" w:rsidRDefault="0086347F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47F" w:rsidRPr="0086347F" w:rsidRDefault="0086347F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347F" w:rsidRPr="0086347F" w:rsidTr="0086347F">
        <w:trPr>
          <w:trHeight w:val="169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7F" w:rsidRPr="0086347F" w:rsidRDefault="0086347F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7F" w:rsidRPr="0086347F" w:rsidRDefault="0086347F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86347F" w:rsidRPr="0086347F" w:rsidRDefault="0086347F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 от реализации товаров (работ, услуг) (без НДС, акцизов) </w:t>
            </w:r>
          </w:p>
          <w:p w:rsidR="0086347F" w:rsidRPr="0086347F" w:rsidRDefault="0086347F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>(сумма строк 3.1, 3.2, 3.3  и т.д.)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47F" w:rsidRPr="0086347F" w:rsidRDefault="0086347F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47F" w:rsidRPr="0086347F" w:rsidRDefault="0086347F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347F" w:rsidRPr="0086347F" w:rsidTr="0086347F">
        <w:trPr>
          <w:trHeight w:val="29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7F" w:rsidRPr="0086347F" w:rsidRDefault="0086347F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6347F" w:rsidRPr="0086347F" w:rsidRDefault="0086347F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  <w:p w:rsidR="0086347F" w:rsidRPr="0086347F" w:rsidRDefault="0086347F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  <w:p w:rsidR="0086347F" w:rsidRPr="0086347F" w:rsidRDefault="0086347F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7F" w:rsidRPr="0086347F" w:rsidRDefault="0086347F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>из него по видам  экономической деятельности: *</w:t>
            </w:r>
          </w:p>
          <w:p w:rsidR="0086347F" w:rsidRPr="0086347F" w:rsidRDefault="0086347F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>ОКВЭД 01.11.1</w:t>
            </w:r>
          </w:p>
          <w:p w:rsidR="0086347F" w:rsidRPr="0086347F" w:rsidRDefault="0086347F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>ОКВЭД 01.15.1</w:t>
            </w:r>
          </w:p>
          <w:p w:rsidR="0086347F" w:rsidRPr="0086347F" w:rsidRDefault="0086347F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47F" w:rsidRPr="0086347F" w:rsidRDefault="0086347F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47F" w:rsidRPr="0086347F" w:rsidRDefault="0086347F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347F" w:rsidRPr="0086347F" w:rsidTr="0086347F">
        <w:trPr>
          <w:trHeight w:val="127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7F" w:rsidRPr="0086347F" w:rsidRDefault="0086347F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7F" w:rsidRPr="0086347F" w:rsidRDefault="0086347F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дохода от реализации </w:t>
            </w:r>
            <w:proofErr w:type="spellStart"/>
            <w:proofErr w:type="gramStart"/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сельскохозяй-ственной</w:t>
            </w:r>
            <w:proofErr w:type="spellEnd"/>
            <w:proofErr w:type="gramEnd"/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продукции собственного производства в  доходе от реализации товаров (работ, услуг), %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47F" w:rsidRPr="0086347F" w:rsidRDefault="0086347F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7F" w:rsidRPr="0086347F" w:rsidRDefault="0086347F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347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</w:tbl>
    <w:p w:rsidR="0086347F" w:rsidRPr="0086347F" w:rsidRDefault="0086347F" w:rsidP="0086347F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lastRenderedPageBreak/>
        <w:t>* ОКВЭД, согласно выписке из ЕГРИП (ЕГРЮЛ)</w:t>
      </w:r>
    </w:p>
    <w:p w:rsidR="0086347F" w:rsidRPr="0086347F" w:rsidRDefault="0086347F" w:rsidP="0086347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ab/>
      </w:r>
      <w:r w:rsidRPr="0086347F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ab/>
      </w:r>
      <w:r w:rsidRPr="0086347F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86347F" w:rsidRPr="0086347F" w:rsidRDefault="0086347F" w:rsidP="0086347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ab/>
      </w:r>
      <w:r w:rsidRPr="0086347F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ab/>
      </w:r>
      <w:r w:rsidRPr="0086347F">
        <w:rPr>
          <w:rFonts w:ascii="Times New Roman" w:eastAsia="Times New Roman" w:hAnsi="Times New Roman" w:cs="Times New Roman"/>
          <w:sz w:val="28"/>
          <w:szCs w:val="28"/>
        </w:rPr>
        <w:tab/>
      </w:r>
      <w:r w:rsidRPr="0086347F">
        <w:rPr>
          <w:rFonts w:ascii="Times New Roman" w:eastAsia="Times New Roman" w:hAnsi="Times New Roman" w:cs="Times New Roman"/>
          <w:sz w:val="28"/>
          <w:szCs w:val="28"/>
        </w:rPr>
        <w:tab/>
        <w:t xml:space="preserve"> (подпись) 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ab/>
      </w:r>
      <w:r w:rsidRPr="0086347F">
        <w:rPr>
          <w:rFonts w:ascii="Times New Roman" w:eastAsia="Times New Roman" w:hAnsi="Times New Roman" w:cs="Times New Roman"/>
          <w:sz w:val="28"/>
          <w:szCs w:val="28"/>
        </w:rPr>
        <w:tab/>
      </w:r>
      <w:r w:rsidRPr="0086347F">
        <w:rPr>
          <w:rFonts w:ascii="Times New Roman" w:eastAsia="Times New Roman" w:hAnsi="Times New Roman" w:cs="Times New Roman"/>
          <w:sz w:val="28"/>
          <w:szCs w:val="28"/>
        </w:rPr>
        <w:tab/>
      </w:r>
      <w:r w:rsidRPr="008634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(Ф.И.О.)</w:t>
      </w:r>
    </w:p>
    <w:p w:rsidR="0086347F" w:rsidRPr="0086347F" w:rsidRDefault="0086347F" w:rsidP="0086347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347F" w:rsidRPr="0086347F" w:rsidRDefault="0086347F" w:rsidP="0086347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>Главный бухгалтер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86347F" w:rsidRPr="0086347F" w:rsidRDefault="0086347F" w:rsidP="0086347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ab/>
      </w:r>
      <w:r w:rsidRPr="008634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ab/>
      </w:r>
      <w:r w:rsidRPr="008634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(подпись) </w:t>
      </w:r>
      <w:r w:rsidRPr="0086347F">
        <w:rPr>
          <w:rFonts w:ascii="Times New Roman" w:eastAsia="Times New Roman" w:hAnsi="Times New Roman" w:cs="Times New Roman"/>
          <w:sz w:val="28"/>
          <w:szCs w:val="28"/>
        </w:rPr>
        <w:tab/>
      </w:r>
      <w:r w:rsidRPr="0086347F">
        <w:rPr>
          <w:rFonts w:ascii="Times New Roman" w:eastAsia="Times New Roman" w:hAnsi="Times New Roman" w:cs="Times New Roman"/>
          <w:sz w:val="28"/>
          <w:szCs w:val="28"/>
        </w:rPr>
        <w:tab/>
      </w:r>
      <w:r w:rsidRPr="0086347F">
        <w:rPr>
          <w:rFonts w:ascii="Times New Roman" w:eastAsia="Times New Roman" w:hAnsi="Times New Roman" w:cs="Times New Roman"/>
          <w:sz w:val="28"/>
          <w:szCs w:val="28"/>
        </w:rPr>
        <w:tab/>
      </w:r>
      <w:r w:rsidRPr="008634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(Ф.И.О.)</w:t>
      </w:r>
    </w:p>
    <w:p w:rsidR="0086347F" w:rsidRPr="0086347F" w:rsidRDefault="0086347F" w:rsidP="0086347F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М.П. (при наличии)</w:t>
      </w:r>
    </w:p>
    <w:p w:rsidR="0086347F" w:rsidRPr="0086347F" w:rsidRDefault="0086347F" w:rsidP="0086347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347F">
        <w:rPr>
          <w:rFonts w:ascii="Times New Roman" w:eastAsia="Times New Roman" w:hAnsi="Times New Roman" w:cs="Times New Roman"/>
          <w:sz w:val="28"/>
          <w:szCs w:val="28"/>
        </w:rPr>
        <w:t>«___» ____________ 20__г.</w:t>
      </w:r>
    </w:p>
    <w:p w:rsidR="0086347F" w:rsidRPr="0086347F" w:rsidRDefault="0086347F" w:rsidP="0086347F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86347F" w:rsidRPr="0086347F" w:rsidRDefault="0086347F" w:rsidP="0086347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F0B25" w:rsidRPr="0086347F" w:rsidRDefault="000F0B25" w:rsidP="0086347F">
      <w:pPr>
        <w:rPr>
          <w:szCs w:val="28"/>
        </w:rPr>
      </w:pPr>
    </w:p>
    <w:sectPr w:rsidR="000F0B25" w:rsidRPr="0086347F" w:rsidSect="00E416CA">
      <w:footerReference w:type="default" r:id="rId104"/>
      <w:pgSz w:w="11906" w:h="16838"/>
      <w:pgMar w:top="851" w:right="851" w:bottom="851" w:left="1304" w:header="113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995" w:rsidRDefault="00415995">
      <w:pPr>
        <w:spacing w:after="0" w:line="240" w:lineRule="auto"/>
      </w:pPr>
      <w:r>
        <w:separator/>
      </w:r>
    </w:p>
  </w:endnote>
  <w:endnote w:type="continuationSeparator" w:id="0">
    <w:p w:rsidR="00415995" w:rsidRDefault="0041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3482"/>
      <w:docPartObj>
        <w:docPartGallery w:val="Page Numbers (Bottom of Page)"/>
        <w:docPartUnique/>
      </w:docPartObj>
    </w:sdtPr>
    <w:sdtContent>
      <w:p w:rsidR="005930DE" w:rsidRDefault="004D382C">
        <w:pPr>
          <w:pStyle w:val="af4"/>
          <w:jc w:val="right"/>
        </w:pPr>
        <w:fldSimple w:instr=" PAGE   \* MERGEFORMAT ">
          <w:r w:rsidR="009204FE">
            <w:rPr>
              <w:noProof/>
            </w:rPr>
            <w:t>88</w:t>
          </w:r>
        </w:fldSimple>
      </w:p>
    </w:sdtContent>
  </w:sdt>
  <w:p w:rsidR="005930DE" w:rsidRDefault="005930DE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0DE" w:rsidRPr="00F56CB2" w:rsidRDefault="004D382C">
    <w:pPr>
      <w:pStyle w:val="af4"/>
      <w:jc w:val="right"/>
      <w:rPr>
        <w:rFonts w:ascii="Times New Roman" w:hAnsi="Times New Roman" w:cs="Times New Roman"/>
      </w:rPr>
    </w:pPr>
    <w:r w:rsidRPr="00F56CB2">
      <w:rPr>
        <w:rFonts w:ascii="Times New Roman" w:hAnsi="Times New Roman" w:cs="Times New Roman"/>
      </w:rPr>
      <w:fldChar w:fldCharType="begin"/>
    </w:r>
    <w:r w:rsidR="005930DE" w:rsidRPr="00F56CB2">
      <w:rPr>
        <w:rFonts w:ascii="Times New Roman" w:hAnsi="Times New Roman" w:cs="Times New Roman"/>
      </w:rPr>
      <w:instrText xml:space="preserve"> PAGE   \* MERGEFORMAT </w:instrText>
    </w:r>
    <w:r w:rsidRPr="00F56CB2">
      <w:rPr>
        <w:rFonts w:ascii="Times New Roman" w:hAnsi="Times New Roman" w:cs="Times New Roman"/>
      </w:rPr>
      <w:fldChar w:fldCharType="separate"/>
    </w:r>
    <w:r w:rsidR="009204FE">
      <w:rPr>
        <w:rFonts w:ascii="Times New Roman" w:hAnsi="Times New Roman" w:cs="Times New Roman"/>
        <w:noProof/>
      </w:rPr>
      <w:t>94</w:t>
    </w:r>
    <w:r w:rsidRPr="00F56CB2">
      <w:rPr>
        <w:rFonts w:ascii="Times New Roman" w:hAnsi="Times New Roman" w:cs="Times New Roman"/>
      </w:rPr>
      <w:fldChar w:fldCharType="end"/>
    </w:r>
  </w:p>
  <w:p w:rsidR="005930DE" w:rsidRDefault="005930DE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995" w:rsidRDefault="00415995">
      <w:pPr>
        <w:spacing w:after="0" w:line="240" w:lineRule="auto"/>
      </w:pPr>
      <w:r>
        <w:separator/>
      </w:r>
    </w:p>
  </w:footnote>
  <w:footnote w:type="continuationSeparator" w:id="0">
    <w:p w:rsidR="00415995" w:rsidRDefault="00415995">
      <w:pPr>
        <w:spacing w:after="0" w:line="240" w:lineRule="auto"/>
      </w:pPr>
      <w:r>
        <w:continuationSeparator/>
      </w:r>
    </w:p>
  </w:footnote>
  <w:footnote w:id="1">
    <w:p w:rsidR="005930DE" w:rsidRDefault="005930DE" w:rsidP="0086347F">
      <w:pPr>
        <w:pStyle w:val="ConsPlusCell"/>
        <w:jc w:val="both"/>
      </w:pPr>
      <w:r>
        <w:rPr>
          <w:rStyle w:val="aff1"/>
        </w:rPr>
        <w:footnoteRef/>
      </w:r>
      <w:r>
        <w:t xml:space="preserve"> В случае принятия положительного решения графа 7 не заполняется, в случае принятия решения об отказе –  в графе 7 указываются причины отказа.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2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">
    <w:nsid w:val="2D873F4D"/>
    <w:multiLevelType w:val="hybridMultilevel"/>
    <w:tmpl w:val="471A1DC4"/>
    <w:lvl w:ilvl="0" w:tplc="83E2FEFA">
      <w:start w:val="1"/>
      <w:numFmt w:val="decimal"/>
      <w:lvlText w:val="10.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D7A3F61"/>
    <w:multiLevelType w:val="hybridMultilevel"/>
    <w:tmpl w:val="C26EA106"/>
    <w:lvl w:ilvl="0" w:tplc="ADA4FC94">
      <w:start w:val="1"/>
      <w:numFmt w:val="decimal"/>
      <w:lvlText w:val="2.4.%1."/>
      <w:lvlJc w:val="left"/>
      <w:pPr>
        <w:ind w:left="78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A65AD9"/>
    <w:multiLevelType w:val="hybridMultilevel"/>
    <w:tmpl w:val="F89652FC"/>
    <w:lvl w:ilvl="0" w:tplc="77C2D564">
      <w:start w:val="1"/>
      <w:numFmt w:val="decimal"/>
      <w:lvlText w:val="2.6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DB752A"/>
    <w:rsid w:val="0000020F"/>
    <w:rsid w:val="000012BA"/>
    <w:rsid w:val="00001386"/>
    <w:rsid w:val="00001D5C"/>
    <w:rsid w:val="00002A2F"/>
    <w:rsid w:val="00002A65"/>
    <w:rsid w:val="00003252"/>
    <w:rsid w:val="00004256"/>
    <w:rsid w:val="00004FA1"/>
    <w:rsid w:val="000056B4"/>
    <w:rsid w:val="00005D82"/>
    <w:rsid w:val="00005F1F"/>
    <w:rsid w:val="00006B3B"/>
    <w:rsid w:val="00006C9E"/>
    <w:rsid w:val="0000757D"/>
    <w:rsid w:val="00011B5C"/>
    <w:rsid w:val="000137D7"/>
    <w:rsid w:val="000142E9"/>
    <w:rsid w:val="0001500F"/>
    <w:rsid w:val="0001599A"/>
    <w:rsid w:val="00016F6A"/>
    <w:rsid w:val="000179F7"/>
    <w:rsid w:val="00020CA0"/>
    <w:rsid w:val="00021448"/>
    <w:rsid w:val="00022D28"/>
    <w:rsid w:val="00022F8F"/>
    <w:rsid w:val="00023620"/>
    <w:rsid w:val="00024F24"/>
    <w:rsid w:val="00026CA1"/>
    <w:rsid w:val="00027365"/>
    <w:rsid w:val="000276C0"/>
    <w:rsid w:val="000310D4"/>
    <w:rsid w:val="00031323"/>
    <w:rsid w:val="00031B8F"/>
    <w:rsid w:val="00032805"/>
    <w:rsid w:val="00033989"/>
    <w:rsid w:val="000349D6"/>
    <w:rsid w:val="00034ED1"/>
    <w:rsid w:val="00036368"/>
    <w:rsid w:val="00042605"/>
    <w:rsid w:val="00043BAB"/>
    <w:rsid w:val="00043EE4"/>
    <w:rsid w:val="00043FFE"/>
    <w:rsid w:val="00044698"/>
    <w:rsid w:val="00046611"/>
    <w:rsid w:val="000476E2"/>
    <w:rsid w:val="00051388"/>
    <w:rsid w:val="000528A7"/>
    <w:rsid w:val="000539DC"/>
    <w:rsid w:val="00054811"/>
    <w:rsid w:val="0005642D"/>
    <w:rsid w:val="000570C9"/>
    <w:rsid w:val="00061E5C"/>
    <w:rsid w:val="000637A5"/>
    <w:rsid w:val="00063E48"/>
    <w:rsid w:val="00065608"/>
    <w:rsid w:val="00065874"/>
    <w:rsid w:val="00066351"/>
    <w:rsid w:val="00066B93"/>
    <w:rsid w:val="00066DE9"/>
    <w:rsid w:val="000676EE"/>
    <w:rsid w:val="000709AD"/>
    <w:rsid w:val="0007152A"/>
    <w:rsid w:val="00071D14"/>
    <w:rsid w:val="000742D8"/>
    <w:rsid w:val="0007572D"/>
    <w:rsid w:val="000768B6"/>
    <w:rsid w:val="00080316"/>
    <w:rsid w:val="000816FF"/>
    <w:rsid w:val="000820E4"/>
    <w:rsid w:val="00082346"/>
    <w:rsid w:val="0008402F"/>
    <w:rsid w:val="00085488"/>
    <w:rsid w:val="00085B45"/>
    <w:rsid w:val="00086289"/>
    <w:rsid w:val="000875F5"/>
    <w:rsid w:val="00087A17"/>
    <w:rsid w:val="000909E6"/>
    <w:rsid w:val="00091DF5"/>
    <w:rsid w:val="00093EFD"/>
    <w:rsid w:val="00097CD6"/>
    <w:rsid w:val="000A19C1"/>
    <w:rsid w:val="000A210E"/>
    <w:rsid w:val="000A34F6"/>
    <w:rsid w:val="000A36C4"/>
    <w:rsid w:val="000A4253"/>
    <w:rsid w:val="000A5972"/>
    <w:rsid w:val="000A6B82"/>
    <w:rsid w:val="000A6DAD"/>
    <w:rsid w:val="000A791B"/>
    <w:rsid w:val="000B04C6"/>
    <w:rsid w:val="000B1AE1"/>
    <w:rsid w:val="000B4C49"/>
    <w:rsid w:val="000B5223"/>
    <w:rsid w:val="000B6740"/>
    <w:rsid w:val="000B7616"/>
    <w:rsid w:val="000C0BDE"/>
    <w:rsid w:val="000C2683"/>
    <w:rsid w:val="000C2BAC"/>
    <w:rsid w:val="000C4410"/>
    <w:rsid w:val="000C5410"/>
    <w:rsid w:val="000C5F67"/>
    <w:rsid w:val="000C701B"/>
    <w:rsid w:val="000D00A7"/>
    <w:rsid w:val="000D10ED"/>
    <w:rsid w:val="000D2B9C"/>
    <w:rsid w:val="000D3056"/>
    <w:rsid w:val="000D3519"/>
    <w:rsid w:val="000D35A0"/>
    <w:rsid w:val="000D35D8"/>
    <w:rsid w:val="000D396B"/>
    <w:rsid w:val="000D3AB4"/>
    <w:rsid w:val="000D4122"/>
    <w:rsid w:val="000D452F"/>
    <w:rsid w:val="000D5045"/>
    <w:rsid w:val="000D51B5"/>
    <w:rsid w:val="000D6357"/>
    <w:rsid w:val="000E02F6"/>
    <w:rsid w:val="000E0725"/>
    <w:rsid w:val="000E1184"/>
    <w:rsid w:val="000E139B"/>
    <w:rsid w:val="000E240C"/>
    <w:rsid w:val="000E2426"/>
    <w:rsid w:val="000E59EB"/>
    <w:rsid w:val="000E6216"/>
    <w:rsid w:val="000E62BD"/>
    <w:rsid w:val="000E65FC"/>
    <w:rsid w:val="000E6A0C"/>
    <w:rsid w:val="000E6DA9"/>
    <w:rsid w:val="000E7119"/>
    <w:rsid w:val="000E77ED"/>
    <w:rsid w:val="000E7F8B"/>
    <w:rsid w:val="000F0B25"/>
    <w:rsid w:val="000F0BAE"/>
    <w:rsid w:val="000F1B23"/>
    <w:rsid w:val="000F228B"/>
    <w:rsid w:val="000F3A97"/>
    <w:rsid w:val="000F4A05"/>
    <w:rsid w:val="001004BE"/>
    <w:rsid w:val="00100527"/>
    <w:rsid w:val="00101458"/>
    <w:rsid w:val="00101CF2"/>
    <w:rsid w:val="00101F21"/>
    <w:rsid w:val="00103881"/>
    <w:rsid w:val="00103E05"/>
    <w:rsid w:val="00104247"/>
    <w:rsid w:val="00106EB8"/>
    <w:rsid w:val="001073DE"/>
    <w:rsid w:val="001074A0"/>
    <w:rsid w:val="001077CF"/>
    <w:rsid w:val="001078FE"/>
    <w:rsid w:val="001106AE"/>
    <w:rsid w:val="00110C97"/>
    <w:rsid w:val="0011112F"/>
    <w:rsid w:val="00111A00"/>
    <w:rsid w:val="00112723"/>
    <w:rsid w:val="00113258"/>
    <w:rsid w:val="00113512"/>
    <w:rsid w:val="00113665"/>
    <w:rsid w:val="001160F1"/>
    <w:rsid w:val="0011639F"/>
    <w:rsid w:val="00120993"/>
    <w:rsid w:val="001209C7"/>
    <w:rsid w:val="00120C30"/>
    <w:rsid w:val="00121914"/>
    <w:rsid w:val="00121C59"/>
    <w:rsid w:val="00122603"/>
    <w:rsid w:val="00122F92"/>
    <w:rsid w:val="00123BBF"/>
    <w:rsid w:val="00123C10"/>
    <w:rsid w:val="00124EB7"/>
    <w:rsid w:val="00124FB7"/>
    <w:rsid w:val="00126919"/>
    <w:rsid w:val="001272BE"/>
    <w:rsid w:val="00127F92"/>
    <w:rsid w:val="001303B5"/>
    <w:rsid w:val="0013387D"/>
    <w:rsid w:val="00133F9D"/>
    <w:rsid w:val="00134B29"/>
    <w:rsid w:val="001358DA"/>
    <w:rsid w:val="00137830"/>
    <w:rsid w:val="00141081"/>
    <w:rsid w:val="00141DE6"/>
    <w:rsid w:val="0014407E"/>
    <w:rsid w:val="001447FF"/>
    <w:rsid w:val="00145715"/>
    <w:rsid w:val="00146685"/>
    <w:rsid w:val="00147721"/>
    <w:rsid w:val="00147B5C"/>
    <w:rsid w:val="001501B5"/>
    <w:rsid w:val="001509C3"/>
    <w:rsid w:val="00151EB5"/>
    <w:rsid w:val="00152341"/>
    <w:rsid w:val="00153651"/>
    <w:rsid w:val="001537AF"/>
    <w:rsid w:val="00157D2D"/>
    <w:rsid w:val="0016178A"/>
    <w:rsid w:val="00161B0E"/>
    <w:rsid w:val="00161CFB"/>
    <w:rsid w:val="0016250B"/>
    <w:rsid w:val="001625FE"/>
    <w:rsid w:val="0016301C"/>
    <w:rsid w:val="001630DD"/>
    <w:rsid w:val="0016333C"/>
    <w:rsid w:val="00163B54"/>
    <w:rsid w:val="00163BDD"/>
    <w:rsid w:val="00164F34"/>
    <w:rsid w:val="00167878"/>
    <w:rsid w:val="00170596"/>
    <w:rsid w:val="001705AF"/>
    <w:rsid w:val="00171F80"/>
    <w:rsid w:val="001723E6"/>
    <w:rsid w:val="0017287B"/>
    <w:rsid w:val="00174F45"/>
    <w:rsid w:val="00176726"/>
    <w:rsid w:val="001775CA"/>
    <w:rsid w:val="00177661"/>
    <w:rsid w:val="0017784D"/>
    <w:rsid w:val="00177A1A"/>
    <w:rsid w:val="00180C03"/>
    <w:rsid w:val="00181E68"/>
    <w:rsid w:val="001823CB"/>
    <w:rsid w:val="001827B4"/>
    <w:rsid w:val="00185078"/>
    <w:rsid w:val="001863E6"/>
    <w:rsid w:val="00186B35"/>
    <w:rsid w:val="00187892"/>
    <w:rsid w:val="00190ED3"/>
    <w:rsid w:val="001914B7"/>
    <w:rsid w:val="00191ABB"/>
    <w:rsid w:val="00192450"/>
    <w:rsid w:val="00194218"/>
    <w:rsid w:val="0019476C"/>
    <w:rsid w:val="00194902"/>
    <w:rsid w:val="00195409"/>
    <w:rsid w:val="00195672"/>
    <w:rsid w:val="0019576E"/>
    <w:rsid w:val="00196125"/>
    <w:rsid w:val="00196378"/>
    <w:rsid w:val="00196DB4"/>
    <w:rsid w:val="00197136"/>
    <w:rsid w:val="001A0940"/>
    <w:rsid w:val="001A10AE"/>
    <w:rsid w:val="001A1322"/>
    <w:rsid w:val="001A1C60"/>
    <w:rsid w:val="001A4485"/>
    <w:rsid w:val="001A6D0C"/>
    <w:rsid w:val="001A6DFE"/>
    <w:rsid w:val="001A735B"/>
    <w:rsid w:val="001A7564"/>
    <w:rsid w:val="001A7D53"/>
    <w:rsid w:val="001B02F0"/>
    <w:rsid w:val="001B22ED"/>
    <w:rsid w:val="001B2A45"/>
    <w:rsid w:val="001B2BF9"/>
    <w:rsid w:val="001B610F"/>
    <w:rsid w:val="001B6369"/>
    <w:rsid w:val="001B6791"/>
    <w:rsid w:val="001B6824"/>
    <w:rsid w:val="001C077D"/>
    <w:rsid w:val="001C2353"/>
    <w:rsid w:val="001C23F3"/>
    <w:rsid w:val="001C509E"/>
    <w:rsid w:val="001C5F97"/>
    <w:rsid w:val="001C6831"/>
    <w:rsid w:val="001C6A43"/>
    <w:rsid w:val="001C7B52"/>
    <w:rsid w:val="001D05DE"/>
    <w:rsid w:val="001D0F84"/>
    <w:rsid w:val="001D2153"/>
    <w:rsid w:val="001D22C4"/>
    <w:rsid w:val="001D283D"/>
    <w:rsid w:val="001D441E"/>
    <w:rsid w:val="001D51F0"/>
    <w:rsid w:val="001D7A91"/>
    <w:rsid w:val="001E028B"/>
    <w:rsid w:val="001E0C2F"/>
    <w:rsid w:val="001E133A"/>
    <w:rsid w:val="001E1889"/>
    <w:rsid w:val="001E3674"/>
    <w:rsid w:val="001E4867"/>
    <w:rsid w:val="001F0E2C"/>
    <w:rsid w:val="001F108A"/>
    <w:rsid w:val="001F2209"/>
    <w:rsid w:val="001F268A"/>
    <w:rsid w:val="001F2B72"/>
    <w:rsid w:val="001F2C95"/>
    <w:rsid w:val="001F453D"/>
    <w:rsid w:val="001F54F2"/>
    <w:rsid w:val="001F597A"/>
    <w:rsid w:val="001F5D11"/>
    <w:rsid w:val="001F6BC0"/>
    <w:rsid w:val="001F7127"/>
    <w:rsid w:val="001F784B"/>
    <w:rsid w:val="00200D40"/>
    <w:rsid w:val="00201F00"/>
    <w:rsid w:val="00202199"/>
    <w:rsid w:val="00202771"/>
    <w:rsid w:val="0020340A"/>
    <w:rsid w:val="002054D7"/>
    <w:rsid w:val="002163C8"/>
    <w:rsid w:val="00216C56"/>
    <w:rsid w:val="00216CDC"/>
    <w:rsid w:val="002171F2"/>
    <w:rsid w:val="00217517"/>
    <w:rsid w:val="00220044"/>
    <w:rsid w:val="002208FE"/>
    <w:rsid w:val="00222C31"/>
    <w:rsid w:val="00223A79"/>
    <w:rsid w:val="0022695B"/>
    <w:rsid w:val="00226FBD"/>
    <w:rsid w:val="00227E01"/>
    <w:rsid w:val="00227EF5"/>
    <w:rsid w:val="00231475"/>
    <w:rsid w:val="00232A75"/>
    <w:rsid w:val="00234A56"/>
    <w:rsid w:val="00236352"/>
    <w:rsid w:val="0024002F"/>
    <w:rsid w:val="0024075E"/>
    <w:rsid w:val="00240EBA"/>
    <w:rsid w:val="00241149"/>
    <w:rsid w:val="002413E2"/>
    <w:rsid w:val="002415A2"/>
    <w:rsid w:val="00241709"/>
    <w:rsid w:val="002425D1"/>
    <w:rsid w:val="002425F1"/>
    <w:rsid w:val="002434A9"/>
    <w:rsid w:val="00244405"/>
    <w:rsid w:val="00245470"/>
    <w:rsid w:val="00245714"/>
    <w:rsid w:val="00247340"/>
    <w:rsid w:val="00247B30"/>
    <w:rsid w:val="00247B66"/>
    <w:rsid w:val="002516BE"/>
    <w:rsid w:val="002547A8"/>
    <w:rsid w:val="00255AB2"/>
    <w:rsid w:val="00255ABC"/>
    <w:rsid w:val="00255D2D"/>
    <w:rsid w:val="002563DF"/>
    <w:rsid w:val="00257011"/>
    <w:rsid w:val="002572F0"/>
    <w:rsid w:val="002622E5"/>
    <w:rsid w:val="00262CB2"/>
    <w:rsid w:val="00263AD7"/>
    <w:rsid w:val="002643C9"/>
    <w:rsid w:val="002660C9"/>
    <w:rsid w:val="002663BD"/>
    <w:rsid w:val="00266DD7"/>
    <w:rsid w:val="002674C2"/>
    <w:rsid w:val="00267841"/>
    <w:rsid w:val="00270B68"/>
    <w:rsid w:val="002750D1"/>
    <w:rsid w:val="002758F9"/>
    <w:rsid w:val="002761D1"/>
    <w:rsid w:val="002767E7"/>
    <w:rsid w:val="00276891"/>
    <w:rsid w:val="00280750"/>
    <w:rsid w:val="00280B77"/>
    <w:rsid w:val="00280CA3"/>
    <w:rsid w:val="002814E4"/>
    <w:rsid w:val="00282703"/>
    <w:rsid w:val="00282882"/>
    <w:rsid w:val="0028383B"/>
    <w:rsid w:val="00285DAC"/>
    <w:rsid w:val="002865F3"/>
    <w:rsid w:val="002867E0"/>
    <w:rsid w:val="002868F8"/>
    <w:rsid w:val="00287C5E"/>
    <w:rsid w:val="0029247C"/>
    <w:rsid w:val="00293101"/>
    <w:rsid w:val="00293C1A"/>
    <w:rsid w:val="00293D4D"/>
    <w:rsid w:val="00294396"/>
    <w:rsid w:val="00294419"/>
    <w:rsid w:val="0029484F"/>
    <w:rsid w:val="00294CFB"/>
    <w:rsid w:val="00295800"/>
    <w:rsid w:val="00295898"/>
    <w:rsid w:val="00295B20"/>
    <w:rsid w:val="00295D6F"/>
    <w:rsid w:val="00296801"/>
    <w:rsid w:val="00296891"/>
    <w:rsid w:val="0029721C"/>
    <w:rsid w:val="0029744D"/>
    <w:rsid w:val="002A0301"/>
    <w:rsid w:val="002A08FD"/>
    <w:rsid w:val="002A1674"/>
    <w:rsid w:val="002A189C"/>
    <w:rsid w:val="002A225C"/>
    <w:rsid w:val="002A2996"/>
    <w:rsid w:val="002A43BD"/>
    <w:rsid w:val="002A50D9"/>
    <w:rsid w:val="002A5474"/>
    <w:rsid w:val="002A57C9"/>
    <w:rsid w:val="002A594F"/>
    <w:rsid w:val="002A5E5D"/>
    <w:rsid w:val="002A61C8"/>
    <w:rsid w:val="002A6527"/>
    <w:rsid w:val="002B00E4"/>
    <w:rsid w:val="002B03F1"/>
    <w:rsid w:val="002B0DAB"/>
    <w:rsid w:val="002B19FC"/>
    <w:rsid w:val="002B1E97"/>
    <w:rsid w:val="002B2935"/>
    <w:rsid w:val="002B2A1F"/>
    <w:rsid w:val="002B2BA2"/>
    <w:rsid w:val="002B3407"/>
    <w:rsid w:val="002B4041"/>
    <w:rsid w:val="002B421E"/>
    <w:rsid w:val="002B50A8"/>
    <w:rsid w:val="002B78EA"/>
    <w:rsid w:val="002C146D"/>
    <w:rsid w:val="002C2C3F"/>
    <w:rsid w:val="002C49FD"/>
    <w:rsid w:val="002C4E20"/>
    <w:rsid w:val="002C72B7"/>
    <w:rsid w:val="002C72CB"/>
    <w:rsid w:val="002C7F83"/>
    <w:rsid w:val="002D0942"/>
    <w:rsid w:val="002D12AE"/>
    <w:rsid w:val="002D155D"/>
    <w:rsid w:val="002D26BA"/>
    <w:rsid w:val="002D393D"/>
    <w:rsid w:val="002D466E"/>
    <w:rsid w:val="002D553E"/>
    <w:rsid w:val="002D5891"/>
    <w:rsid w:val="002D5F43"/>
    <w:rsid w:val="002D6D5F"/>
    <w:rsid w:val="002D7731"/>
    <w:rsid w:val="002E0F3B"/>
    <w:rsid w:val="002E1E4D"/>
    <w:rsid w:val="002E2C0F"/>
    <w:rsid w:val="002E4110"/>
    <w:rsid w:val="002E51E1"/>
    <w:rsid w:val="002E54EF"/>
    <w:rsid w:val="002E79CB"/>
    <w:rsid w:val="002F0073"/>
    <w:rsid w:val="002F2D1F"/>
    <w:rsid w:val="002F3427"/>
    <w:rsid w:val="002F3464"/>
    <w:rsid w:val="002F439D"/>
    <w:rsid w:val="002F57CC"/>
    <w:rsid w:val="002F63C0"/>
    <w:rsid w:val="002F65AF"/>
    <w:rsid w:val="002F7487"/>
    <w:rsid w:val="002F77D7"/>
    <w:rsid w:val="002F7853"/>
    <w:rsid w:val="00303A6A"/>
    <w:rsid w:val="00304625"/>
    <w:rsid w:val="00304E0B"/>
    <w:rsid w:val="003057E3"/>
    <w:rsid w:val="00306E52"/>
    <w:rsid w:val="00306EA7"/>
    <w:rsid w:val="00310986"/>
    <w:rsid w:val="00310C1C"/>
    <w:rsid w:val="003122CF"/>
    <w:rsid w:val="003161BC"/>
    <w:rsid w:val="0031743C"/>
    <w:rsid w:val="00317A5E"/>
    <w:rsid w:val="00320783"/>
    <w:rsid w:val="0032082E"/>
    <w:rsid w:val="00321759"/>
    <w:rsid w:val="00321D13"/>
    <w:rsid w:val="00322D4C"/>
    <w:rsid w:val="00322E7D"/>
    <w:rsid w:val="003232CD"/>
    <w:rsid w:val="00323765"/>
    <w:rsid w:val="00324DA8"/>
    <w:rsid w:val="00325C01"/>
    <w:rsid w:val="00325CDA"/>
    <w:rsid w:val="00325F42"/>
    <w:rsid w:val="00326038"/>
    <w:rsid w:val="003276E8"/>
    <w:rsid w:val="00327850"/>
    <w:rsid w:val="00327A21"/>
    <w:rsid w:val="00327EA4"/>
    <w:rsid w:val="00331245"/>
    <w:rsid w:val="003312B4"/>
    <w:rsid w:val="00332C00"/>
    <w:rsid w:val="00333365"/>
    <w:rsid w:val="003349BB"/>
    <w:rsid w:val="003375F6"/>
    <w:rsid w:val="00337C9E"/>
    <w:rsid w:val="0034004E"/>
    <w:rsid w:val="00341245"/>
    <w:rsid w:val="00341F31"/>
    <w:rsid w:val="00342175"/>
    <w:rsid w:val="00343A7C"/>
    <w:rsid w:val="003444C6"/>
    <w:rsid w:val="00344C55"/>
    <w:rsid w:val="00345A53"/>
    <w:rsid w:val="00345E3F"/>
    <w:rsid w:val="003468D4"/>
    <w:rsid w:val="00350D4E"/>
    <w:rsid w:val="00351339"/>
    <w:rsid w:val="00352E81"/>
    <w:rsid w:val="00354E3E"/>
    <w:rsid w:val="0035544A"/>
    <w:rsid w:val="003561DE"/>
    <w:rsid w:val="003564A4"/>
    <w:rsid w:val="00360EE9"/>
    <w:rsid w:val="00361135"/>
    <w:rsid w:val="00362B12"/>
    <w:rsid w:val="00363593"/>
    <w:rsid w:val="00364FC8"/>
    <w:rsid w:val="003654FF"/>
    <w:rsid w:val="00365816"/>
    <w:rsid w:val="0036609E"/>
    <w:rsid w:val="003666EA"/>
    <w:rsid w:val="00367BF0"/>
    <w:rsid w:val="00367F24"/>
    <w:rsid w:val="00371366"/>
    <w:rsid w:val="00372647"/>
    <w:rsid w:val="00372F2D"/>
    <w:rsid w:val="00373017"/>
    <w:rsid w:val="0037324D"/>
    <w:rsid w:val="00373C4E"/>
    <w:rsid w:val="00373D63"/>
    <w:rsid w:val="00375C57"/>
    <w:rsid w:val="00375F28"/>
    <w:rsid w:val="00377388"/>
    <w:rsid w:val="00377567"/>
    <w:rsid w:val="003809BC"/>
    <w:rsid w:val="00380F82"/>
    <w:rsid w:val="00381D75"/>
    <w:rsid w:val="00382557"/>
    <w:rsid w:val="00383337"/>
    <w:rsid w:val="003834D8"/>
    <w:rsid w:val="0038394C"/>
    <w:rsid w:val="00383C44"/>
    <w:rsid w:val="003846DF"/>
    <w:rsid w:val="00384807"/>
    <w:rsid w:val="00384CEF"/>
    <w:rsid w:val="003859C6"/>
    <w:rsid w:val="003860B2"/>
    <w:rsid w:val="00387B7E"/>
    <w:rsid w:val="00387CF6"/>
    <w:rsid w:val="003907B5"/>
    <w:rsid w:val="00390C25"/>
    <w:rsid w:val="00390E0E"/>
    <w:rsid w:val="003915DE"/>
    <w:rsid w:val="00392D74"/>
    <w:rsid w:val="00393875"/>
    <w:rsid w:val="0039482D"/>
    <w:rsid w:val="003949BD"/>
    <w:rsid w:val="00394EDE"/>
    <w:rsid w:val="003958DC"/>
    <w:rsid w:val="003958FB"/>
    <w:rsid w:val="00395CCD"/>
    <w:rsid w:val="003968C2"/>
    <w:rsid w:val="003A1B48"/>
    <w:rsid w:val="003A1BA5"/>
    <w:rsid w:val="003A1E95"/>
    <w:rsid w:val="003A358B"/>
    <w:rsid w:val="003A3DCB"/>
    <w:rsid w:val="003A5CDA"/>
    <w:rsid w:val="003A5F1B"/>
    <w:rsid w:val="003A627A"/>
    <w:rsid w:val="003A69BF"/>
    <w:rsid w:val="003A6CB2"/>
    <w:rsid w:val="003A6FA5"/>
    <w:rsid w:val="003B08AA"/>
    <w:rsid w:val="003B26A0"/>
    <w:rsid w:val="003B2896"/>
    <w:rsid w:val="003B43DD"/>
    <w:rsid w:val="003B4D7A"/>
    <w:rsid w:val="003B7221"/>
    <w:rsid w:val="003B7319"/>
    <w:rsid w:val="003C0191"/>
    <w:rsid w:val="003C0463"/>
    <w:rsid w:val="003C1DBD"/>
    <w:rsid w:val="003C24B6"/>
    <w:rsid w:val="003C3A23"/>
    <w:rsid w:val="003C52A7"/>
    <w:rsid w:val="003C5D92"/>
    <w:rsid w:val="003C627A"/>
    <w:rsid w:val="003C7192"/>
    <w:rsid w:val="003C743A"/>
    <w:rsid w:val="003C76F1"/>
    <w:rsid w:val="003C7ED1"/>
    <w:rsid w:val="003D0063"/>
    <w:rsid w:val="003D0796"/>
    <w:rsid w:val="003D0986"/>
    <w:rsid w:val="003D1211"/>
    <w:rsid w:val="003D2981"/>
    <w:rsid w:val="003D2C02"/>
    <w:rsid w:val="003D3E1F"/>
    <w:rsid w:val="003D4F56"/>
    <w:rsid w:val="003D6187"/>
    <w:rsid w:val="003D640B"/>
    <w:rsid w:val="003D78B7"/>
    <w:rsid w:val="003D7A2D"/>
    <w:rsid w:val="003E0456"/>
    <w:rsid w:val="003E12A4"/>
    <w:rsid w:val="003E23CA"/>
    <w:rsid w:val="003E2431"/>
    <w:rsid w:val="003E28FC"/>
    <w:rsid w:val="003E3DEF"/>
    <w:rsid w:val="003E44A8"/>
    <w:rsid w:val="003E47F6"/>
    <w:rsid w:val="003E4A25"/>
    <w:rsid w:val="003E50F3"/>
    <w:rsid w:val="003E6E43"/>
    <w:rsid w:val="003F03A5"/>
    <w:rsid w:val="003F1E73"/>
    <w:rsid w:val="003F298F"/>
    <w:rsid w:val="003F4EA0"/>
    <w:rsid w:val="003F6387"/>
    <w:rsid w:val="003F6653"/>
    <w:rsid w:val="003F7703"/>
    <w:rsid w:val="003F7D23"/>
    <w:rsid w:val="003F7D6C"/>
    <w:rsid w:val="00401877"/>
    <w:rsid w:val="004020CC"/>
    <w:rsid w:val="0040376C"/>
    <w:rsid w:val="00404219"/>
    <w:rsid w:val="004053C2"/>
    <w:rsid w:val="0040647B"/>
    <w:rsid w:val="00407233"/>
    <w:rsid w:val="00412E87"/>
    <w:rsid w:val="0041491D"/>
    <w:rsid w:val="00414F61"/>
    <w:rsid w:val="00415624"/>
    <w:rsid w:val="0041585B"/>
    <w:rsid w:val="00415995"/>
    <w:rsid w:val="004177D5"/>
    <w:rsid w:val="00421131"/>
    <w:rsid w:val="00422276"/>
    <w:rsid w:val="00423422"/>
    <w:rsid w:val="00424111"/>
    <w:rsid w:val="004270AE"/>
    <w:rsid w:val="00427E9A"/>
    <w:rsid w:val="004322B1"/>
    <w:rsid w:val="0043234C"/>
    <w:rsid w:val="00432A89"/>
    <w:rsid w:val="00433644"/>
    <w:rsid w:val="00433AC1"/>
    <w:rsid w:val="00433D56"/>
    <w:rsid w:val="004374A8"/>
    <w:rsid w:val="00440ADD"/>
    <w:rsid w:val="00440BE6"/>
    <w:rsid w:val="00440BE7"/>
    <w:rsid w:val="00443227"/>
    <w:rsid w:val="0044335A"/>
    <w:rsid w:val="00443E8D"/>
    <w:rsid w:val="00444012"/>
    <w:rsid w:val="00444052"/>
    <w:rsid w:val="004440BE"/>
    <w:rsid w:val="00444C92"/>
    <w:rsid w:val="00444F03"/>
    <w:rsid w:val="00445034"/>
    <w:rsid w:val="004455E8"/>
    <w:rsid w:val="004458F1"/>
    <w:rsid w:val="00445A5C"/>
    <w:rsid w:val="00445BCD"/>
    <w:rsid w:val="00445DD5"/>
    <w:rsid w:val="00446FAD"/>
    <w:rsid w:val="004502CC"/>
    <w:rsid w:val="00451195"/>
    <w:rsid w:val="004518DD"/>
    <w:rsid w:val="00453235"/>
    <w:rsid w:val="0045447F"/>
    <w:rsid w:val="00455D3D"/>
    <w:rsid w:val="0045756E"/>
    <w:rsid w:val="00457779"/>
    <w:rsid w:val="00460075"/>
    <w:rsid w:val="00461556"/>
    <w:rsid w:val="00461E72"/>
    <w:rsid w:val="004625B1"/>
    <w:rsid w:val="00464934"/>
    <w:rsid w:val="004649E3"/>
    <w:rsid w:val="00465322"/>
    <w:rsid w:val="0046547F"/>
    <w:rsid w:val="00465B9D"/>
    <w:rsid w:val="0046773A"/>
    <w:rsid w:val="00470E9B"/>
    <w:rsid w:val="00472767"/>
    <w:rsid w:val="00473AD6"/>
    <w:rsid w:val="00473E21"/>
    <w:rsid w:val="0047496B"/>
    <w:rsid w:val="004751B7"/>
    <w:rsid w:val="00476BAD"/>
    <w:rsid w:val="00481393"/>
    <w:rsid w:val="004814C7"/>
    <w:rsid w:val="00481D2B"/>
    <w:rsid w:val="00483F6C"/>
    <w:rsid w:val="00484A88"/>
    <w:rsid w:val="00485479"/>
    <w:rsid w:val="004859E5"/>
    <w:rsid w:val="00490D1B"/>
    <w:rsid w:val="00490D31"/>
    <w:rsid w:val="0049169E"/>
    <w:rsid w:val="00492144"/>
    <w:rsid w:val="00492592"/>
    <w:rsid w:val="00493223"/>
    <w:rsid w:val="0049778E"/>
    <w:rsid w:val="004A17C4"/>
    <w:rsid w:val="004A1BDB"/>
    <w:rsid w:val="004A2DA0"/>
    <w:rsid w:val="004A3134"/>
    <w:rsid w:val="004A4CE6"/>
    <w:rsid w:val="004A7D2A"/>
    <w:rsid w:val="004B02CB"/>
    <w:rsid w:val="004B0D0B"/>
    <w:rsid w:val="004B0E1E"/>
    <w:rsid w:val="004B0E68"/>
    <w:rsid w:val="004B1DEC"/>
    <w:rsid w:val="004B1E39"/>
    <w:rsid w:val="004B22EF"/>
    <w:rsid w:val="004B29DE"/>
    <w:rsid w:val="004B2EC9"/>
    <w:rsid w:val="004B312E"/>
    <w:rsid w:val="004B3360"/>
    <w:rsid w:val="004B3E98"/>
    <w:rsid w:val="004B4768"/>
    <w:rsid w:val="004B64C0"/>
    <w:rsid w:val="004B77CE"/>
    <w:rsid w:val="004B797C"/>
    <w:rsid w:val="004B7A92"/>
    <w:rsid w:val="004B7F66"/>
    <w:rsid w:val="004C0B51"/>
    <w:rsid w:val="004C15F9"/>
    <w:rsid w:val="004C1BC2"/>
    <w:rsid w:val="004C3258"/>
    <w:rsid w:val="004C3D69"/>
    <w:rsid w:val="004C432D"/>
    <w:rsid w:val="004C4FDD"/>
    <w:rsid w:val="004C5066"/>
    <w:rsid w:val="004C6271"/>
    <w:rsid w:val="004C6A00"/>
    <w:rsid w:val="004D08CC"/>
    <w:rsid w:val="004D08CE"/>
    <w:rsid w:val="004D0997"/>
    <w:rsid w:val="004D22DF"/>
    <w:rsid w:val="004D2FFD"/>
    <w:rsid w:val="004D31D9"/>
    <w:rsid w:val="004D382C"/>
    <w:rsid w:val="004D428F"/>
    <w:rsid w:val="004D4EC5"/>
    <w:rsid w:val="004D61D1"/>
    <w:rsid w:val="004D791B"/>
    <w:rsid w:val="004E0051"/>
    <w:rsid w:val="004E021D"/>
    <w:rsid w:val="004E2C6B"/>
    <w:rsid w:val="004E300E"/>
    <w:rsid w:val="004E378B"/>
    <w:rsid w:val="004E3E0E"/>
    <w:rsid w:val="004E48D9"/>
    <w:rsid w:val="004E4D4C"/>
    <w:rsid w:val="004E4F30"/>
    <w:rsid w:val="004E5A57"/>
    <w:rsid w:val="004E6660"/>
    <w:rsid w:val="004E7542"/>
    <w:rsid w:val="004E7E62"/>
    <w:rsid w:val="004F0281"/>
    <w:rsid w:val="004F0F1E"/>
    <w:rsid w:val="004F138B"/>
    <w:rsid w:val="004F1A89"/>
    <w:rsid w:val="004F2B51"/>
    <w:rsid w:val="004F45EA"/>
    <w:rsid w:val="004F5F05"/>
    <w:rsid w:val="004F606F"/>
    <w:rsid w:val="004F679A"/>
    <w:rsid w:val="004F6D35"/>
    <w:rsid w:val="004F6DCD"/>
    <w:rsid w:val="004F7DD3"/>
    <w:rsid w:val="00502AD2"/>
    <w:rsid w:val="00502BD5"/>
    <w:rsid w:val="00502CAB"/>
    <w:rsid w:val="00503147"/>
    <w:rsid w:val="0050526D"/>
    <w:rsid w:val="005053B5"/>
    <w:rsid w:val="0050549F"/>
    <w:rsid w:val="00505EEB"/>
    <w:rsid w:val="00511826"/>
    <w:rsid w:val="0051214F"/>
    <w:rsid w:val="005128E9"/>
    <w:rsid w:val="00513DE6"/>
    <w:rsid w:val="00514073"/>
    <w:rsid w:val="005147F0"/>
    <w:rsid w:val="005148EB"/>
    <w:rsid w:val="00516B23"/>
    <w:rsid w:val="00516F88"/>
    <w:rsid w:val="005178BB"/>
    <w:rsid w:val="00521E9A"/>
    <w:rsid w:val="00522F08"/>
    <w:rsid w:val="00523122"/>
    <w:rsid w:val="00523A24"/>
    <w:rsid w:val="00524CF8"/>
    <w:rsid w:val="0052505C"/>
    <w:rsid w:val="00526144"/>
    <w:rsid w:val="00527E66"/>
    <w:rsid w:val="00530267"/>
    <w:rsid w:val="00532B7F"/>
    <w:rsid w:val="00534417"/>
    <w:rsid w:val="005347FF"/>
    <w:rsid w:val="005352C7"/>
    <w:rsid w:val="00536E03"/>
    <w:rsid w:val="00537667"/>
    <w:rsid w:val="00537D93"/>
    <w:rsid w:val="005425E2"/>
    <w:rsid w:val="0054409C"/>
    <w:rsid w:val="005440EA"/>
    <w:rsid w:val="0054418B"/>
    <w:rsid w:val="00544724"/>
    <w:rsid w:val="00544942"/>
    <w:rsid w:val="005455D1"/>
    <w:rsid w:val="00545B44"/>
    <w:rsid w:val="0054664B"/>
    <w:rsid w:val="00546EAE"/>
    <w:rsid w:val="005478C3"/>
    <w:rsid w:val="00550295"/>
    <w:rsid w:val="005522FF"/>
    <w:rsid w:val="005528E8"/>
    <w:rsid w:val="00552981"/>
    <w:rsid w:val="00552CB1"/>
    <w:rsid w:val="00553FDD"/>
    <w:rsid w:val="00554A2D"/>
    <w:rsid w:val="0055507D"/>
    <w:rsid w:val="0055540D"/>
    <w:rsid w:val="00555BD1"/>
    <w:rsid w:val="005569EE"/>
    <w:rsid w:val="005570C2"/>
    <w:rsid w:val="00560CB9"/>
    <w:rsid w:val="00562533"/>
    <w:rsid w:val="00563E33"/>
    <w:rsid w:val="00563E95"/>
    <w:rsid w:val="00564259"/>
    <w:rsid w:val="00564531"/>
    <w:rsid w:val="0056465A"/>
    <w:rsid w:val="00564E2D"/>
    <w:rsid w:val="005652C3"/>
    <w:rsid w:val="0056601C"/>
    <w:rsid w:val="00566ED9"/>
    <w:rsid w:val="00567028"/>
    <w:rsid w:val="00571A53"/>
    <w:rsid w:val="0057289A"/>
    <w:rsid w:val="005738D3"/>
    <w:rsid w:val="00574195"/>
    <w:rsid w:val="005742E5"/>
    <w:rsid w:val="00574364"/>
    <w:rsid w:val="005759D0"/>
    <w:rsid w:val="00576D21"/>
    <w:rsid w:val="00576D51"/>
    <w:rsid w:val="00576E55"/>
    <w:rsid w:val="005773AE"/>
    <w:rsid w:val="00581253"/>
    <w:rsid w:val="00581681"/>
    <w:rsid w:val="00581E65"/>
    <w:rsid w:val="00582284"/>
    <w:rsid w:val="005824E3"/>
    <w:rsid w:val="00582697"/>
    <w:rsid w:val="0058364B"/>
    <w:rsid w:val="00584BFB"/>
    <w:rsid w:val="00584EFA"/>
    <w:rsid w:val="005859CA"/>
    <w:rsid w:val="005867AF"/>
    <w:rsid w:val="00590152"/>
    <w:rsid w:val="00590FEF"/>
    <w:rsid w:val="00591CCF"/>
    <w:rsid w:val="005926C2"/>
    <w:rsid w:val="005930DE"/>
    <w:rsid w:val="0059478D"/>
    <w:rsid w:val="00594B6E"/>
    <w:rsid w:val="00594DCC"/>
    <w:rsid w:val="005957E5"/>
    <w:rsid w:val="00595D40"/>
    <w:rsid w:val="00596776"/>
    <w:rsid w:val="005968DD"/>
    <w:rsid w:val="00596BBD"/>
    <w:rsid w:val="00597BCD"/>
    <w:rsid w:val="005A189E"/>
    <w:rsid w:val="005A2799"/>
    <w:rsid w:val="005A30C4"/>
    <w:rsid w:val="005A3429"/>
    <w:rsid w:val="005A5CA9"/>
    <w:rsid w:val="005A5F56"/>
    <w:rsid w:val="005A7F8C"/>
    <w:rsid w:val="005B06D8"/>
    <w:rsid w:val="005B0EA1"/>
    <w:rsid w:val="005B0FA4"/>
    <w:rsid w:val="005B268A"/>
    <w:rsid w:val="005B357E"/>
    <w:rsid w:val="005B563E"/>
    <w:rsid w:val="005B5BEA"/>
    <w:rsid w:val="005C0A74"/>
    <w:rsid w:val="005C21AC"/>
    <w:rsid w:val="005C2211"/>
    <w:rsid w:val="005C253F"/>
    <w:rsid w:val="005C374B"/>
    <w:rsid w:val="005C4AED"/>
    <w:rsid w:val="005C4CCD"/>
    <w:rsid w:val="005C5FD6"/>
    <w:rsid w:val="005C6AFB"/>
    <w:rsid w:val="005D0246"/>
    <w:rsid w:val="005D0C1A"/>
    <w:rsid w:val="005D0EC6"/>
    <w:rsid w:val="005D1E28"/>
    <w:rsid w:val="005D4693"/>
    <w:rsid w:val="005D6555"/>
    <w:rsid w:val="005D6A98"/>
    <w:rsid w:val="005D7706"/>
    <w:rsid w:val="005E09EB"/>
    <w:rsid w:val="005E18F7"/>
    <w:rsid w:val="005E3806"/>
    <w:rsid w:val="005E49A5"/>
    <w:rsid w:val="005E52D4"/>
    <w:rsid w:val="005E5796"/>
    <w:rsid w:val="005E5C59"/>
    <w:rsid w:val="005E5FD1"/>
    <w:rsid w:val="005E664B"/>
    <w:rsid w:val="005E6CC4"/>
    <w:rsid w:val="005E7350"/>
    <w:rsid w:val="005E78B3"/>
    <w:rsid w:val="005F0074"/>
    <w:rsid w:val="005F6765"/>
    <w:rsid w:val="00600494"/>
    <w:rsid w:val="00600C9C"/>
    <w:rsid w:val="006010CE"/>
    <w:rsid w:val="0060135A"/>
    <w:rsid w:val="006015BE"/>
    <w:rsid w:val="00601D0B"/>
    <w:rsid w:val="00602C9B"/>
    <w:rsid w:val="006046E4"/>
    <w:rsid w:val="00604E61"/>
    <w:rsid w:val="00606DCE"/>
    <w:rsid w:val="00607E76"/>
    <w:rsid w:val="006107DB"/>
    <w:rsid w:val="00611084"/>
    <w:rsid w:val="006112CF"/>
    <w:rsid w:val="00611B98"/>
    <w:rsid w:val="00612CCD"/>
    <w:rsid w:val="00613FF8"/>
    <w:rsid w:val="0061424C"/>
    <w:rsid w:val="006144E4"/>
    <w:rsid w:val="00615723"/>
    <w:rsid w:val="006158D5"/>
    <w:rsid w:val="00615B9E"/>
    <w:rsid w:val="00616237"/>
    <w:rsid w:val="00616C74"/>
    <w:rsid w:val="00617C1C"/>
    <w:rsid w:val="0062267B"/>
    <w:rsid w:val="00622877"/>
    <w:rsid w:val="006228D0"/>
    <w:rsid w:val="00622E9C"/>
    <w:rsid w:val="00624540"/>
    <w:rsid w:val="00624A6F"/>
    <w:rsid w:val="00625BED"/>
    <w:rsid w:val="00626B26"/>
    <w:rsid w:val="0063015F"/>
    <w:rsid w:val="006304D4"/>
    <w:rsid w:val="006308E6"/>
    <w:rsid w:val="00630B82"/>
    <w:rsid w:val="00630CFC"/>
    <w:rsid w:val="00630FC2"/>
    <w:rsid w:val="00631780"/>
    <w:rsid w:val="0063258F"/>
    <w:rsid w:val="00632ED7"/>
    <w:rsid w:val="00633B48"/>
    <w:rsid w:val="00633FBE"/>
    <w:rsid w:val="00634296"/>
    <w:rsid w:val="006347A9"/>
    <w:rsid w:val="00635602"/>
    <w:rsid w:val="00635631"/>
    <w:rsid w:val="0063611F"/>
    <w:rsid w:val="00636CE1"/>
    <w:rsid w:val="00637351"/>
    <w:rsid w:val="00637411"/>
    <w:rsid w:val="006374CC"/>
    <w:rsid w:val="00637BF1"/>
    <w:rsid w:val="00637DBE"/>
    <w:rsid w:val="00637DBF"/>
    <w:rsid w:val="00637DDA"/>
    <w:rsid w:val="00641B2B"/>
    <w:rsid w:val="006424C1"/>
    <w:rsid w:val="00643322"/>
    <w:rsid w:val="006437E3"/>
    <w:rsid w:val="006472A8"/>
    <w:rsid w:val="00647DE9"/>
    <w:rsid w:val="00650043"/>
    <w:rsid w:val="00650563"/>
    <w:rsid w:val="006514F3"/>
    <w:rsid w:val="006517CF"/>
    <w:rsid w:val="00651D20"/>
    <w:rsid w:val="00652EEF"/>
    <w:rsid w:val="00653AB1"/>
    <w:rsid w:val="00654AB3"/>
    <w:rsid w:val="0065594D"/>
    <w:rsid w:val="00655A5D"/>
    <w:rsid w:val="00657525"/>
    <w:rsid w:val="006602A2"/>
    <w:rsid w:val="006608DB"/>
    <w:rsid w:val="00661094"/>
    <w:rsid w:val="006617C5"/>
    <w:rsid w:val="00664992"/>
    <w:rsid w:val="00664A49"/>
    <w:rsid w:val="00664AF1"/>
    <w:rsid w:val="006658AE"/>
    <w:rsid w:val="00665E45"/>
    <w:rsid w:val="00666993"/>
    <w:rsid w:val="006674A9"/>
    <w:rsid w:val="00667807"/>
    <w:rsid w:val="00670435"/>
    <w:rsid w:val="00671418"/>
    <w:rsid w:val="00672567"/>
    <w:rsid w:val="00672A25"/>
    <w:rsid w:val="00673688"/>
    <w:rsid w:val="00673EDF"/>
    <w:rsid w:val="00676D12"/>
    <w:rsid w:val="006774CF"/>
    <w:rsid w:val="006809CB"/>
    <w:rsid w:val="00683093"/>
    <w:rsid w:val="006833ED"/>
    <w:rsid w:val="00683649"/>
    <w:rsid w:val="00683990"/>
    <w:rsid w:val="006853BA"/>
    <w:rsid w:val="00687A76"/>
    <w:rsid w:val="006908CB"/>
    <w:rsid w:val="00691D29"/>
    <w:rsid w:val="00692061"/>
    <w:rsid w:val="0069301D"/>
    <w:rsid w:val="006931F4"/>
    <w:rsid w:val="0069374C"/>
    <w:rsid w:val="0069428D"/>
    <w:rsid w:val="006948D4"/>
    <w:rsid w:val="00695392"/>
    <w:rsid w:val="00695AE1"/>
    <w:rsid w:val="006A1E27"/>
    <w:rsid w:val="006A1F5A"/>
    <w:rsid w:val="006A22FC"/>
    <w:rsid w:val="006A2C97"/>
    <w:rsid w:val="006A3DD3"/>
    <w:rsid w:val="006A3DD5"/>
    <w:rsid w:val="006A3F02"/>
    <w:rsid w:val="006A46C3"/>
    <w:rsid w:val="006A4A55"/>
    <w:rsid w:val="006A4B6C"/>
    <w:rsid w:val="006A5CF4"/>
    <w:rsid w:val="006A674A"/>
    <w:rsid w:val="006A7B85"/>
    <w:rsid w:val="006A7E6C"/>
    <w:rsid w:val="006B1AC9"/>
    <w:rsid w:val="006B240D"/>
    <w:rsid w:val="006B40DE"/>
    <w:rsid w:val="006B54FF"/>
    <w:rsid w:val="006B57EC"/>
    <w:rsid w:val="006B593B"/>
    <w:rsid w:val="006B5BC5"/>
    <w:rsid w:val="006B7263"/>
    <w:rsid w:val="006B739A"/>
    <w:rsid w:val="006B758A"/>
    <w:rsid w:val="006B7707"/>
    <w:rsid w:val="006B77DB"/>
    <w:rsid w:val="006B7BC0"/>
    <w:rsid w:val="006C00BD"/>
    <w:rsid w:val="006C0B10"/>
    <w:rsid w:val="006C1B66"/>
    <w:rsid w:val="006C1CE4"/>
    <w:rsid w:val="006C347A"/>
    <w:rsid w:val="006C5D33"/>
    <w:rsid w:val="006C6FF5"/>
    <w:rsid w:val="006D0313"/>
    <w:rsid w:val="006D0B36"/>
    <w:rsid w:val="006D0E21"/>
    <w:rsid w:val="006D17B9"/>
    <w:rsid w:val="006D1C4A"/>
    <w:rsid w:val="006D2899"/>
    <w:rsid w:val="006D30B8"/>
    <w:rsid w:val="006D32DF"/>
    <w:rsid w:val="006D3EEF"/>
    <w:rsid w:val="006D518C"/>
    <w:rsid w:val="006D533A"/>
    <w:rsid w:val="006D753E"/>
    <w:rsid w:val="006D7A47"/>
    <w:rsid w:val="006E02F9"/>
    <w:rsid w:val="006E052F"/>
    <w:rsid w:val="006E1CFF"/>
    <w:rsid w:val="006E477F"/>
    <w:rsid w:val="006E4DA5"/>
    <w:rsid w:val="006E4DEC"/>
    <w:rsid w:val="006E4E27"/>
    <w:rsid w:val="006E5B76"/>
    <w:rsid w:val="006E5C4A"/>
    <w:rsid w:val="006E6824"/>
    <w:rsid w:val="006E6B00"/>
    <w:rsid w:val="006F0789"/>
    <w:rsid w:val="006F08A2"/>
    <w:rsid w:val="006F09F9"/>
    <w:rsid w:val="006F0CBC"/>
    <w:rsid w:val="006F2ED6"/>
    <w:rsid w:val="006F3A06"/>
    <w:rsid w:val="006F3AC4"/>
    <w:rsid w:val="006F5B37"/>
    <w:rsid w:val="006F5EF2"/>
    <w:rsid w:val="006F6E7C"/>
    <w:rsid w:val="006F7710"/>
    <w:rsid w:val="006F788F"/>
    <w:rsid w:val="006F7F79"/>
    <w:rsid w:val="00700C06"/>
    <w:rsid w:val="00700F47"/>
    <w:rsid w:val="00701F89"/>
    <w:rsid w:val="007021B9"/>
    <w:rsid w:val="00702D3B"/>
    <w:rsid w:val="007032FC"/>
    <w:rsid w:val="007042AC"/>
    <w:rsid w:val="00704DA2"/>
    <w:rsid w:val="00705CE0"/>
    <w:rsid w:val="00710838"/>
    <w:rsid w:val="007113A2"/>
    <w:rsid w:val="0071199A"/>
    <w:rsid w:val="00711C66"/>
    <w:rsid w:val="00711D14"/>
    <w:rsid w:val="00713C56"/>
    <w:rsid w:val="00713DE4"/>
    <w:rsid w:val="00713F2B"/>
    <w:rsid w:val="00715485"/>
    <w:rsid w:val="00717C7D"/>
    <w:rsid w:val="0072068B"/>
    <w:rsid w:val="00721265"/>
    <w:rsid w:val="0072159F"/>
    <w:rsid w:val="00721E53"/>
    <w:rsid w:val="00722974"/>
    <w:rsid w:val="00723238"/>
    <w:rsid w:val="00725048"/>
    <w:rsid w:val="00725344"/>
    <w:rsid w:val="007265B1"/>
    <w:rsid w:val="0072731D"/>
    <w:rsid w:val="007328E2"/>
    <w:rsid w:val="007330CD"/>
    <w:rsid w:val="00733A04"/>
    <w:rsid w:val="007341C4"/>
    <w:rsid w:val="00734B9A"/>
    <w:rsid w:val="00735BC7"/>
    <w:rsid w:val="00736095"/>
    <w:rsid w:val="0073754C"/>
    <w:rsid w:val="007405DC"/>
    <w:rsid w:val="00741E95"/>
    <w:rsid w:val="0074416C"/>
    <w:rsid w:val="00744518"/>
    <w:rsid w:val="007462A7"/>
    <w:rsid w:val="007469CD"/>
    <w:rsid w:val="00747369"/>
    <w:rsid w:val="007473AF"/>
    <w:rsid w:val="00747A04"/>
    <w:rsid w:val="00747FD5"/>
    <w:rsid w:val="00750DB1"/>
    <w:rsid w:val="00751A7A"/>
    <w:rsid w:val="00752F18"/>
    <w:rsid w:val="00754337"/>
    <w:rsid w:val="00756A98"/>
    <w:rsid w:val="007574B7"/>
    <w:rsid w:val="00757B0B"/>
    <w:rsid w:val="0076068B"/>
    <w:rsid w:val="00761343"/>
    <w:rsid w:val="00761CF2"/>
    <w:rsid w:val="007620A6"/>
    <w:rsid w:val="00762DC4"/>
    <w:rsid w:val="00762F88"/>
    <w:rsid w:val="0076618C"/>
    <w:rsid w:val="007665DA"/>
    <w:rsid w:val="00766879"/>
    <w:rsid w:val="00766BCA"/>
    <w:rsid w:val="00767A34"/>
    <w:rsid w:val="00767BD3"/>
    <w:rsid w:val="007706B0"/>
    <w:rsid w:val="007719BF"/>
    <w:rsid w:val="00772485"/>
    <w:rsid w:val="00775B9E"/>
    <w:rsid w:val="00775E57"/>
    <w:rsid w:val="00776DF0"/>
    <w:rsid w:val="00780D97"/>
    <w:rsid w:val="00781098"/>
    <w:rsid w:val="00781F52"/>
    <w:rsid w:val="00782294"/>
    <w:rsid w:val="00782600"/>
    <w:rsid w:val="007832BC"/>
    <w:rsid w:val="007833F6"/>
    <w:rsid w:val="00783A7A"/>
    <w:rsid w:val="00784A60"/>
    <w:rsid w:val="00784F94"/>
    <w:rsid w:val="00786721"/>
    <w:rsid w:val="00787A9B"/>
    <w:rsid w:val="00787F22"/>
    <w:rsid w:val="00787F48"/>
    <w:rsid w:val="00790A65"/>
    <w:rsid w:val="00790CF4"/>
    <w:rsid w:val="00791B7B"/>
    <w:rsid w:val="007920FE"/>
    <w:rsid w:val="00792531"/>
    <w:rsid w:val="0079279D"/>
    <w:rsid w:val="00792AB5"/>
    <w:rsid w:val="0079321D"/>
    <w:rsid w:val="0079347B"/>
    <w:rsid w:val="00793EE1"/>
    <w:rsid w:val="007951EC"/>
    <w:rsid w:val="00795EA0"/>
    <w:rsid w:val="0079683F"/>
    <w:rsid w:val="007A0787"/>
    <w:rsid w:val="007A0D41"/>
    <w:rsid w:val="007A10ED"/>
    <w:rsid w:val="007A1F36"/>
    <w:rsid w:val="007A20BD"/>
    <w:rsid w:val="007A29B2"/>
    <w:rsid w:val="007A325E"/>
    <w:rsid w:val="007A37A7"/>
    <w:rsid w:val="007A3934"/>
    <w:rsid w:val="007A396D"/>
    <w:rsid w:val="007A461C"/>
    <w:rsid w:val="007A54B0"/>
    <w:rsid w:val="007A5508"/>
    <w:rsid w:val="007A68BC"/>
    <w:rsid w:val="007A7422"/>
    <w:rsid w:val="007A77AB"/>
    <w:rsid w:val="007B00BC"/>
    <w:rsid w:val="007B00E5"/>
    <w:rsid w:val="007B1F24"/>
    <w:rsid w:val="007B27BE"/>
    <w:rsid w:val="007B3AEE"/>
    <w:rsid w:val="007B4DFA"/>
    <w:rsid w:val="007B5B12"/>
    <w:rsid w:val="007B62B7"/>
    <w:rsid w:val="007B6AA7"/>
    <w:rsid w:val="007C0397"/>
    <w:rsid w:val="007C0625"/>
    <w:rsid w:val="007C2581"/>
    <w:rsid w:val="007C3E63"/>
    <w:rsid w:val="007C3EFC"/>
    <w:rsid w:val="007C54AE"/>
    <w:rsid w:val="007C55ED"/>
    <w:rsid w:val="007C56BE"/>
    <w:rsid w:val="007C5790"/>
    <w:rsid w:val="007C6AC9"/>
    <w:rsid w:val="007C78B5"/>
    <w:rsid w:val="007D06DC"/>
    <w:rsid w:val="007D087C"/>
    <w:rsid w:val="007D143E"/>
    <w:rsid w:val="007D1906"/>
    <w:rsid w:val="007D2310"/>
    <w:rsid w:val="007D3B1B"/>
    <w:rsid w:val="007D46F3"/>
    <w:rsid w:val="007D4806"/>
    <w:rsid w:val="007D4CF9"/>
    <w:rsid w:val="007D6669"/>
    <w:rsid w:val="007D7F07"/>
    <w:rsid w:val="007E0AFB"/>
    <w:rsid w:val="007E23C5"/>
    <w:rsid w:val="007E3B6B"/>
    <w:rsid w:val="007E4035"/>
    <w:rsid w:val="007E4177"/>
    <w:rsid w:val="007E4A6A"/>
    <w:rsid w:val="007E5B21"/>
    <w:rsid w:val="007E6272"/>
    <w:rsid w:val="007E64B5"/>
    <w:rsid w:val="007E6805"/>
    <w:rsid w:val="007E6870"/>
    <w:rsid w:val="007E7C67"/>
    <w:rsid w:val="007E7E81"/>
    <w:rsid w:val="007F04AA"/>
    <w:rsid w:val="007F099A"/>
    <w:rsid w:val="007F1290"/>
    <w:rsid w:val="007F2691"/>
    <w:rsid w:val="007F2B9D"/>
    <w:rsid w:val="007F2DAF"/>
    <w:rsid w:val="007F43EE"/>
    <w:rsid w:val="007F4E97"/>
    <w:rsid w:val="007F5338"/>
    <w:rsid w:val="007F6521"/>
    <w:rsid w:val="007F69FC"/>
    <w:rsid w:val="0080060E"/>
    <w:rsid w:val="00800D7E"/>
    <w:rsid w:val="00800FFF"/>
    <w:rsid w:val="00801FB1"/>
    <w:rsid w:val="008027C9"/>
    <w:rsid w:val="00802D55"/>
    <w:rsid w:val="00803958"/>
    <w:rsid w:val="00804397"/>
    <w:rsid w:val="0080470A"/>
    <w:rsid w:val="00804CBD"/>
    <w:rsid w:val="00804F20"/>
    <w:rsid w:val="00806A2D"/>
    <w:rsid w:val="00807862"/>
    <w:rsid w:val="00810B55"/>
    <w:rsid w:val="00813382"/>
    <w:rsid w:val="00813745"/>
    <w:rsid w:val="008141A1"/>
    <w:rsid w:val="00814C56"/>
    <w:rsid w:val="00817BF8"/>
    <w:rsid w:val="00821583"/>
    <w:rsid w:val="0082313E"/>
    <w:rsid w:val="008233D8"/>
    <w:rsid w:val="0082373E"/>
    <w:rsid w:val="00823C87"/>
    <w:rsid w:val="0082428F"/>
    <w:rsid w:val="0082492A"/>
    <w:rsid w:val="00831E3B"/>
    <w:rsid w:val="0083396C"/>
    <w:rsid w:val="00833CA4"/>
    <w:rsid w:val="0083429A"/>
    <w:rsid w:val="008354F3"/>
    <w:rsid w:val="00835CA8"/>
    <w:rsid w:val="00835DE7"/>
    <w:rsid w:val="008365C2"/>
    <w:rsid w:val="00836794"/>
    <w:rsid w:val="008372C9"/>
    <w:rsid w:val="0084035C"/>
    <w:rsid w:val="00840F54"/>
    <w:rsid w:val="0084203E"/>
    <w:rsid w:val="00842274"/>
    <w:rsid w:val="00842768"/>
    <w:rsid w:val="008428E8"/>
    <w:rsid w:val="00842F76"/>
    <w:rsid w:val="00843BF9"/>
    <w:rsid w:val="00844184"/>
    <w:rsid w:val="00844228"/>
    <w:rsid w:val="008454E2"/>
    <w:rsid w:val="008465D9"/>
    <w:rsid w:val="00846EB1"/>
    <w:rsid w:val="00846FE3"/>
    <w:rsid w:val="00847746"/>
    <w:rsid w:val="008477AC"/>
    <w:rsid w:val="00847F57"/>
    <w:rsid w:val="0085179B"/>
    <w:rsid w:val="008520CD"/>
    <w:rsid w:val="0085327F"/>
    <w:rsid w:val="00853513"/>
    <w:rsid w:val="00853A79"/>
    <w:rsid w:val="00856880"/>
    <w:rsid w:val="00856EC4"/>
    <w:rsid w:val="0085733E"/>
    <w:rsid w:val="00861363"/>
    <w:rsid w:val="008616B2"/>
    <w:rsid w:val="00861BBA"/>
    <w:rsid w:val="00861D06"/>
    <w:rsid w:val="0086347F"/>
    <w:rsid w:val="0086471B"/>
    <w:rsid w:val="0086547B"/>
    <w:rsid w:val="008668B6"/>
    <w:rsid w:val="0087306F"/>
    <w:rsid w:val="00873D9C"/>
    <w:rsid w:val="008747F1"/>
    <w:rsid w:val="00876570"/>
    <w:rsid w:val="008813F5"/>
    <w:rsid w:val="0088189B"/>
    <w:rsid w:val="00882EE2"/>
    <w:rsid w:val="00883413"/>
    <w:rsid w:val="00883A7A"/>
    <w:rsid w:val="008849F8"/>
    <w:rsid w:val="008865AF"/>
    <w:rsid w:val="008873E5"/>
    <w:rsid w:val="00890FA5"/>
    <w:rsid w:val="008911F2"/>
    <w:rsid w:val="008919A1"/>
    <w:rsid w:val="008925F8"/>
    <w:rsid w:val="00892AB8"/>
    <w:rsid w:val="00894688"/>
    <w:rsid w:val="00897227"/>
    <w:rsid w:val="0089793A"/>
    <w:rsid w:val="008A3BC9"/>
    <w:rsid w:val="008A4DA7"/>
    <w:rsid w:val="008B089E"/>
    <w:rsid w:val="008B15F4"/>
    <w:rsid w:val="008B1DFD"/>
    <w:rsid w:val="008B20BA"/>
    <w:rsid w:val="008B2E5A"/>
    <w:rsid w:val="008B3FA7"/>
    <w:rsid w:val="008B44FF"/>
    <w:rsid w:val="008B4AC5"/>
    <w:rsid w:val="008B4BAF"/>
    <w:rsid w:val="008B4C20"/>
    <w:rsid w:val="008C1608"/>
    <w:rsid w:val="008C2F43"/>
    <w:rsid w:val="008C2FC2"/>
    <w:rsid w:val="008C37AD"/>
    <w:rsid w:val="008C3AFF"/>
    <w:rsid w:val="008C4302"/>
    <w:rsid w:val="008C478C"/>
    <w:rsid w:val="008C56E3"/>
    <w:rsid w:val="008C6FC8"/>
    <w:rsid w:val="008D0F3D"/>
    <w:rsid w:val="008D11DA"/>
    <w:rsid w:val="008D3DD9"/>
    <w:rsid w:val="008D43F1"/>
    <w:rsid w:val="008D5608"/>
    <w:rsid w:val="008D5773"/>
    <w:rsid w:val="008D6D07"/>
    <w:rsid w:val="008D74A6"/>
    <w:rsid w:val="008E015D"/>
    <w:rsid w:val="008E030F"/>
    <w:rsid w:val="008E08BB"/>
    <w:rsid w:val="008E1BE6"/>
    <w:rsid w:val="008E2048"/>
    <w:rsid w:val="008E3A65"/>
    <w:rsid w:val="008E41A6"/>
    <w:rsid w:val="008E5F87"/>
    <w:rsid w:val="008E6559"/>
    <w:rsid w:val="008E749D"/>
    <w:rsid w:val="008E7C71"/>
    <w:rsid w:val="008F0BB2"/>
    <w:rsid w:val="008F38D5"/>
    <w:rsid w:val="008F3D4C"/>
    <w:rsid w:val="008F5314"/>
    <w:rsid w:val="008F5477"/>
    <w:rsid w:val="008F5614"/>
    <w:rsid w:val="008F58DA"/>
    <w:rsid w:val="009009C1"/>
    <w:rsid w:val="00900F07"/>
    <w:rsid w:val="0090135D"/>
    <w:rsid w:val="00901B9D"/>
    <w:rsid w:val="00902D3B"/>
    <w:rsid w:val="009037F1"/>
    <w:rsid w:val="00904392"/>
    <w:rsid w:val="009046DB"/>
    <w:rsid w:val="0090479E"/>
    <w:rsid w:val="00907000"/>
    <w:rsid w:val="00910193"/>
    <w:rsid w:val="00911198"/>
    <w:rsid w:val="00911F74"/>
    <w:rsid w:val="00912040"/>
    <w:rsid w:val="00912861"/>
    <w:rsid w:val="00912893"/>
    <w:rsid w:val="00913707"/>
    <w:rsid w:val="00913841"/>
    <w:rsid w:val="00915401"/>
    <w:rsid w:val="0091569C"/>
    <w:rsid w:val="00915FF2"/>
    <w:rsid w:val="00917655"/>
    <w:rsid w:val="009177E9"/>
    <w:rsid w:val="00917DD7"/>
    <w:rsid w:val="00917EA7"/>
    <w:rsid w:val="009204FE"/>
    <w:rsid w:val="00920B77"/>
    <w:rsid w:val="00920C8B"/>
    <w:rsid w:val="009210C3"/>
    <w:rsid w:val="009220B6"/>
    <w:rsid w:val="0092211D"/>
    <w:rsid w:val="009225A7"/>
    <w:rsid w:val="00922682"/>
    <w:rsid w:val="00922BB2"/>
    <w:rsid w:val="00922E37"/>
    <w:rsid w:val="00923200"/>
    <w:rsid w:val="00923303"/>
    <w:rsid w:val="0092790C"/>
    <w:rsid w:val="00927A04"/>
    <w:rsid w:val="00927F08"/>
    <w:rsid w:val="00930237"/>
    <w:rsid w:val="0093077C"/>
    <w:rsid w:val="009315CD"/>
    <w:rsid w:val="00931C14"/>
    <w:rsid w:val="00932347"/>
    <w:rsid w:val="009335E6"/>
    <w:rsid w:val="00933A0F"/>
    <w:rsid w:val="00935587"/>
    <w:rsid w:val="009360B8"/>
    <w:rsid w:val="0093665D"/>
    <w:rsid w:val="00937003"/>
    <w:rsid w:val="009401C6"/>
    <w:rsid w:val="0094178F"/>
    <w:rsid w:val="00941FE7"/>
    <w:rsid w:val="00943FF3"/>
    <w:rsid w:val="00944F21"/>
    <w:rsid w:val="00946923"/>
    <w:rsid w:val="00951EEB"/>
    <w:rsid w:val="00951F95"/>
    <w:rsid w:val="00953269"/>
    <w:rsid w:val="009534CC"/>
    <w:rsid w:val="00956E3E"/>
    <w:rsid w:val="009574A3"/>
    <w:rsid w:val="00957530"/>
    <w:rsid w:val="00960029"/>
    <w:rsid w:val="009605BB"/>
    <w:rsid w:val="00962B28"/>
    <w:rsid w:val="0096326D"/>
    <w:rsid w:val="00963931"/>
    <w:rsid w:val="00963C6F"/>
    <w:rsid w:val="00964FA3"/>
    <w:rsid w:val="00966FCE"/>
    <w:rsid w:val="00967AAB"/>
    <w:rsid w:val="00967BA3"/>
    <w:rsid w:val="009702FF"/>
    <w:rsid w:val="009720CF"/>
    <w:rsid w:val="009720FC"/>
    <w:rsid w:val="00972937"/>
    <w:rsid w:val="00972E3B"/>
    <w:rsid w:val="00973DBE"/>
    <w:rsid w:val="00976A4A"/>
    <w:rsid w:val="00976F55"/>
    <w:rsid w:val="009772F4"/>
    <w:rsid w:val="0097795F"/>
    <w:rsid w:val="009808B0"/>
    <w:rsid w:val="00981C3C"/>
    <w:rsid w:val="009835C2"/>
    <w:rsid w:val="0098370F"/>
    <w:rsid w:val="009847AF"/>
    <w:rsid w:val="00985E5C"/>
    <w:rsid w:val="009871D9"/>
    <w:rsid w:val="00987378"/>
    <w:rsid w:val="00990865"/>
    <w:rsid w:val="00990B2B"/>
    <w:rsid w:val="00990F6C"/>
    <w:rsid w:val="00992E43"/>
    <w:rsid w:val="009932A0"/>
    <w:rsid w:val="0099385D"/>
    <w:rsid w:val="0099396E"/>
    <w:rsid w:val="00993AB4"/>
    <w:rsid w:val="00995727"/>
    <w:rsid w:val="00996D8D"/>
    <w:rsid w:val="00997A22"/>
    <w:rsid w:val="00997ECF"/>
    <w:rsid w:val="009A0D80"/>
    <w:rsid w:val="009A2552"/>
    <w:rsid w:val="009A7D72"/>
    <w:rsid w:val="009B0AA2"/>
    <w:rsid w:val="009B1B95"/>
    <w:rsid w:val="009B1E7B"/>
    <w:rsid w:val="009B2E0D"/>
    <w:rsid w:val="009B433B"/>
    <w:rsid w:val="009B4ACD"/>
    <w:rsid w:val="009B5131"/>
    <w:rsid w:val="009B59F5"/>
    <w:rsid w:val="009B6757"/>
    <w:rsid w:val="009C516D"/>
    <w:rsid w:val="009C66E7"/>
    <w:rsid w:val="009C6B48"/>
    <w:rsid w:val="009C7613"/>
    <w:rsid w:val="009D088A"/>
    <w:rsid w:val="009D2775"/>
    <w:rsid w:val="009D39E7"/>
    <w:rsid w:val="009D48CA"/>
    <w:rsid w:val="009D52AE"/>
    <w:rsid w:val="009D5325"/>
    <w:rsid w:val="009D56B1"/>
    <w:rsid w:val="009D6444"/>
    <w:rsid w:val="009D6A34"/>
    <w:rsid w:val="009D6B28"/>
    <w:rsid w:val="009D7958"/>
    <w:rsid w:val="009E07E9"/>
    <w:rsid w:val="009E1267"/>
    <w:rsid w:val="009E1AEB"/>
    <w:rsid w:val="009E2B7B"/>
    <w:rsid w:val="009E337D"/>
    <w:rsid w:val="009E4AF7"/>
    <w:rsid w:val="009E6B6C"/>
    <w:rsid w:val="009E76DC"/>
    <w:rsid w:val="009E79B2"/>
    <w:rsid w:val="009F0EE2"/>
    <w:rsid w:val="009F0F23"/>
    <w:rsid w:val="009F31EC"/>
    <w:rsid w:val="009F37E3"/>
    <w:rsid w:val="009F4162"/>
    <w:rsid w:val="009F4A69"/>
    <w:rsid w:val="009F5DFE"/>
    <w:rsid w:val="009F6169"/>
    <w:rsid w:val="009F6A59"/>
    <w:rsid w:val="009F7E71"/>
    <w:rsid w:val="00A003E8"/>
    <w:rsid w:val="00A006E5"/>
    <w:rsid w:val="00A0092F"/>
    <w:rsid w:val="00A017FD"/>
    <w:rsid w:val="00A0231E"/>
    <w:rsid w:val="00A03597"/>
    <w:rsid w:val="00A03BC3"/>
    <w:rsid w:val="00A03E22"/>
    <w:rsid w:val="00A03E71"/>
    <w:rsid w:val="00A04AB2"/>
    <w:rsid w:val="00A05382"/>
    <w:rsid w:val="00A0608D"/>
    <w:rsid w:val="00A0691E"/>
    <w:rsid w:val="00A07E4F"/>
    <w:rsid w:val="00A1021D"/>
    <w:rsid w:val="00A11C3D"/>
    <w:rsid w:val="00A125A3"/>
    <w:rsid w:val="00A12EAA"/>
    <w:rsid w:val="00A13F43"/>
    <w:rsid w:val="00A14CE7"/>
    <w:rsid w:val="00A14E77"/>
    <w:rsid w:val="00A1578E"/>
    <w:rsid w:val="00A1593D"/>
    <w:rsid w:val="00A16966"/>
    <w:rsid w:val="00A171D3"/>
    <w:rsid w:val="00A2073F"/>
    <w:rsid w:val="00A21948"/>
    <w:rsid w:val="00A21BC9"/>
    <w:rsid w:val="00A234CF"/>
    <w:rsid w:val="00A23809"/>
    <w:rsid w:val="00A246BC"/>
    <w:rsid w:val="00A24D1D"/>
    <w:rsid w:val="00A30F87"/>
    <w:rsid w:val="00A325B4"/>
    <w:rsid w:val="00A32B9A"/>
    <w:rsid w:val="00A35A8A"/>
    <w:rsid w:val="00A36074"/>
    <w:rsid w:val="00A36DDF"/>
    <w:rsid w:val="00A41600"/>
    <w:rsid w:val="00A418DB"/>
    <w:rsid w:val="00A4243C"/>
    <w:rsid w:val="00A424E2"/>
    <w:rsid w:val="00A426A2"/>
    <w:rsid w:val="00A43E96"/>
    <w:rsid w:val="00A44545"/>
    <w:rsid w:val="00A465B4"/>
    <w:rsid w:val="00A476F0"/>
    <w:rsid w:val="00A51535"/>
    <w:rsid w:val="00A515CE"/>
    <w:rsid w:val="00A51B35"/>
    <w:rsid w:val="00A52B89"/>
    <w:rsid w:val="00A536F8"/>
    <w:rsid w:val="00A53836"/>
    <w:rsid w:val="00A54CDF"/>
    <w:rsid w:val="00A554F7"/>
    <w:rsid w:val="00A56EDE"/>
    <w:rsid w:val="00A573E5"/>
    <w:rsid w:val="00A57DC9"/>
    <w:rsid w:val="00A57FD8"/>
    <w:rsid w:val="00A601C2"/>
    <w:rsid w:val="00A6177E"/>
    <w:rsid w:val="00A61A00"/>
    <w:rsid w:val="00A61A3A"/>
    <w:rsid w:val="00A61AD9"/>
    <w:rsid w:val="00A61B70"/>
    <w:rsid w:val="00A61D8D"/>
    <w:rsid w:val="00A6252D"/>
    <w:rsid w:val="00A635D6"/>
    <w:rsid w:val="00A63653"/>
    <w:rsid w:val="00A65173"/>
    <w:rsid w:val="00A652DD"/>
    <w:rsid w:val="00A6542B"/>
    <w:rsid w:val="00A65B46"/>
    <w:rsid w:val="00A6682F"/>
    <w:rsid w:val="00A675DD"/>
    <w:rsid w:val="00A67E9A"/>
    <w:rsid w:val="00A72CFB"/>
    <w:rsid w:val="00A7503C"/>
    <w:rsid w:val="00A75273"/>
    <w:rsid w:val="00A754B4"/>
    <w:rsid w:val="00A76155"/>
    <w:rsid w:val="00A7757C"/>
    <w:rsid w:val="00A77719"/>
    <w:rsid w:val="00A8024B"/>
    <w:rsid w:val="00A83071"/>
    <w:rsid w:val="00A840FC"/>
    <w:rsid w:val="00A8536B"/>
    <w:rsid w:val="00A8608C"/>
    <w:rsid w:val="00A86114"/>
    <w:rsid w:val="00A9024F"/>
    <w:rsid w:val="00A90A63"/>
    <w:rsid w:val="00A95039"/>
    <w:rsid w:val="00A955EF"/>
    <w:rsid w:val="00A957B1"/>
    <w:rsid w:val="00A9655D"/>
    <w:rsid w:val="00AA2913"/>
    <w:rsid w:val="00AA3538"/>
    <w:rsid w:val="00AA3F85"/>
    <w:rsid w:val="00AA3FB0"/>
    <w:rsid w:val="00AA4436"/>
    <w:rsid w:val="00AA451E"/>
    <w:rsid w:val="00AA4587"/>
    <w:rsid w:val="00AA54B0"/>
    <w:rsid w:val="00AA5C09"/>
    <w:rsid w:val="00AA655D"/>
    <w:rsid w:val="00AA66F9"/>
    <w:rsid w:val="00AA6A3E"/>
    <w:rsid w:val="00AA7336"/>
    <w:rsid w:val="00AA7DAD"/>
    <w:rsid w:val="00AB08A0"/>
    <w:rsid w:val="00AB2203"/>
    <w:rsid w:val="00AB31BB"/>
    <w:rsid w:val="00AB4842"/>
    <w:rsid w:val="00AB5421"/>
    <w:rsid w:val="00AB6196"/>
    <w:rsid w:val="00AB6BB6"/>
    <w:rsid w:val="00AB6F31"/>
    <w:rsid w:val="00AB70E4"/>
    <w:rsid w:val="00AC01C0"/>
    <w:rsid w:val="00AC0B7D"/>
    <w:rsid w:val="00AC34E0"/>
    <w:rsid w:val="00AC4CBB"/>
    <w:rsid w:val="00AC57B5"/>
    <w:rsid w:val="00AC7BB5"/>
    <w:rsid w:val="00AC7C59"/>
    <w:rsid w:val="00AC7E1F"/>
    <w:rsid w:val="00AD1790"/>
    <w:rsid w:val="00AD29AF"/>
    <w:rsid w:val="00AD3D44"/>
    <w:rsid w:val="00AD5491"/>
    <w:rsid w:val="00AD57EB"/>
    <w:rsid w:val="00AE16FB"/>
    <w:rsid w:val="00AE1911"/>
    <w:rsid w:val="00AE1FD4"/>
    <w:rsid w:val="00AE25B6"/>
    <w:rsid w:val="00AE346E"/>
    <w:rsid w:val="00AE4778"/>
    <w:rsid w:val="00AE540C"/>
    <w:rsid w:val="00AE64F2"/>
    <w:rsid w:val="00AE681E"/>
    <w:rsid w:val="00AE6892"/>
    <w:rsid w:val="00AE7F65"/>
    <w:rsid w:val="00AF0563"/>
    <w:rsid w:val="00AF10A4"/>
    <w:rsid w:val="00AF2865"/>
    <w:rsid w:val="00AF3102"/>
    <w:rsid w:val="00AF3594"/>
    <w:rsid w:val="00AF4B97"/>
    <w:rsid w:val="00AF516E"/>
    <w:rsid w:val="00AF544D"/>
    <w:rsid w:val="00AF7D1D"/>
    <w:rsid w:val="00B008A1"/>
    <w:rsid w:val="00B01EAF"/>
    <w:rsid w:val="00B0215D"/>
    <w:rsid w:val="00B033D9"/>
    <w:rsid w:val="00B035B6"/>
    <w:rsid w:val="00B060F7"/>
    <w:rsid w:val="00B06499"/>
    <w:rsid w:val="00B0725C"/>
    <w:rsid w:val="00B115C7"/>
    <w:rsid w:val="00B129EF"/>
    <w:rsid w:val="00B12B20"/>
    <w:rsid w:val="00B139D3"/>
    <w:rsid w:val="00B13FF0"/>
    <w:rsid w:val="00B1768E"/>
    <w:rsid w:val="00B178D8"/>
    <w:rsid w:val="00B211A1"/>
    <w:rsid w:val="00B21D64"/>
    <w:rsid w:val="00B24289"/>
    <w:rsid w:val="00B24DF6"/>
    <w:rsid w:val="00B25A41"/>
    <w:rsid w:val="00B2687D"/>
    <w:rsid w:val="00B26FAC"/>
    <w:rsid w:val="00B3356D"/>
    <w:rsid w:val="00B3383F"/>
    <w:rsid w:val="00B3495C"/>
    <w:rsid w:val="00B34DC4"/>
    <w:rsid w:val="00B35718"/>
    <w:rsid w:val="00B363C5"/>
    <w:rsid w:val="00B36C8B"/>
    <w:rsid w:val="00B37704"/>
    <w:rsid w:val="00B37A10"/>
    <w:rsid w:val="00B408D1"/>
    <w:rsid w:val="00B40B61"/>
    <w:rsid w:val="00B40D7C"/>
    <w:rsid w:val="00B40D9C"/>
    <w:rsid w:val="00B4175E"/>
    <w:rsid w:val="00B4181E"/>
    <w:rsid w:val="00B43556"/>
    <w:rsid w:val="00B44C3D"/>
    <w:rsid w:val="00B45525"/>
    <w:rsid w:val="00B45D4F"/>
    <w:rsid w:val="00B46A82"/>
    <w:rsid w:val="00B47FB2"/>
    <w:rsid w:val="00B50559"/>
    <w:rsid w:val="00B505A4"/>
    <w:rsid w:val="00B51534"/>
    <w:rsid w:val="00B51560"/>
    <w:rsid w:val="00B5171D"/>
    <w:rsid w:val="00B527F7"/>
    <w:rsid w:val="00B534D2"/>
    <w:rsid w:val="00B540D0"/>
    <w:rsid w:val="00B54338"/>
    <w:rsid w:val="00B5475B"/>
    <w:rsid w:val="00B568FA"/>
    <w:rsid w:val="00B573AC"/>
    <w:rsid w:val="00B57843"/>
    <w:rsid w:val="00B6170F"/>
    <w:rsid w:val="00B6184A"/>
    <w:rsid w:val="00B626C7"/>
    <w:rsid w:val="00B629F4"/>
    <w:rsid w:val="00B63242"/>
    <w:rsid w:val="00B63DEB"/>
    <w:rsid w:val="00B64AD4"/>
    <w:rsid w:val="00B65C4D"/>
    <w:rsid w:val="00B65D2D"/>
    <w:rsid w:val="00B6705C"/>
    <w:rsid w:val="00B679DD"/>
    <w:rsid w:val="00B67B8E"/>
    <w:rsid w:val="00B70D54"/>
    <w:rsid w:val="00B7236C"/>
    <w:rsid w:val="00B74FD5"/>
    <w:rsid w:val="00B754A9"/>
    <w:rsid w:val="00B75E63"/>
    <w:rsid w:val="00B7638D"/>
    <w:rsid w:val="00B768F4"/>
    <w:rsid w:val="00B76F1D"/>
    <w:rsid w:val="00B80F25"/>
    <w:rsid w:val="00B8253C"/>
    <w:rsid w:val="00B82CA6"/>
    <w:rsid w:val="00B83289"/>
    <w:rsid w:val="00B9055E"/>
    <w:rsid w:val="00B90E7E"/>
    <w:rsid w:val="00B92573"/>
    <w:rsid w:val="00B93400"/>
    <w:rsid w:val="00B947EA"/>
    <w:rsid w:val="00B956D2"/>
    <w:rsid w:val="00B95C4A"/>
    <w:rsid w:val="00B975FD"/>
    <w:rsid w:val="00BA01C6"/>
    <w:rsid w:val="00BA092C"/>
    <w:rsid w:val="00BA107A"/>
    <w:rsid w:val="00BA24A9"/>
    <w:rsid w:val="00BA374D"/>
    <w:rsid w:val="00BA3919"/>
    <w:rsid w:val="00BA4093"/>
    <w:rsid w:val="00BA54D4"/>
    <w:rsid w:val="00BA7EDF"/>
    <w:rsid w:val="00BB0320"/>
    <w:rsid w:val="00BB1282"/>
    <w:rsid w:val="00BB178B"/>
    <w:rsid w:val="00BB207F"/>
    <w:rsid w:val="00BB211C"/>
    <w:rsid w:val="00BB333D"/>
    <w:rsid w:val="00BB34C6"/>
    <w:rsid w:val="00BB3550"/>
    <w:rsid w:val="00BB3953"/>
    <w:rsid w:val="00BB3D95"/>
    <w:rsid w:val="00BB3EEB"/>
    <w:rsid w:val="00BB3F8E"/>
    <w:rsid w:val="00BB7717"/>
    <w:rsid w:val="00BB7906"/>
    <w:rsid w:val="00BC233C"/>
    <w:rsid w:val="00BC2BEF"/>
    <w:rsid w:val="00BC3FA6"/>
    <w:rsid w:val="00BC4167"/>
    <w:rsid w:val="00BC4FD8"/>
    <w:rsid w:val="00BC616D"/>
    <w:rsid w:val="00BC73C6"/>
    <w:rsid w:val="00BC7A08"/>
    <w:rsid w:val="00BD077C"/>
    <w:rsid w:val="00BD0E78"/>
    <w:rsid w:val="00BD0EE4"/>
    <w:rsid w:val="00BD3292"/>
    <w:rsid w:val="00BD40F3"/>
    <w:rsid w:val="00BD415B"/>
    <w:rsid w:val="00BD455F"/>
    <w:rsid w:val="00BD6E1C"/>
    <w:rsid w:val="00BD7218"/>
    <w:rsid w:val="00BD7592"/>
    <w:rsid w:val="00BE02EF"/>
    <w:rsid w:val="00BE22EE"/>
    <w:rsid w:val="00BE310E"/>
    <w:rsid w:val="00BE4B3E"/>
    <w:rsid w:val="00BE7C52"/>
    <w:rsid w:val="00BF1B43"/>
    <w:rsid w:val="00BF34DA"/>
    <w:rsid w:val="00BF41F7"/>
    <w:rsid w:val="00BF5ECF"/>
    <w:rsid w:val="00BF66F9"/>
    <w:rsid w:val="00BF69C5"/>
    <w:rsid w:val="00BF6E49"/>
    <w:rsid w:val="00BF711F"/>
    <w:rsid w:val="00C001F9"/>
    <w:rsid w:val="00C00AC4"/>
    <w:rsid w:val="00C010BD"/>
    <w:rsid w:val="00C01BBC"/>
    <w:rsid w:val="00C046B8"/>
    <w:rsid w:val="00C05D6D"/>
    <w:rsid w:val="00C06224"/>
    <w:rsid w:val="00C07D53"/>
    <w:rsid w:val="00C100BC"/>
    <w:rsid w:val="00C10818"/>
    <w:rsid w:val="00C10C51"/>
    <w:rsid w:val="00C1111C"/>
    <w:rsid w:val="00C12F43"/>
    <w:rsid w:val="00C14303"/>
    <w:rsid w:val="00C1483C"/>
    <w:rsid w:val="00C14B2B"/>
    <w:rsid w:val="00C15FE0"/>
    <w:rsid w:val="00C1665A"/>
    <w:rsid w:val="00C17E0F"/>
    <w:rsid w:val="00C2296D"/>
    <w:rsid w:val="00C247CB"/>
    <w:rsid w:val="00C24BE9"/>
    <w:rsid w:val="00C25671"/>
    <w:rsid w:val="00C257EB"/>
    <w:rsid w:val="00C306D7"/>
    <w:rsid w:val="00C31081"/>
    <w:rsid w:val="00C314EE"/>
    <w:rsid w:val="00C31835"/>
    <w:rsid w:val="00C318B3"/>
    <w:rsid w:val="00C340E6"/>
    <w:rsid w:val="00C34E60"/>
    <w:rsid w:val="00C35412"/>
    <w:rsid w:val="00C36899"/>
    <w:rsid w:val="00C368D0"/>
    <w:rsid w:val="00C36C3A"/>
    <w:rsid w:val="00C374C1"/>
    <w:rsid w:val="00C375E2"/>
    <w:rsid w:val="00C4095F"/>
    <w:rsid w:val="00C41C3A"/>
    <w:rsid w:val="00C431CE"/>
    <w:rsid w:val="00C43409"/>
    <w:rsid w:val="00C44338"/>
    <w:rsid w:val="00C44A86"/>
    <w:rsid w:val="00C45013"/>
    <w:rsid w:val="00C45399"/>
    <w:rsid w:val="00C45EB3"/>
    <w:rsid w:val="00C460C4"/>
    <w:rsid w:val="00C4633C"/>
    <w:rsid w:val="00C46F72"/>
    <w:rsid w:val="00C478C5"/>
    <w:rsid w:val="00C51AF4"/>
    <w:rsid w:val="00C51F3D"/>
    <w:rsid w:val="00C52F45"/>
    <w:rsid w:val="00C532FA"/>
    <w:rsid w:val="00C5334D"/>
    <w:rsid w:val="00C54C80"/>
    <w:rsid w:val="00C56080"/>
    <w:rsid w:val="00C56A0A"/>
    <w:rsid w:val="00C57308"/>
    <w:rsid w:val="00C57F29"/>
    <w:rsid w:val="00C623C2"/>
    <w:rsid w:val="00C647AC"/>
    <w:rsid w:val="00C64A2B"/>
    <w:rsid w:val="00C67345"/>
    <w:rsid w:val="00C67AF3"/>
    <w:rsid w:val="00C67C5D"/>
    <w:rsid w:val="00C67DAD"/>
    <w:rsid w:val="00C71072"/>
    <w:rsid w:val="00C747B9"/>
    <w:rsid w:val="00C74D72"/>
    <w:rsid w:val="00C7511A"/>
    <w:rsid w:val="00C75F39"/>
    <w:rsid w:val="00C777C9"/>
    <w:rsid w:val="00C77E65"/>
    <w:rsid w:val="00C80241"/>
    <w:rsid w:val="00C8053C"/>
    <w:rsid w:val="00C81343"/>
    <w:rsid w:val="00C81FA4"/>
    <w:rsid w:val="00C823C7"/>
    <w:rsid w:val="00C843EC"/>
    <w:rsid w:val="00C856DA"/>
    <w:rsid w:val="00C86B9A"/>
    <w:rsid w:val="00C87251"/>
    <w:rsid w:val="00C87DFF"/>
    <w:rsid w:val="00C912A5"/>
    <w:rsid w:val="00C915CA"/>
    <w:rsid w:val="00C91A35"/>
    <w:rsid w:val="00C924AA"/>
    <w:rsid w:val="00C92704"/>
    <w:rsid w:val="00C952EB"/>
    <w:rsid w:val="00C954D8"/>
    <w:rsid w:val="00C9699B"/>
    <w:rsid w:val="00C97275"/>
    <w:rsid w:val="00CA0478"/>
    <w:rsid w:val="00CA1CE1"/>
    <w:rsid w:val="00CA3B37"/>
    <w:rsid w:val="00CA46E3"/>
    <w:rsid w:val="00CA47DF"/>
    <w:rsid w:val="00CA60DC"/>
    <w:rsid w:val="00CB0873"/>
    <w:rsid w:val="00CB09A9"/>
    <w:rsid w:val="00CB2DFC"/>
    <w:rsid w:val="00CB4AF5"/>
    <w:rsid w:val="00CC15DD"/>
    <w:rsid w:val="00CC16A4"/>
    <w:rsid w:val="00CC19ED"/>
    <w:rsid w:val="00CC26E3"/>
    <w:rsid w:val="00CC4299"/>
    <w:rsid w:val="00CC4335"/>
    <w:rsid w:val="00CC43E0"/>
    <w:rsid w:val="00CC4BB5"/>
    <w:rsid w:val="00CC5F7B"/>
    <w:rsid w:val="00CC6EC7"/>
    <w:rsid w:val="00CD0FBB"/>
    <w:rsid w:val="00CD26E3"/>
    <w:rsid w:val="00CD3678"/>
    <w:rsid w:val="00CD3EF6"/>
    <w:rsid w:val="00CD46C0"/>
    <w:rsid w:val="00CD4797"/>
    <w:rsid w:val="00CD6ED7"/>
    <w:rsid w:val="00CD7558"/>
    <w:rsid w:val="00CD7C07"/>
    <w:rsid w:val="00CD7F90"/>
    <w:rsid w:val="00CE1B0C"/>
    <w:rsid w:val="00CE437A"/>
    <w:rsid w:val="00CE58F8"/>
    <w:rsid w:val="00CE65EB"/>
    <w:rsid w:val="00CE7E0E"/>
    <w:rsid w:val="00CF0319"/>
    <w:rsid w:val="00CF10D5"/>
    <w:rsid w:val="00CF2358"/>
    <w:rsid w:val="00CF39B4"/>
    <w:rsid w:val="00CF4A79"/>
    <w:rsid w:val="00CF5105"/>
    <w:rsid w:val="00CF5AAA"/>
    <w:rsid w:val="00CF6E4F"/>
    <w:rsid w:val="00CF7958"/>
    <w:rsid w:val="00CF7BAF"/>
    <w:rsid w:val="00D00738"/>
    <w:rsid w:val="00D01DDF"/>
    <w:rsid w:val="00D02355"/>
    <w:rsid w:val="00D02A82"/>
    <w:rsid w:val="00D03002"/>
    <w:rsid w:val="00D032E8"/>
    <w:rsid w:val="00D057E9"/>
    <w:rsid w:val="00D0723E"/>
    <w:rsid w:val="00D115E2"/>
    <w:rsid w:val="00D14AB6"/>
    <w:rsid w:val="00D15F5A"/>
    <w:rsid w:val="00D17596"/>
    <w:rsid w:val="00D17DB2"/>
    <w:rsid w:val="00D2195A"/>
    <w:rsid w:val="00D22C39"/>
    <w:rsid w:val="00D2408E"/>
    <w:rsid w:val="00D24A71"/>
    <w:rsid w:val="00D25316"/>
    <w:rsid w:val="00D25A3E"/>
    <w:rsid w:val="00D25EEC"/>
    <w:rsid w:val="00D26AA4"/>
    <w:rsid w:val="00D26D47"/>
    <w:rsid w:val="00D2745D"/>
    <w:rsid w:val="00D27920"/>
    <w:rsid w:val="00D30300"/>
    <w:rsid w:val="00D30418"/>
    <w:rsid w:val="00D318EB"/>
    <w:rsid w:val="00D33ACD"/>
    <w:rsid w:val="00D37899"/>
    <w:rsid w:val="00D40A74"/>
    <w:rsid w:val="00D40EAF"/>
    <w:rsid w:val="00D42CB8"/>
    <w:rsid w:val="00D44043"/>
    <w:rsid w:val="00D4517B"/>
    <w:rsid w:val="00D50891"/>
    <w:rsid w:val="00D50D41"/>
    <w:rsid w:val="00D570CF"/>
    <w:rsid w:val="00D57D08"/>
    <w:rsid w:val="00D623D2"/>
    <w:rsid w:val="00D62F0B"/>
    <w:rsid w:val="00D64021"/>
    <w:rsid w:val="00D64076"/>
    <w:rsid w:val="00D642B2"/>
    <w:rsid w:val="00D645A4"/>
    <w:rsid w:val="00D64DC7"/>
    <w:rsid w:val="00D673E2"/>
    <w:rsid w:val="00D6751A"/>
    <w:rsid w:val="00D67C82"/>
    <w:rsid w:val="00D67E9A"/>
    <w:rsid w:val="00D708B7"/>
    <w:rsid w:val="00D70CC5"/>
    <w:rsid w:val="00D70E94"/>
    <w:rsid w:val="00D70EAD"/>
    <w:rsid w:val="00D72A91"/>
    <w:rsid w:val="00D72FF6"/>
    <w:rsid w:val="00D7395D"/>
    <w:rsid w:val="00D7396B"/>
    <w:rsid w:val="00D7466F"/>
    <w:rsid w:val="00D74BF6"/>
    <w:rsid w:val="00D7557D"/>
    <w:rsid w:val="00D757D7"/>
    <w:rsid w:val="00D75F9D"/>
    <w:rsid w:val="00D76307"/>
    <w:rsid w:val="00D76868"/>
    <w:rsid w:val="00D77204"/>
    <w:rsid w:val="00D80B1A"/>
    <w:rsid w:val="00D81909"/>
    <w:rsid w:val="00D81BF2"/>
    <w:rsid w:val="00D83526"/>
    <w:rsid w:val="00D83C38"/>
    <w:rsid w:val="00D8468B"/>
    <w:rsid w:val="00D84D31"/>
    <w:rsid w:val="00D866F4"/>
    <w:rsid w:val="00D86C2A"/>
    <w:rsid w:val="00D90BD6"/>
    <w:rsid w:val="00D90D85"/>
    <w:rsid w:val="00D90D8E"/>
    <w:rsid w:val="00D90D9A"/>
    <w:rsid w:val="00D913C4"/>
    <w:rsid w:val="00D91408"/>
    <w:rsid w:val="00D91C24"/>
    <w:rsid w:val="00D927C7"/>
    <w:rsid w:val="00D928A2"/>
    <w:rsid w:val="00D92F42"/>
    <w:rsid w:val="00D93454"/>
    <w:rsid w:val="00D93554"/>
    <w:rsid w:val="00D95142"/>
    <w:rsid w:val="00D96584"/>
    <w:rsid w:val="00D97591"/>
    <w:rsid w:val="00DA018A"/>
    <w:rsid w:val="00DA07E1"/>
    <w:rsid w:val="00DA35F0"/>
    <w:rsid w:val="00DA3BE4"/>
    <w:rsid w:val="00DA4615"/>
    <w:rsid w:val="00DA790F"/>
    <w:rsid w:val="00DB0283"/>
    <w:rsid w:val="00DB11D3"/>
    <w:rsid w:val="00DB218E"/>
    <w:rsid w:val="00DB2B7E"/>
    <w:rsid w:val="00DB410E"/>
    <w:rsid w:val="00DB4777"/>
    <w:rsid w:val="00DB5913"/>
    <w:rsid w:val="00DB6263"/>
    <w:rsid w:val="00DB63EE"/>
    <w:rsid w:val="00DB661E"/>
    <w:rsid w:val="00DB752A"/>
    <w:rsid w:val="00DB7536"/>
    <w:rsid w:val="00DB798A"/>
    <w:rsid w:val="00DC18E3"/>
    <w:rsid w:val="00DC1D2B"/>
    <w:rsid w:val="00DC1D54"/>
    <w:rsid w:val="00DC2AD5"/>
    <w:rsid w:val="00DC3E6F"/>
    <w:rsid w:val="00DC442F"/>
    <w:rsid w:val="00DC64EF"/>
    <w:rsid w:val="00DC6566"/>
    <w:rsid w:val="00DC7F22"/>
    <w:rsid w:val="00DD1414"/>
    <w:rsid w:val="00DD1444"/>
    <w:rsid w:val="00DD14B6"/>
    <w:rsid w:val="00DD22B6"/>
    <w:rsid w:val="00DD2F1D"/>
    <w:rsid w:val="00DD412D"/>
    <w:rsid w:val="00DD44EA"/>
    <w:rsid w:val="00DD504D"/>
    <w:rsid w:val="00DD53BB"/>
    <w:rsid w:val="00DD5CB3"/>
    <w:rsid w:val="00DD60C3"/>
    <w:rsid w:val="00DD60D7"/>
    <w:rsid w:val="00DD7ABD"/>
    <w:rsid w:val="00DE1F0E"/>
    <w:rsid w:val="00DE2A93"/>
    <w:rsid w:val="00DE360A"/>
    <w:rsid w:val="00DE42D3"/>
    <w:rsid w:val="00DE5176"/>
    <w:rsid w:val="00DE5C33"/>
    <w:rsid w:val="00DE6546"/>
    <w:rsid w:val="00DE6C1A"/>
    <w:rsid w:val="00DE7550"/>
    <w:rsid w:val="00DE78FA"/>
    <w:rsid w:val="00DF0574"/>
    <w:rsid w:val="00DF0606"/>
    <w:rsid w:val="00DF1B77"/>
    <w:rsid w:val="00DF1D5E"/>
    <w:rsid w:val="00DF1FC4"/>
    <w:rsid w:val="00DF3006"/>
    <w:rsid w:val="00DF4848"/>
    <w:rsid w:val="00DF4D2D"/>
    <w:rsid w:val="00DF521D"/>
    <w:rsid w:val="00DF5C43"/>
    <w:rsid w:val="00DF69CA"/>
    <w:rsid w:val="00DF69FE"/>
    <w:rsid w:val="00E00B4C"/>
    <w:rsid w:val="00E00E59"/>
    <w:rsid w:val="00E025AB"/>
    <w:rsid w:val="00E02B32"/>
    <w:rsid w:val="00E02CE7"/>
    <w:rsid w:val="00E03F4D"/>
    <w:rsid w:val="00E05CFB"/>
    <w:rsid w:val="00E072D1"/>
    <w:rsid w:val="00E102C2"/>
    <w:rsid w:val="00E10484"/>
    <w:rsid w:val="00E10A71"/>
    <w:rsid w:val="00E11218"/>
    <w:rsid w:val="00E1300A"/>
    <w:rsid w:val="00E131CA"/>
    <w:rsid w:val="00E143CB"/>
    <w:rsid w:val="00E14B84"/>
    <w:rsid w:val="00E158F5"/>
    <w:rsid w:val="00E17B8A"/>
    <w:rsid w:val="00E210B0"/>
    <w:rsid w:val="00E21584"/>
    <w:rsid w:val="00E217EC"/>
    <w:rsid w:val="00E2327D"/>
    <w:rsid w:val="00E23F8A"/>
    <w:rsid w:val="00E24E65"/>
    <w:rsid w:val="00E317F4"/>
    <w:rsid w:val="00E335BC"/>
    <w:rsid w:val="00E33809"/>
    <w:rsid w:val="00E33F99"/>
    <w:rsid w:val="00E343E0"/>
    <w:rsid w:val="00E34FAC"/>
    <w:rsid w:val="00E36888"/>
    <w:rsid w:val="00E36E8F"/>
    <w:rsid w:val="00E41547"/>
    <w:rsid w:val="00E416CA"/>
    <w:rsid w:val="00E419F3"/>
    <w:rsid w:val="00E41C6B"/>
    <w:rsid w:val="00E43D1E"/>
    <w:rsid w:val="00E45527"/>
    <w:rsid w:val="00E45584"/>
    <w:rsid w:val="00E457B6"/>
    <w:rsid w:val="00E464E1"/>
    <w:rsid w:val="00E473AA"/>
    <w:rsid w:val="00E50852"/>
    <w:rsid w:val="00E5195E"/>
    <w:rsid w:val="00E51BF0"/>
    <w:rsid w:val="00E5234C"/>
    <w:rsid w:val="00E523BD"/>
    <w:rsid w:val="00E53495"/>
    <w:rsid w:val="00E541C6"/>
    <w:rsid w:val="00E542E4"/>
    <w:rsid w:val="00E54F0D"/>
    <w:rsid w:val="00E55867"/>
    <w:rsid w:val="00E55C8B"/>
    <w:rsid w:val="00E5629B"/>
    <w:rsid w:val="00E60693"/>
    <w:rsid w:val="00E61510"/>
    <w:rsid w:val="00E61670"/>
    <w:rsid w:val="00E63004"/>
    <w:rsid w:val="00E630BB"/>
    <w:rsid w:val="00E63B96"/>
    <w:rsid w:val="00E65BC8"/>
    <w:rsid w:val="00E66342"/>
    <w:rsid w:val="00E664F9"/>
    <w:rsid w:val="00E67605"/>
    <w:rsid w:val="00E67C92"/>
    <w:rsid w:val="00E7111D"/>
    <w:rsid w:val="00E71380"/>
    <w:rsid w:val="00E71403"/>
    <w:rsid w:val="00E72F68"/>
    <w:rsid w:val="00E7490A"/>
    <w:rsid w:val="00E74E93"/>
    <w:rsid w:val="00E75E00"/>
    <w:rsid w:val="00E7706E"/>
    <w:rsid w:val="00E774AB"/>
    <w:rsid w:val="00E80BCF"/>
    <w:rsid w:val="00E8138E"/>
    <w:rsid w:val="00E82714"/>
    <w:rsid w:val="00E82EB9"/>
    <w:rsid w:val="00E82FA7"/>
    <w:rsid w:val="00E83060"/>
    <w:rsid w:val="00E84DEB"/>
    <w:rsid w:val="00E853BB"/>
    <w:rsid w:val="00E86D4E"/>
    <w:rsid w:val="00E86FD9"/>
    <w:rsid w:val="00E900A4"/>
    <w:rsid w:val="00E90D10"/>
    <w:rsid w:val="00E920EC"/>
    <w:rsid w:val="00E94277"/>
    <w:rsid w:val="00E9473C"/>
    <w:rsid w:val="00E94E6A"/>
    <w:rsid w:val="00E95BA0"/>
    <w:rsid w:val="00E95E4A"/>
    <w:rsid w:val="00E96565"/>
    <w:rsid w:val="00E96932"/>
    <w:rsid w:val="00E969D4"/>
    <w:rsid w:val="00EA015D"/>
    <w:rsid w:val="00EA26C0"/>
    <w:rsid w:val="00EA33A8"/>
    <w:rsid w:val="00EA4EF7"/>
    <w:rsid w:val="00EA56A1"/>
    <w:rsid w:val="00EA62BF"/>
    <w:rsid w:val="00EA65CD"/>
    <w:rsid w:val="00EA6B38"/>
    <w:rsid w:val="00EA79C4"/>
    <w:rsid w:val="00EB014A"/>
    <w:rsid w:val="00EB167D"/>
    <w:rsid w:val="00EB2A63"/>
    <w:rsid w:val="00EB356C"/>
    <w:rsid w:val="00EB5380"/>
    <w:rsid w:val="00EB6D7E"/>
    <w:rsid w:val="00EB7496"/>
    <w:rsid w:val="00EB7FBA"/>
    <w:rsid w:val="00EC1F2B"/>
    <w:rsid w:val="00EC2809"/>
    <w:rsid w:val="00EC49A4"/>
    <w:rsid w:val="00EC64DA"/>
    <w:rsid w:val="00EC7326"/>
    <w:rsid w:val="00EC7614"/>
    <w:rsid w:val="00EC7AE7"/>
    <w:rsid w:val="00ED162A"/>
    <w:rsid w:val="00ED1BC3"/>
    <w:rsid w:val="00ED239A"/>
    <w:rsid w:val="00ED43ED"/>
    <w:rsid w:val="00ED53A6"/>
    <w:rsid w:val="00ED5D8E"/>
    <w:rsid w:val="00ED5DAE"/>
    <w:rsid w:val="00ED6294"/>
    <w:rsid w:val="00ED694B"/>
    <w:rsid w:val="00ED6EA8"/>
    <w:rsid w:val="00ED7A99"/>
    <w:rsid w:val="00EE20D2"/>
    <w:rsid w:val="00EE325E"/>
    <w:rsid w:val="00EE3839"/>
    <w:rsid w:val="00EE3A34"/>
    <w:rsid w:val="00EE4C49"/>
    <w:rsid w:val="00EE7D2C"/>
    <w:rsid w:val="00EF00A4"/>
    <w:rsid w:val="00EF06C5"/>
    <w:rsid w:val="00EF2B51"/>
    <w:rsid w:val="00EF3608"/>
    <w:rsid w:val="00EF43F4"/>
    <w:rsid w:val="00EF5C63"/>
    <w:rsid w:val="00EF7D2E"/>
    <w:rsid w:val="00F019C6"/>
    <w:rsid w:val="00F02F67"/>
    <w:rsid w:val="00F030E4"/>
    <w:rsid w:val="00F03272"/>
    <w:rsid w:val="00F04965"/>
    <w:rsid w:val="00F049C2"/>
    <w:rsid w:val="00F04B94"/>
    <w:rsid w:val="00F05A89"/>
    <w:rsid w:val="00F12494"/>
    <w:rsid w:val="00F1262D"/>
    <w:rsid w:val="00F13158"/>
    <w:rsid w:val="00F13C9F"/>
    <w:rsid w:val="00F1467F"/>
    <w:rsid w:val="00F14ADE"/>
    <w:rsid w:val="00F14B05"/>
    <w:rsid w:val="00F1523E"/>
    <w:rsid w:val="00F17E1A"/>
    <w:rsid w:val="00F2053A"/>
    <w:rsid w:val="00F21EE7"/>
    <w:rsid w:val="00F22018"/>
    <w:rsid w:val="00F22FEE"/>
    <w:rsid w:val="00F2409D"/>
    <w:rsid w:val="00F258A9"/>
    <w:rsid w:val="00F2604C"/>
    <w:rsid w:val="00F274D0"/>
    <w:rsid w:val="00F27EB1"/>
    <w:rsid w:val="00F30487"/>
    <w:rsid w:val="00F307B8"/>
    <w:rsid w:val="00F307EA"/>
    <w:rsid w:val="00F30817"/>
    <w:rsid w:val="00F30AB0"/>
    <w:rsid w:val="00F32A7C"/>
    <w:rsid w:val="00F32DF8"/>
    <w:rsid w:val="00F347BD"/>
    <w:rsid w:val="00F34D4C"/>
    <w:rsid w:val="00F35700"/>
    <w:rsid w:val="00F4052D"/>
    <w:rsid w:val="00F40B5E"/>
    <w:rsid w:val="00F411E2"/>
    <w:rsid w:val="00F41C48"/>
    <w:rsid w:val="00F421DC"/>
    <w:rsid w:val="00F42BD6"/>
    <w:rsid w:val="00F42E9A"/>
    <w:rsid w:val="00F4369A"/>
    <w:rsid w:val="00F43A73"/>
    <w:rsid w:val="00F43F66"/>
    <w:rsid w:val="00F44BC2"/>
    <w:rsid w:val="00F45702"/>
    <w:rsid w:val="00F46C86"/>
    <w:rsid w:val="00F47626"/>
    <w:rsid w:val="00F517A4"/>
    <w:rsid w:val="00F52A7A"/>
    <w:rsid w:val="00F52D77"/>
    <w:rsid w:val="00F53C97"/>
    <w:rsid w:val="00F5431B"/>
    <w:rsid w:val="00F5497E"/>
    <w:rsid w:val="00F5698C"/>
    <w:rsid w:val="00F56CB2"/>
    <w:rsid w:val="00F578E2"/>
    <w:rsid w:val="00F57C43"/>
    <w:rsid w:val="00F57DE1"/>
    <w:rsid w:val="00F60121"/>
    <w:rsid w:val="00F6012E"/>
    <w:rsid w:val="00F601B0"/>
    <w:rsid w:val="00F6055E"/>
    <w:rsid w:val="00F60905"/>
    <w:rsid w:val="00F60E7F"/>
    <w:rsid w:val="00F626FB"/>
    <w:rsid w:val="00F62926"/>
    <w:rsid w:val="00F636EC"/>
    <w:rsid w:val="00F63A06"/>
    <w:rsid w:val="00F648D9"/>
    <w:rsid w:val="00F654C4"/>
    <w:rsid w:val="00F6561C"/>
    <w:rsid w:val="00F65715"/>
    <w:rsid w:val="00F65B5D"/>
    <w:rsid w:val="00F6756E"/>
    <w:rsid w:val="00F67F4E"/>
    <w:rsid w:val="00F715F3"/>
    <w:rsid w:val="00F72BE8"/>
    <w:rsid w:val="00F7492B"/>
    <w:rsid w:val="00F75979"/>
    <w:rsid w:val="00F75E80"/>
    <w:rsid w:val="00F76185"/>
    <w:rsid w:val="00F76490"/>
    <w:rsid w:val="00F7655C"/>
    <w:rsid w:val="00F77D5B"/>
    <w:rsid w:val="00F811AA"/>
    <w:rsid w:val="00F81876"/>
    <w:rsid w:val="00F81BD8"/>
    <w:rsid w:val="00F822F7"/>
    <w:rsid w:val="00F82FB9"/>
    <w:rsid w:val="00F83D38"/>
    <w:rsid w:val="00F84996"/>
    <w:rsid w:val="00F85737"/>
    <w:rsid w:val="00F862ED"/>
    <w:rsid w:val="00F86A2B"/>
    <w:rsid w:val="00F86ABA"/>
    <w:rsid w:val="00F87B33"/>
    <w:rsid w:val="00F905C1"/>
    <w:rsid w:val="00F90AC1"/>
    <w:rsid w:val="00F92154"/>
    <w:rsid w:val="00F924C8"/>
    <w:rsid w:val="00F93378"/>
    <w:rsid w:val="00F94227"/>
    <w:rsid w:val="00F9668E"/>
    <w:rsid w:val="00F97913"/>
    <w:rsid w:val="00FA080E"/>
    <w:rsid w:val="00FA2710"/>
    <w:rsid w:val="00FA3CCB"/>
    <w:rsid w:val="00FA432A"/>
    <w:rsid w:val="00FA6320"/>
    <w:rsid w:val="00FA63A3"/>
    <w:rsid w:val="00FA643F"/>
    <w:rsid w:val="00FA67DE"/>
    <w:rsid w:val="00FA7E11"/>
    <w:rsid w:val="00FB03E5"/>
    <w:rsid w:val="00FB04D2"/>
    <w:rsid w:val="00FB06B0"/>
    <w:rsid w:val="00FB0DAF"/>
    <w:rsid w:val="00FB2BA2"/>
    <w:rsid w:val="00FB33F5"/>
    <w:rsid w:val="00FB39A8"/>
    <w:rsid w:val="00FB5B7F"/>
    <w:rsid w:val="00FB654C"/>
    <w:rsid w:val="00FB66CA"/>
    <w:rsid w:val="00FB7CD4"/>
    <w:rsid w:val="00FC0B80"/>
    <w:rsid w:val="00FC13AB"/>
    <w:rsid w:val="00FC1522"/>
    <w:rsid w:val="00FC32D3"/>
    <w:rsid w:val="00FC3876"/>
    <w:rsid w:val="00FC45B8"/>
    <w:rsid w:val="00FC4E46"/>
    <w:rsid w:val="00FC61AB"/>
    <w:rsid w:val="00FC6D54"/>
    <w:rsid w:val="00FC74F5"/>
    <w:rsid w:val="00FC75A8"/>
    <w:rsid w:val="00FC7785"/>
    <w:rsid w:val="00FD0510"/>
    <w:rsid w:val="00FD0C17"/>
    <w:rsid w:val="00FD0E4F"/>
    <w:rsid w:val="00FD11DB"/>
    <w:rsid w:val="00FD144F"/>
    <w:rsid w:val="00FD18B4"/>
    <w:rsid w:val="00FD1C5C"/>
    <w:rsid w:val="00FD1F91"/>
    <w:rsid w:val="00FD2CF6"/>
    <w:rsid w:val="00FD37B5"/>
    <w:rsid w:val="00FD3CCE"/>
    <w:rsid w:val="00FD55F7"/>
    <w:rsid w:val="00FD5993"/>
    <w:rsid w:val="00FD7D32"/>
    <w:rsid w:val="00FE044D"/>
    <w:rsid w:val="00FE0A2A"/>
    <w:rsid w:val="00FE0E68"/>
    <w:rsid w:val="00FE1032"/>
    <w:rsid w:val="00FE14B5"/>
    <w:rsid w:val="00FE1793"/>
    <w:rsid w:val="00FE2B3D"/>
    <w:rsid w:val="00FE3A3B"/>
    <w:rsid w:val="00FE5845"/>
    <w:rsid w:val="00FE6E9D"/>
    <w:rsid w:val="00FF0708"/>
    <w:rsid w:val="00FF0A05"/>
    <w:rsid w:val="00FF0D4B"/>
    <w:rsid w:val="00FF12B1"/>
    <w:rsid w:val="00FF22F3"/>
    <w:rsid w:val="00FF2485"/>
    <w:rsid w:val="00FF2714"/>
    <w:rsid w:val="00FF2BF1"/>
    <w:rsid w:val="00FF3EBC"/>
    <w:rsid w:val="00FF48D5"/>
    <w:rsid w:val="00FF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  <o:rules v:ext="edit">
        <o:r id="V:Rule17" type="connector" idref="#_x0000_s1157"/>
        <o:r id="V:Rule18" type="connector" idref="#_x0000_s1178"/>
        <o:r id="V:Rule19" type="connector" idref="#_x0000_s1155"/>
        <o:r id="V:Rule20" type="connector" idref="#_x0000_s1169"/>
        <o:r id="V:Rule21" type="connector" idref="#_x0000_s1176"/>
        <o:r id="V:Rule22" type="connector" idref="#_x0000_s1159"/>
        <o:r id="V:Rule23" type="connector" idref="#_x0000_s1175"/>
        <o:r id="V:Rule24" type="connector" idref="#_x0000_s1160"/>
        <o:r id="V:Rule25" type="connector" idref="#_x0000_s1163"/>
        <o:r id="V:Rule26" type="connector" idref="#_x0000_s1164"/>
        <o:r id="V:Rule27" type="connector" idref="#_x0000_s1158"/>
        <o:r id="V:Rule28" type="connector" idref="#_x0000_s1171"/>
        <o:r id="V:Rule29" type="connector" idref="#_x0000_s1154"/>
        <o:r id="V:Rule30" type="connector" idref="#_x0000_s1177"/>
        <o:r id="V:Rule31" type="connector" idref="#_x0000_s1168"/>
        <o:r id="V:Rule32" type="connector" idref="#_x0000_s1151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8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0">
    <w:name w:val="heading 1"/>
    <w:basedOn w:val="a"/>
    <w:next w:val="a"/>
    <w:link w:val="11"/>
    <w:qFormat/>
    <w:rsid w:val="00004256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042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7F6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202199"/>
    <w:pPr>
      <w:keepNext/>
      <w:numPr>
        <w:ilvl w:val="3"/>
        <w:numId w:val="1"/>
      </w:numPr>
      <w:suppressAutoHyphens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qFormat/>
    <w:rsid w:val="00202199"/>
    <w:pPr>
      <w:numPr>
        <w:ilvl w:val="4"/>
        <w:numId w:val="1"/>
      </w:num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202199"/>
  </w:style>
  <w:style w:type="character" w:customStyle="1" w:styleId="Absatz-Standardschriftart">
    <w:name w:val="Absatz-Standardschriftart"/>
    <w:rsid w:val="00202199"/>
  </w:style>
  <w:style w:type="character" w:customStyle="1" w:styleId="WW8Num1z0">
    <w:name w:val="WW8Num1z0"/>
    <w:rsid w:val="00202199"/>
    <w:rPr>
      <w:rFonts w:ascii="Wingdings" w:hAnsi="Wingdings"/>
      <w:sz w:val="20"/>
    </w:rPr>
  </w:style>
  <w:style w:type="character" w:customStyle="1" w:styleId="WW8Num6z0">
    <w:name w:val="WW8Num6z0"/>
    <w:rsid w:val="00202199"/>
    <w:rPr>
      <w:rFonts w:ascii="Wingdings" w:hAnsi="Wingdings"/>
      <w:sz w:val="20"/>
    </w:rPr>
  </w:style>
  <w:style w:type="character" w:customStyle="1" w:styleId="WW8Num7z0">
    <w:name w:val="WW8Num7z0"/>
    <w:rsid w:val="00202199"/>
    <w:rPr>
      <w:rFonts w:ascii="Wingdings" w:hAnsi="Wingdings"/>
      <w:sz w:val="20"/>
    </w:rPr>
  </w:style>
  <w:style w:type="character" w:customStyle="1" w:styleId="WW8Num8z0">
    <w:name w:val="WW8Num8z0"/>
    <w:rsid w:val="00202199"/>
    <w:rPr>
      <w:rFonts w:ascii="Wingdings" w:hAnsi="Wingdings"/>
      <w:sz w:val="20"/>
    </w:rPr>
  </w:style>
  <w:style w:type="character" w:customStyle="1" w:styleId="31">
    <w:name w:val="Основной шрифт абзаца3"/>
    <w:rsid w:val="00202199"/>
  </w:style>
  <w:style w:type="character" w:customStyle="1" w:styleId="21">
    <w:name w:val="Основной шрифт абзаца2"/>
    <w:rsid w:val="00202199"/>
  </w:style>
  <w:style w:type="character" w:customStyle="1" w:styleId="12">
    <w:name w:val="Основной шрифт абзаца1"/>
    <w:rsid w:val="00202199"/>
  </w:style>
  <w:style w:type="character" w:customStyle="1" w:styleId="41">
    <w:name w:val="Заголовок 4 Знак"/>
    <w:rsid w:val="00202199"/>
    <w:rPr>
      <w:i/>
      <w:sz w:val="24"/>
    </w:rPr>
  </w:style>
  <w:style w:type="character" w:customStyle="1" w:styleId="50">
    <w:name w:val="Заголовок 5 Знак"/>
    <w:rsid w:val="00202199"/>
    <w:rPr>
      <w:b/>
      <w:bCs/>
      <w:i/>
      <w:iCs/>
      <w:sz w:val="26"/>
      <w:szCs w:val="26"/>
    </w:rPr>
  </w:style>
  <w:style w:type="character" w:styleId="a3">
    <w:name w:val="Hyperlink"/>
    <w:rsid w:val="00202199"/>
    <w:rPr>
      <w:strike w:val="0"/>
      <w:dstrike w:val="0"/>
      <w:color w:val="005FA9"/>
      <w:u w:val="none"/>
    </w:rPr>
  </w:style>
  <w:style w:type="character" w:customStyle="1" w:styleId="a4">
    <w:name w:val="Название Знак"/>
    <w:rsid w:val="00202199"/>
    <w:rPr>
      <w:b/>
      <w:sz w:val="24"/>
    </w:rPr>
  </w:style>
  <w:style w:type="character" w:styleId="a5">
    <w:name w:val="Strong"/>
    <w:qFormat/>
    <w:rsid w:val="00202199"/>
    <w:rPr>
      <w:b/>
      <w:bCs/>
    </w:rPr>
  </w:style>
  <w:style w:type="character" w:customStyle="1" w:styleId="a6">
    <w:name w:val="Верхний колонтитул Знак"/>
    <w:uiPriority w:val="99"/>
    <w:rsid w:val="00202199"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uiPriority w:val="99"/>
    <w:rsid w:val="00202199"/>
    <w:rPr>
      <w:rFonts w:ascii="Calibri" w:eastAsia="Calibri" w:hAnsi="Calibri" w:cs="Calibri"/>
      <w:sz w:val="22"/>
      <w:szCs w:val="22"/>
    </w:rPr>
  </w:style>
  <w:style w:type="character" w:styleId="a8">
    <w:name w:val="page number"/>
    <w:basedOn w:val="40"/>
    <w:rsid w:val="00202199"/>
  </w:style>
  <w:style w:type="character" w:customStyle="1" w:styleId="a9">
    <w:name w:val="Символ нумерации"/>
    <w:rsid w:val="00202199"/>
  </w:style>
  <w:style w:type="paragraph" w:customStyle="1" w:styleId="aa">
    <w:name w:val="Заголовок"/>
    <w:basedOn w:val="a"/>
    <w:next w:val="ab"/>
    <w:uiPriority w:val="99"/>
    <w:rsid w:val="002021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aliases w:val="Body Text Char"/>
    <w:basedOn w:val="a"/>
    <w:link w:val="ac"/>
    <w:uiPriority w:val="99"/>
    <w:rsid w:val="00202199"/>
    <w:pPr>
      <w:spacing w:after="120"/>
    </w:pPr>
    <w:rPr>
      <w:rFonts w:cs="Times New Roman"/>
    </w:rPr>
  </w:style>
  <w:style w:type="paragraph" w:styleId="ad">
    <w:name w:val="List"/>
    <w:basedOn w:val="ab"/>
    <w:uiPriority w:val="99"/>
    <w:rsid w:val="00202199"/>
    <w:rPr>
      <w:rFonts w:cs="Mangal"/>
    </w:rPr>
  </w:style>
  <w:style w:type="paragraph" w:customStyle="1" w:styleId="22">
    <w:name w:val="Название2"/>
    <w:basedOn w:val="a"/>
    <w:uiPriority w:val="99"/>
    <w:rsid w:val="0020219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2">
    <w:name w:val="Указатель4"/>
    <w:basedOn w:val="a"/>
    <w:uiPriority w:val="99"/>
    <w:rsid w:val="00202199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uiPriority w:val="99"/>
    <w:rsid w:val="0020219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uiPriority w:val="99"/>
    <w:rsid w:val="00202199"/>
    <w:pPr>
      <w:suppressLineNumbers/>
    </w:pPr>
    <w:rPr>
      <w:rFonts w:ascii="Arial" w:hAnsi="Arial" w:cs="Mangal"/>
    </w:rPr>
  </w:style>
  <w:style w:type="paragraph" w:customStyle="1" w:styleId="23">
    <w:name w:val="Название объекта2"/>
    <w:basedOn w:val="a"/>
    <w:uiPriority w:val="99"/>
    <w:rsid w:val="002021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uiPriority w:val="99"/>
    <w:rsid w:val="00202199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uiPriority w:val="99"/>
    <w:rsid w:val="002021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202199"/>
    <w:pPr>
      <w:suppressLineNumbers/>
    </w:pPr>
    <w:rPr>
      <w:rFonts w:cs="Mangal"/>
    </w:rPr>
  </w:style>
  <w:style w:type="paragraph" w:customStyle="1" w:styleId="ae">
    <w:name w:val="Содержимое таблицы"/>
    <w:basedOn w:val="a"/>
    <w:uiPriority w:val="99"/>
    <w:rsid w:val="00202199"/>
    <w:pPr>
      <w:suppressLineNumbers/>
    </w:pPr>
  </w:style>
  <w:style w:type="paragraph" w:customStyle="1" w:styleId="af">
    <w:name w:val="Заголовок таблицы"/>
    <w:basedOn w:val="ae"/>
    <w:uiPriority w:val="99"/>
    <w:rsid w:val="00202199"/>
    <w:pPr>
      <w:jc w:val="center"/>
    </w:pPr>
    <w:rPr>
      <w:b/>
      <w:bCs/>
    </w:rPr>
  </w:style>
  <w:style w:type="paragraph" w:styleId="af0">
    <w:name w:val="Title"/>
    <w:basedOn w:val="a"/>
    <w:next w:val="af1"/>
    <w:uiPriority w:val="99"/>
    <w:qFormat/>
    <w:rsid w:val="00202199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Subtitle"/>
    <w:basedOn w:val="aa"/>
    <w:next w:val="ab"/>
    <w:link w:val="af2"/>
    <w:qFormat/>
    <w:rsid w:val="00202199"/>
    <w:pPr>
      <w:jc w:val="center"/>
    </w:pPr>
    <w:rPr>
      <w:rFonts w:cs="Times New Roman"/>
      <w:i/>
      <w:iCs/>
    </w:rPr>
  </w:style>
  <w:style w:type="paragraph" w:customStyle="1" w:styleId="ConsPlusNonformat">
    <w:name w:val="ConsPlusNonformat"/>
    <w:link w:val="ConsPlusNonformat0"/>
    <w:uiPriority w:val="99"/>
    <w:rsid w:val="00202199"/>
    <w:pPr>
      <w:suppressAutoHyphens/>
      <w:autoSpaceDE w:val="0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2021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uiPriority w:val="99"/>
    <w:rsid w:val="00202199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uiPriority w:val="99"/>
    <w:rsid w:val="0020219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3">
    <w:name w:val="header"/>
    <w:basedOn w:val="a"/>
    <w:uiPriority w:val="99"/>
    <w:rsid w:val="00202199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rsid w:val="00202199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b"/>
    <w:uiPriority w:val="99"/>
    <w:rsid w:val="00202199"/>
  </w:style>
  <w:style w:type="paragraph" w:styleId="af6">
    <w:name w:val="Body Text Indent"/>
    <w:basedOn w:val="a"/>
    <w:link w:val="af7"/>
    <w:uiPriority w:val="99"/>
    <w:rsid w:val="00202199"/>
    <w:pPr>
      <w:ind w:firstLine="709"/>
      <w:jc w:val="both"/>
    </w:pPr>
    <w:rPr>
      <w:rFonts w:cs="Times New Roman"/>
      <w:sz w:val="28"/>
      <w:szCs w:val="20"/>
    </w:rPr>
  </w:style>
  <w:style w:type="paragraph" w:customStyle="1" w:styleId="16">
    <w:name w:val="Знак1 Знак Знак Знак"/>
    <w:basedOn w:val="a"/>
    <w:uiPriority w:val="99"/>
    <w:rsid w:val="00202199"/>
    <w:pPr>
      <w:suppressAutoHyphens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">
    <w:name w:val="марк список 1"/>
    <w:basedOn w:val="a"/>
    <w:uiPriority w:val="99"/>
    <w:rsid w:val="00202199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320">
    <w:name w:val="Основной текст с отступом 32"/>
    <w:basedOn w:val="a"/>
    <w:uiPriority w:val="99"/>
    <w:rsid w:val="00202199"/>
    <w:pPr>
      <w:spacing w:after="120"/>
      <w:ind w:left="283"/>
    </w:pPr>
    <w:rPr>
      <w:sz w:val="16"/>
      <w:szCs w:val="16"/>
    </w:rPr>
  </w:style>
  <w:style w:type="character" w:customStyle="1" w:styleId="140">
    <w:name w:val="Обычный + 14 пт"/>
    <w:aliases w:val="По ширине,Междустр.интервал:  полуторный Знак"/>
    <w:link w:val="af8"/>
    <w:locked/>
    <w:rsid w:val="00EB2A63"/>
    <w:rPr>
      <w:rFonts w:ascii="MS Mincho" w:eastAsia="MS Mincho"/>
      <w:sz w:val="28"/>
      <w:szCs w:val="28"/>
    </w:rPr>
  </w:style>
  <w:style w:type="paragraph" w:customStyle="1" w:styleId="af8">
    <w:name w:val="Междустр.интервал:  полуторный"/>
    <w:basedOn w:val="a"/>
    <w:link w:val="140"/>
    <w:rsid w:val="00EB2A63"/>
    <w:pPr>
      <w:suppressAutoHyphens w:val="0"/>
      <w:spacing w:after="0" w:line="360" w:lineRule="auto"/>
      <w:jc w:val="both"/>
    </w:pPr>
    <w:rPr>
      <w:rFonts w:ascii="MS Mincho" w:eastAsia="MS Mincho" w:hAnsi="Times New Roman" w:cs="Times New Roman"/>
      <w:sz w:val="28"/>
      <w:szCs w:val="28"/>
    </w:rPr>
  </w:style>
  <w:style w:type="paragraph" w:styleId="af9">
    <w:name w:val="No Spacing"/>
    <w:basedOn w:val="a"/>
    <w:uiPriority w:val="1"/>
    <w:qFormat/>
    <w:rsid w:val="00FD37B5"/>
    <w:pPr>
      <w:suppressAutoHyphens w:val="0"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 w:bidi="en-US"/>
    </w:rPr>
  </w:style>
  <w:style w:type="paragraph" w:styleId="afa">
    <w:name w:val="List Paragraph"/>
    <w:basedOn w:val="a"/>
    <w:uiPriority w:val="99"/>
    <w:qFormat/>
    <w:rsid w:val="00BB333D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ум список 1"/>
    <w:basedOn w:val="a"/>
    <w:uiPriority w:val="99"/>
    <w:rsid w:val="00BB333D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b">
    <w:name w:val="Normal (Web)"/>
    <w:basedOn w:val="a"/>
    <w:uiPriority w:val="99"/>
    <w:rsid w:val="000656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c">
    <w:name w:val="Гипертекстовая ссылка"/>
    <w:uiPriority w:val="99"/>
    <w:rsid w:val="00065608"/>
    <w:rPr>
      <w:color w:val="008000"/>
    </w:rPr>
  </w:style>
  <w:style w:type="paragraph" w:styleId="afd">
    <w:name w:val="Balloon Text"/>
    <w:basedOn w:val="a"/>
    <w:link w:val="afe"/>
    <w:uiPriority w:val="99"/>
    <w:semiHidden/>
    <w:unhideWhenUsed/>
    <w:rsid w:val="00A4454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A44545"/>
    <w:rPr>
      <w:rFonts w:ascii="Tahoma" w:eastAsia="Calibri" w:hAnsi="Tahoma" w:cs="Tahoma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37324D"/>
    <w:rPr>
      <w:rFonts w:ascii="Courier New" w:eastAsia="Arial" w:hAnsi="Courier New" w:cs="Courier New"/>
      <w:sz w:val="16"/>
      <w:szCs w:val="16"/>
      <w:lang w:val="ru-RU" w:eastAsia="ar-SA" w:bidi="ar-SA"/>
    </w:rPr>
  </w:style>
  <w:style w:type="paragraph" w:customStyle="1" w:styleId="Default">
    <w:name w:val="Default"/>
    <w:uiPriority w:val="99"/>
    <w:rsid w:val="00011B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5">
    <w:name w:val="Body Text 2"/>
    <w:basedOn w:val="a"/>
    <w:link w:val="26"/>
    <w:uiPriority w:val="99"/>
    <w:unhideWhenUsed/>
    <w:rsid w:val="00844228"/>
    <w:pPr>
      <w:suppressAutoHyphens w:val="0"/>
      <w:spacing w:after="120" w:line="480" w:lineRule="auto"/>
    </w:pPr>
    <w:rPr>
      <w:rFonts w:cs="Times New Roman"/>
      <w:lang w:eastAsia="en-US"/>
    </w:rPr>
  </w:style>
  <w:style w:type="character" w:customStyle="1" w:styleId="26">
    <w:name w:val="Основной текст 2 Знак"/>
    <w:link w:val="25"/>
    <w:uiPriority w:val="99"/>
    <w:rsid w:val="00844228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4422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4B7F6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f">
    <w:name w:val="Table Grid"/>
    <w:basedOn w:val="a1"/>
    <w:uiPriority w:val="59"/>
    <w:rsid w:val="004615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FA67DE"/>
    <w:pPr>
      <w:suppressAutoHyphens w:val="0"/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3A6CB2"/>
    <w:pPr>
      <w:spacing w:after="120" w:line="480" w:lineRule="auto"/>
      <w:ind w:left="283"/>
    </w:pPr>
    <w:rPr>
      <w:rFonts w:cs="Times New Roman"/>
    </w:rPr>
  </w:style>
  <w:style w:type="character" w:customStyle="1" w:styleId="28">
    <w:name w:val="Основной текст с отступом 2 Знак"/>
    <w:link w:val="27"/>
    <w:uiPriority w:val="99"/>
    <w:rsid w:val="003A6CB2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f0">
    <w:name w:val="Основной текст_"/>
    <w:link w:val="19"/>
    <w:locked/>
    <w:rsid w:val="0046547F"/>
    <w:rPr>
      <w:sz w:val="1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46547F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11">
    <w:name w:val="Заголовок 1 Знак"/>
    <w:link w:val="10"/>
    <w:rsid w:val="00004256"/>
    <w:rPr>
      <w:b/>
      <w:sz w:val="26"/>
      <w:lang w:eastAsia="ar-SA"/>
    </w:rPr>
  </w:style>
  <w:style w:type="character" w:customStyle="1" w:styleId="20">
    <w:name w:val="Заголовок 2 Знак"/>
    <w:aliases w:val="H2 Знак"/>
    <w:link w:val="2"/>
    <w:uiPriority w:val="9"/>
    <w:rsid w:val="00004256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u">
    <w:name w:val="u"/>
    <w:basedOn w:val="a"/>
    <w:uiPriority w:val="99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uiPriority w:val="99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04256"/>
  </w:style>
  <w:style w:type="paragraph" w:customStyle="1" w:styleId="note">
    <w:name w:val="note"/>
    <w:basedOn w:val="a"/>
    <w:uiPriority w:val="99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"/>
    <w:uiPriority w:val="99"/>
    <w:rsid w:val="00004256"/>
    <w:pPr>
      <w:numPr>
        <w:numId w:val="2"/>
      </w:numPr>
      <w:suppressAutoHyphens w:val="0"/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f1">
    <w:name w:val="footnote reference"/>
    <w:rsid w:val="00004256"/>
    <w:rPr>
      <w:vertAlign w:val="superscript"/>
    </w:rPr>
  </w:style>
  <w:style w:type="character" w:customStyle="1" w:styleId="ac">
    <w:name w:val="Основной текст Знак"/>
    <w:aliases w:val="Body Text Char Знак"/>
    <w:link w:val="ab"/>
    <w:uiPriority w:val="99"/>
    <w:rsid w:val="00004256"/>
    <w:rPr>
      <w:rFonts w:ascii="Calibri" w:eastAsia="Calibri" w:hAnsi="Calibri" w:cs="Calibri"/>
      <w:sz w:val="22"/>
      <w:szCs w:val="22"/>
      <w:lang w:eastAsia="ar-SA"/>
    </w:rPr>
  </w:style>
  <w:style w:type="paragraph" w:styleId="aff2">
    <w:name w:val="Block Text"/>
    <w:basedOn w:val="a"/>
    <w:uiPriority w:val="99"/>
    <w:rsid w:val="00004256"/>
    <w:pPr>
      <w:suppressAutoHyphens w:val="0"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b"/>
    <w:uiPriority w:val="99"/>
    <w:rsid w:val="00004256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ff3">
    <w:name w:val="footnote text"/>
    <w:basedOn w:val="a"/>
    <w:link w:val="aff4"/>
    <w:uiPriority w:val="99"/>
    <w:rsid w:val="0000425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link w:val="aff3"/>
    <w:uiPriority w:val="99"/>
    <w:rsid w:val="00004256"/>
  </w:style>
  <w:style w:type="paragraph" w:styleId="33">
    <w:name w:val="Body Text Indent 3"/>
    <w:basedOn w:val="a"/>
    <w:link w:val="34"/>
    <w:uiPriority w:val="99"/>
    <w:rsid w:val="00004256"/>
    <w:pPr>
      <w:suppressAutoHyphens w:val="0"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link w:val="33"/>
    <w:uiPriority w:val="99"/>
    <w:rsid w:val="00004256"/>
    <w:rPr>
      <w:sz w:val="24"/>
    </w:rPr>
  </w:style>
  <w:style w:type="character" w:customStyle="1" w:styleId="af7">
    <w:name w:val="Основной текст с отступом Знак"/>
    <w:link w:val="af6"/>
    <w:uiPriority w:val="99"/>
    <w:rsid w:val="00004256"/>
    <w:rPr>
      <w:rFonts w:ascii="Calibri" w:eastAsia="Calibri" w:hAnsi="Calibri" w:cs="Calibri"/>
      <w:sz w:val="28"/>
      <w:lang w:eastAsia="ar-SA"/>
    </w:rPr>
  </w:style>
  <w:style w:type="paragraph" w:styleId="aff5">
    <w:name w:val="Plain Text"/>
    <w:basedOn w:val="a"/>
    <w:link w:val="aff6"/>
    <w:uiPriority w:val="99"/>
    <w:rsid w:val="00004256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link w:val="aff5"/>
    <w:uiPriority w:val="99"/>
    <w:rsid w:val="00004256"/>
    <w:rPr>
      <w:rFonts w:ascii="Courier New" w:hAnsi="Courier New"/>
    </w:rPr>
  </w:style>
  <w:style w:type="character" w:styleId="aff7">
    <w:name w:val="FollowedHyperlink"/>
    <w:rsid w:val="00004256"/>
    <w:rPr>
      <w:color w:val="800080"/>
      <w:u w:val="single"/>
    </w:rPr>
  </w:style>
  <w:style w:type="paragraph" w:customStyle="1" w:styleId="211">
    <w:name w:val="Основной текст 21"/>
    <w:basedOn w:val="a"/>
    <w:uiPriority w:val="99"/>
    <w:rsid w:val="00004256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uiPriority w:val="99"/>
    <w:rsid w:val="00004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042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b">
    <w:name w:val="Текст выноски Знак1"/>
    <w:uiPriority w:val="99"/>
    <w:semiHidden/>
    <w:rsid w:val="00004256"/>
    <w:rPr>
      <w:rFonts w:ascii="Tahoma" w:hAnsi="Tahoma" w:cs="Tahoma"/>
      <w:sz w:val="16"/>
      <w:szCs w:val="16"/>
      <w:lang w:eastAsia="ru-RU"/>
    </w:rPr>
  </w:style>
  <w:style w:type="character" w:customStyle="1" w:styleId="aff8">
    <w:name w:val="Текст концевой сноски Знак"/>
    <w:link w:val="aff9"/>
    <w:uiPriority w:val="99"/>
    <w:semiHidden/>
    <w:rsid w:val="00004256"/>
  </w:style>
  <w:style w:type="paragraph" w:styleId="aff9">
    <w:name w:val="endnote text"/>
    <w:basedOn w:val="a"/>
    <w:link w:val="aff8"/>
    <w:uiPriority w:val="99"/>
    <w:semiHidden/>
    <w:unhideWhenUsed/>
    <w:rsid w:val="00004256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1c">
    <w:name w:val="Текст концевой сноски Знак1"/>
    <w:uiPriority w:val="99"/>
    <w:semiHidden/>
    <w:rsid w:val="00004256"/>
    <w:rPr>
      <w:rFonts w:ascii="Calibri" w:eastAsia="Calibri" w:hAnsi="Calibri" w:cs="Calibri"/>
      <w:lang w:eastAsia="ar-SA"/>
    </w:rPr>
  </w:style>
  <w:style w:type="character" w:styleId="affa">
    <w:name w:val="endnote reference"/>
    <w:uiPriority w:val="99"/>
    <w:semiHidden/>
    <w:unhideWhenUsed/>
    <w:rsid w:val="00004256"/>
    <w:rPr>
      <w:vertAlign w:val="superscript"/>
    </w:rPr>
  </w:style>
  <w:style w:type="paragraph" w:styleId="HTML">
    <w:name w:val="HTML Preformatted"/>
    <w:basedOn w:val="a"/>
    <w:link w:val="HTML0"/>
    <w:rsid w:val="00004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004256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04256"/>
  </w:style>
  <w:style w:type="paragraph" w:customStyle="1" w:styleId="ico-paragraph">
    <w:name w:val="ico-paragraph"/>
    <w:basedOn w:val="a"/>
    <w:uiPriority w:val="99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004256"/>
  </w:style>
  <w:style w:type="table" w:customStyle="1" w:styleId="1d">
    <w:name w:val="Сетка таблицы1"/>
    <w:basedOn w:val="a1"/>
    <w:next w:val="aff"/>
    <w:uiPriority w:val="59"/>
    <w:rsid w:val="0000425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0"/>
    <w:rsid w:val="00004256"/>
  </w:style>
  <w:style w:type="paragraph" w:styleId="affb">
    <w:name w:val="caption"/>
    <w:basedOn w:val="a"/>
    <w:uiPriority w:val="99"/>
    <w:qFormat/>
    <w:rsid w:val="000E65FC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ffc">
    <w:name w:val="Revision"/>
    <w:hidden/>
    <w:uiPriority w:val="99"/>
    <w:semiHidden/>
    <w:rsid w:val="000E65FC"/>
    <w:rPr>
      <w:rFonts w:ascii="Calibri" w:eastAsia="Calibri" w:hAnsi="Calibri" w:cs="Calibri"/>
      <w:sz w:val="22"/>
      <w:szCs w:val="22"/>
      <w:lang w:eastAsia="ar-SA"/>
    </w:rPr>
  </w:style>
  <w:style w:type="character" w:customStyle="1" w:styleId="1e">
    <w:name w:val="Название Знак1"/>
    <w:uiPriority w:val="99"/>
    <w:rsid w:val="000E65FC"/>
    <w:rPr>
      <w:b/>
      <w:sz w:val="24"/>
      <w:lang w:eastAsia="ar-SA"/>
    </w:rPr>
  </w:style>
  <w:style w:type="character" w:customStyle="1" w:styleId="af2">
    <w:name w:val="Подзаголовок Знак"/>
    <w:link w:val="af1"/>
    <w:rsid w:val="000E65FC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1f">
    <w:name w:val="Верхний колонтитул Знак1"/>
    <w:uiPriority w:val="99"/>
    <w:rsid w:val="000E65FC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0">
    <w:name w:val="Нижний колонтитул Знак1"/>
    <w:uiPriority w:val="99"/>
    <w:rsid w:val="000E65FC"/>
    <w:rPr>
      <w:rFonts w:ascii="Calibri" w:eastAsia="Calibri" w:hAnsi="Calibri" w:cs="Calibri"/>
      <w:sz w:val="22"/>
      <w:szCs w:val="22"/>
      <w:lang w:eastAsia="ar-SA"/>
    </w:rPr>
  </w:style>
  <w:style w:type="character" w:styleId="affd">
    <w:name w:val="annotation reference"/>
    <w:uiPriority w:val="99"/>
    <w:semiHidden/>
    <w:unhideWhenUsed/>
    <w:rsid w:val="000E65FC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0E65FC"/>
    <w:rPr>
      <w:rFonts w:cs="Times New Roman"/>
      <w:sz w:val="20"/>
      <w:szCs w:val="20"/>
      <w:lang w:eastAsia="zh-CN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0E65FC"/>
    <w:rPr>
      <w:rFonts w:ascii="Calibri" w:eastAsia="Calibri" w:hAnsi="Calibri"/>
      <w:lang w:eastAsia="zh-CN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0E65FC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0E65FC"/>
    <w:rPr>
      <w:b/>
      <w:bCs/>
    </w:rPr>
  </w:style>
  <w:style w:type="paragraph" w:customStyle="1" w:styleId="Style3">
    <w:name w:val="Style3"/>
    <w:basedOn w:val="a"/>
    <w:uiPriority w:val="99"/>
    <w:rsid w:val="000E65FC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0E65FC"/>
    <w:rPr>
      <w:rFonts w:ascii="Times New Roman" w:hAnsi="Times New Roman" w:cs="Times New Roman"/>
      <w:sz w:val="26"/>
      <w:szCs w:val="26"/>
    </w:rPr>
  </w:style>
  <w:style w:type="character" w:customStyle="1" w:styleId="212">
    <w:name w:val="Заголовок 2 Знак1"/>
    <w:aliases w:val="H2 Знак1"/>
    <w:basedOn w:val="a0"/>
    <w:uiPriority w:val="9"/>
    <w:semiHidden/>
    <w:rsid w:val="00863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ad.arbitr.ru" TargetMode="External"/><Relationship Id="rId21" Type="http://schemas.openxmlformats.org/officeDocument/2006/relationships/hyperlink" Target="http://www.pravo.donland.ru" TargetMode="External"/><Relationship Id="rId42" Type="http://schemas.openxmlformats.org/officeDocument/2006/relationships/hyperlink" Target="consultantplus://offline/ref=8AF908F894622570503950031F4ED368D4BCD233998576A1134C2BF8FB489EF02522D007AAC8F3C04D547BCBo5I" TargetMode="External"/><Relationship Id="rId47" Type="http://schemas.openxmlformats.org/officeDocument/2006/relationships/hyperlink" Target="http://www.don-agro.ru" TargetMode="External"/><Relationship Id="rId63" Type="http://schemas.openxmlformats.org/officeDocument/2006/relationships/hyperlink" Target="mailto:cto@mfcrnd.ru" TargetMode="External"/><Relationship Id="rId68" Type="http://schemas.openxmlformats.org/officeDocument/2006/relationships/hyperlink" Target="mailto:info@mfcrnd.ru" TargetMode="External"/><Relationship Id="rId84" Type="http://schemas.openxmlformats.org/officeDocument/2006/relationships/hyperlink" Target="mailto:info@mfcrnd.ru" TargetMode="External"/><Relationship Id="rId89" Type="http://schemas.openxmlformats.org/officeDocument/2006/relationships/hyperlink" Target="mailto:cto@mfcrnd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cto@mfcrnd.ru" TargetMode="External"/><Relationship Id="rId92" Type="http://schemas.openxmlformats.org/officeDocument/2006/relationships/hyperlink" Target="mailto:info@mfcrn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2875;fld=134" TargetMode="External"/><Relationship Id="rId29" Type="http://schemas.openxmlformats.org/officeDocument/2006/relationships/hyperlink" Target="http://www.gosuslugi.ru" TargetMode="External"/><Relationship Id="rId11" Type="http://schemas.openxmlformats.org/officeDocument/2006/relationships/hyperlink" Target="http://www.mfc61.ru" TargetMode="External"/><Relationship Id="rId24" Type="http://schemas.openxmlformats.org/officeDocument/2006/relationships/hyperlink" Target="http://www.don-agro.ru" TargetMode="External"/><Relationship Id="rId32" Type="http://schemas.openxmlformats.org/officeDocument/2006/relationships/hyperlink" Target="consultantplus://offline/ref=6E0C2935CCB19EAF09C16005E042519A08F687F4D077166DD7DB593343c4S6I" TargetMode="External"/><Relationship Id="rId37" Type="http://schemas.openxmlformats.org/officeDocument/2006/relationships/hyperlink" Target="consultantplus://offline/ref=8AF908F894622570503950031F4ED368D4BCD233998576A1134C2BF8FB489EF02522D007AAC8F3C04D547BCBo4I" TargetMode="External"/><Relationship Id="rId40" Type="http://schemas.openxmlformats.org/officeDocument/2006/relationships/hyperlink" Target="consultantplus://offline/ref=6D590273F6EB35B10DF3C879964E3F6960685120C15AF8F660148ECAD8658AB8047EB927FDC2JAkFQ" TargetMode="External"/><Relationship Id="rId45" Type="http://schemas.openxmlformats.org/officeDocument/2006/relationships/hyperlink" Target="consultantplus://offline/ref=8AF908F894622570503950031F4ED368D4BCD233998576A1134C2BF8FB489EF02522D007AAC8F3C04D547BCBo5I" TargetMode="External"/><Relationship Id="rId53" Type="http://schemas.openxmlformats.org/officeDocument/2006/relationships/hyperlink" Target="http://www.mfc61.ru)" TargetMode="External"/><Relationship Id="rId58" Type="http://schemas.openxmlformats.org/officeDocument/2006/relationships/hyperlink" Target="mailto:info@mfcrnd.ru" TargetMode="External"/><Relationship Id="rId66" Type="http://schemas.openxmlformats.org/officeDocument/2006/relationships/hyperlink" Target="mailto:info@mfcrnd.ru" TargetMode="External"/><Relationship Id="rId74" Type="http://schemas.openxmlformats.org/officeDocument/2006/relationships/hyperlink" Target="mailto:info@mfcrnd.ru" TargetMode="External"/><Relationship Id="rId79" Type="http://schemas.openxmlformats.org/officeDocument/2006/relationships/hyperlink" Target="mailto:cto@mfcrnd.ru" TargetMode="External"/><Relationship Id="rId87" Type="http://schemas.openxmlformats.org/officeDocument/2006/relationships/hyperlink" Target="mailto:cto@mfcrnd.ru" TargetMode="External"/><Relationship Id="rId102" Type="http://schemas.openxmlformats.org/officeDocument/2006/relationships/hyperlink" Target="consultantplus://offline/ref=F56DCFE0B389B6922A616219D260EB1C4AE5E8D0F387708A66A024A4F3uFfBH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cto@mfcrnd.ru" TargetMode="External"/><Relationship Id="rId82" Type="http://schemas.openxmlformats.org/officeDocument/2006/relationships/hyperlink" Target="mailto:info@mfcrnd.ru" TargetMode="External"/><Relationship Id="rId90" Type="http://schemas.openxmlformats.org/officeDocument/2006/relationships/hyperlink" Target="mailto:info@mfcrnd.ru" TargetMode="External"/><Relationship Id="rId95" Type="http://schemas.openxmlformats.org/officeDocument/2006/relationships/hyperlink" Target="mailto:cto@mfcrnd.ru" TargetMode="External"/><Relationship Id="rId19" Type="http://schemas.openxmlformats.org/officeDocument/2006/relationships/hyperlink" Target="http://www.pravo.gov.ru" TargetMode="External"/><Relationship Id="rId14" Type="http://schemas.openxmlformats.org/officeDocument/2006/relationships/hyperlink" Target="http://www.don-agro.ru" TargetMode="External"/><Relationship Id="rId22" Type="http://schemas.openxmlformats.org/officeDocument/2006/relationships/hyperlink" Target="http://www.don-agro.ru" TargetMode="External"/><Relationship Id="rId27" Type="http://schemas.openxmlformats.org/officeDocument/2006/relationships/hyperlink" Target="http://www.don-agro.ru" TargetMode="External"/><Relationship Id="rId30" Type="http://schemas.openxmlformats.org/officeDocument/2006/relationships/hyperlink" Target="http://www.gosuslugi.ru" TargetMode="External"/><Relationship Id="rId35" Type="http://schemas.openxmlformats.org/officeDocument/2006/relationships/hyperlink" Target="consultantplus://offline/ref=31DB1DFC764BD1B5567B615263B1B2F53E61F64510861F6C293B1DED2E782660BC5940A6FEA6585D7DDF8FNDj2Q" TargetMode="External"/><Relationship Id="rId43" Type="http://schemas.openxmlformats.org/officeDocument/2006/relationships/hyperlink" Target="consultantplus://offline/ref=8AF908F894622570503950031F4ED368D4BCD233998576A1134C2BF8FB489EF02522D007AAC8F3C04D5470CBo1I" TargetMode="External"/><Relationship Id="rId48" Type="http://schemas.openxmlformats.org/officeDocument/2006/relationships/hyperlink" Target="consultantplus://offline/ref=8AF908F894622570503950031F4ED368D4BCD233998576A1134C2BF8FB489EF02522D007AAC8F3C04D547BCBo4I" TargetMode="External"/><Relationship Id="rId56" Type="http://schemas.openxmlformats.org/officeDocument/2006/relationships/hyperlink" Target="mailto:info@mfcrnd.ru" TargetMode="External"/><Relationship Id="rId64" Type="http://schemas.openxmlformats.org/officeDocument/2006/relationships/hyperlink" Target="mailto:info@mfcrnd.ru" TargetMode="External"/><Relationship Id="rId69" Type="http://schemas.openxmlformats.org/officeDocument/2006/relationships/hyperlink" Target="mailto:cto@mfcrnd.ru" TargetMode="External"/><Relationship Id="rId77" Type="http://schemas.openxmlformats.org/officeDocument/2006/relationships/hyperlink" Target="mailto:cto@mfcrnd.ru" TargetMode="External"/><Relationship Id="rId100" Type="http://schemas.openxmlformats.org/officeDocument/2006/relationships/hyperlink" Target="consultantplus://offline/ref=F56DCFE0B389B6922A616219D260EB1C49E1E6D0F783708A66A024A4F3uFfBH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www.don-agro.ru" TargetMode="External"/><Relationship Id="rId51" Type="http://schemas.openxmlformats.org/officeDocument/2006/relationships/hyperlink" Target="garantF1://890941.1865" TargetMode="External"/><Relationship Id="rId72" Type="http://schemas.openxmlformats.org/officeDocument/2006/relationships/hyperlink" Target="mailto:info@mfcrnd.ru" TargetMode="External"/><Relationship Id="rId80" Type="http://schemas.openxmlformats.org/officeDocument/2006/relationships/hyperlink" Target="mailto:info@mfcrnd.ru" TargetMode="External"/><Relationship Id="rId85" Type="http://schemas.openxmlformats.org/officeDocument/2006/relationships/hyperlink" Target="mailto:cto@mfcrnd.ru" TargetMode="External"/><Relationship Id="rId93" Type="http://schemas.openxmlformats.org/officeDocument/2006/relationships/hyperlink" Target="mailto:cto@mfcrnd.ru" TargetMode="External"/><Relationship Id="rId98" Type="http://schemas.openxmlformats.org/officeDocument/2006/relationships/hyperlink" Target="mailto:mfc.gukovo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osuslugi.ru).&#1042;&#1040;" TargetMode="External"/><Relationship Id="rId17" Type="http://schemas.openxmlformats.org/officeDocument/2006/relationships/hyperlink" Target="consultantplus://offline/ref=898E95F1AAFACBA4846FB3FA2138F967DF44D6842A6801AE7488AB867DD9FC2A4AD9FB6387BDTFm4H" TargetMode="External"/><Relationship Id="rId25" Type="http://schemas.openxmlformats.org/officeDocument/2006/relationships/hyperlink" Target="http://www.mfc61.ru" TargetMode="External"/><Relationship Id="rId33" Type="http://schemas.openxmlformats.org/officeDocument/2006/relationships/hyperlink" Target="http://www.don-agro.ru" TargetMode="External"/><Relationship Id="rId38" Type="http://schemas.openxmlformats.org/officeDocument/2006/relationships/hyperlink" Target="consultantplus://offline/ref=8AF908F894622570503950031F4ED368D4BCD233998576A1134C2BF8FB489EF02522D007AAC8F3C04D547BCBo5I" TargetMode="External"/><Relationship Id="rId46" Type="http://schemas.openxmlformats.org/officeDocument/2006/relationships/hyperlink" Target="consultantplus://offline/ref=8AF908F894622570503950031F4ED368D4BCD233998576A1134C2BF8FB489EF02522D007AAC8F3C04D5470CBo1I" TargetMode="External"/><Relationship Id="rId59" Type="http://schemas.openxmlformats.org/officeDocument/2006/relationships/hyperlink" Target="mailto:cto@mfcrnd.ru" TargetMode="External"/><Relationship Id="rId67" Type="http://schemas.openxmlformats.org/officeDocument/2006/relationships/hyperlink" Target="mailto:cto@mfcrnd.ru" TargetMode="External"/><Relationship Id="rId103" Type="http://schemas.openxmlformats.org/officeDocument/2006/relationships/hyperlink" Target="consultantplus://offline/ref=F56DCFE0B389B6922A616219D260EB1C4AE5E8D0F387708A66A024A4F3uFfBH" TargetMode="External"/><Relationship Id="rId20" Type="http://schemas.openxmlformats.org/officeDocument/2006/relationships/hyperlink" Target="http://www.pravo.gov.ru" TargetMode="External"/><Relationship Id="rId41" Type="http://schemas.openxmlformats.org/officeDocument/2006/relationships/hyperlink" Target="consultantplus://offline/ref=8AF908F894622570503950031F4ED368D4BCD233998576A1134C2BF8FB489EF02522D007AAC8F3C04D547BCBo4I" TargetMode="External"/><Relationship Id="rId54" Type="http://schemas.openxmlformats.org/officeDocument/2006/relationships/hyperlink" Target="mailto:info@mfcrnd.ru" TargetMode="External"/><Relationship Id="rId62" Type="http://schemas.openxmlformats.org/officeDocument/2006/relationships/hyperlink" Target="mailto:info@mfcrnd.ru" TargetMode="External"/><Relationship Id="rId70" Type="http://schemas.openxmlformats.org/officeDocument/2006/relationships/hyperlink" Target="mailto:info@mfcrnd.ru" TargetMode="External"/><Relationship Id="rId75" Type="http://schemas.openxmlformats.org/officeDocument/2006/relationships/hyperlink" Target="mailto:cto@mfcrnd.ru" TargetMode="External"/><Relationship Id="rId83" Type="http://schemas.openxmlformats.org/officeDocument/2006/relationships/hyperlink" Target="mailto:cto@mfcrnd.ru" TargetMode="External"/><Relationship Id="rId88" Type="http://schemas.openxmlformats.org/officeDocument/2006/relationships/hyperlink" Target="mailto:info@mfcrnd.ru" TargetMode="External"/><Relationship Id="rId91" Type="http://schemas.openxmlformats.org/officeDocument/2006/relationships/hyperlink" Target="mailto:cto@mfcrnd.ru" TargetMode="External"/><Relationship Id="rId96" Type="http://schemas.openxmlformats.org/officeDocument/2006/relationships/hyperlink" Target="mailto:info@mfcrn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don-agro.ru" TargetMode="External"/><Relationship Id="rId23" Type="http://schemas.openxmlformats.org/officeDocument/2006/relationships/hyperlink" Target="http://www.mfc61.ru" TargetMode="External"/><Relationship Id="rId28" Type="http://schemas.openxmlformats.org/officeDocument/2006/relationships/hyperlink" Target="http://www.don-agro.ru" TargetMode="External"/><Relationship Id="rId36" Type="http://schemas.openxmlformats.org/officeDocument/2006/relationships/hyperlink" Target="consultantplus://offline/ref=6D590273F6EB35B10DF3D6748022606C67600729CD59F3A03B4BD5978F6C80EF4331E067BACDA9C0A435B6J5kAQ" TargetMode="External"/><Relationship Id="rId49" Type="http://schemas.openxmlformats.org/officeDocument/2006/relationships/hyperlink" Target="consultantplus://offline/ref=8AF908F894622570503950031F4ED368D4BCD233998576A1134C2BF8FB489EF02522D007AAC8F3C04D547BCBo5I" TargetMode="External"/><Relationship Id="rId57" Type="http://schemas.openxmlformats.org/officeDocument/2006/relationships/hyperlink" Target="mailto:cto@mfcrnd.ru" TargetMode="External"/><Relationship Id="rId106" Type="http://schemas.openxmlformats.org/officeDocument/2006/relationships/theme" Target="theme/theme1.xml"/><Relationship Id="rId10" Type="http://schemas.openxmlformats.org/officeDocument/2006/relationships/hyperlink" Target="mailto:kanc@don-agro.ru" TargetMode="External"/><Relationship Id="rId31" Type="http://schemas.openxmlformats.org/officeDocument/2006/relationships/hyperlink" Target="http://www.don-agro.ru" TargetMode="External"/><Relationship Id="rId44" Type="http://schemas.openxmlformats.org/officeDocument/2006/relationships/hyperlink" Target="consultantplus://offline/ref=8AF908F894622570503950031F4ED368D4BCD233998576A1134C2BF8FB489EF02522D007AAC8F3C04D547BCBo4I" TargetMode="External"/><Relationship Id="rId52" Type="http://schemas.openxmlformats.org/officeDocument/2006/relationships/footer" Target="footer1.xml"/><Relationship Id="rId60" Type="http://schemas.openxmlformats.org/officeDocument/2006/relationships/hyperlink" Target="mailto:info@mfcrnd.ru" TargetMode="External"/><Relationship Id="rId65" Type="http://schemas.openxmlformats.org/officeDocument/2006/relationships/hyperlink" Target="mailto:cto@mfcrnd.ru" TargetMode="External"/><Relationship Id="rId73" Type="http://schemas.openxmlformats.org/officeDocument/2006/relationships/hyperlink" Target="mailto:cto@mfcrnd.ru" TargetMode="External"/><Relationship Id="rId78" Type="http://schemas.openxmlformats.org/officeDocument/2006/relationships/hyperlink" Target="mailto:info@mfcrnd.ru" TargetMode="External"/><Relationship Id="rId81" Type="http://schemas.openxmlformats.org/officeDocument/2006/relationships/hyperlink" Target="mailto:cto@mfcrnd.ru" TargetMode="External"/><Relationship Id="rId86" Type="http://schemas.openxmlformats.org/officeDocument/2006/relationships/hyperlink" Target="mailto:info@mfcrnd.ru" TargetMode="External"/><Relationship Id="rId94" Type="http://schemas.openxmlformats.org/officeDocument/2006/relationships/hyperlink" Target="mailto:info@mfcrnd.ru" TargetMode="External"/><Relationship Id="rId99" Type="http://schemas.openxmlformats.org/officeDocument/2006/relationships/hyperlink" Target="consultantplus://offline/ref=F56DCFE0B389B6922A616219D260EB1C49E1E6D0F783708A66A024A4F3FBC111ECB18563A85CB7A6u9fCH" TargetMode="External"/><Relationship Id="rId101" Type="http://schemas.openxmlformats.org/officeDocument/2006/relationships/hyperlink" Target="file:///C:\Users\tarasenko_ei\Desktop\&#1056;&#1077;&#1075;&#1083;&#1072;&#1084;&#1077;&#1085;&#1090;%20&#1086;&#1088;&#1086;&#1096;&#1077;&#1085;&#1080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61.ru" TargetMode="External"/><Relationship Id="rId13" Type="http://schemas.openxmlformats.org/officeDocument/2006/relationships/hyperlink" Target="http://www.gosuslugi.ru).&#1042;&#1040;" TargetMode="External"/><Relationship Id="rId18" Type="http://schemas.openxmlformats.org/officeDocument/2006/relationships/hyperlink" Target="consultantplus://offline/main?base=LAW;n=103155;fld=134" TargetMode="External"/><Relationship Id="rId39" Type="http://schemas.openxmlformats.org/officeDocument/2006/relationships/hyperlink" Target="consultantplus://offline/ref=8AF908F894622570503950031F4ED368D4BCD233998576A1134C2BF8FB489EF02522D007AAC8F3C04D5470CBo1I" TargetMode="External"/><Relationship Id="rId34" Type="http://schemas.openxmlformats.org/officeDocument/2006/relationships/hyperlink" Target="mailto:kanc@don-agro.ru" TargetMode="External"/><Relationship Id="rId50" Type="http://schemas.openxmlformats.org/officeDocument/2006/relationships/hyperlink" Target="consultantplus://offline/ref=8AF908F894622570503950031F4ED368D4BCD233998576A1134C2BF8FB489EF02522D007AAC8F3C04D5470CBo1I" TargetMode="External"/><Relationship Id="rId55" Type="http://schemas.openxmlformats.org/officeDocument/2006/relationships/hyperlink" Target="mailto:cto@mfcrnd.ru" TargetMode="External"/><Relationship Id="rId76" Type="http://schemas.openxmlformats.org/officeDocument/2006/relationships/hyperlink" Target="mailto:info@mfcrnd.ru" TargetMode="External"/><Relationship Id="rId97" Type="http://schemas.openxmlformats.org/officeDocument/2006/relationships/hyperlink" Target="mailto:cto@mfcrnd.ru" TargetMode="External"/><Relationship Id="rId10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D34FE-AC7E-4680-9979-FA815AEB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27042</Words>
  <Characters>154144</Characters>
  <Application>Microsoft Office Word</Application>
  <DocSecurity>0</DocSecurity>
  <Lines>1284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180825</CharactersWithSpaces>
  <SharedDoc>false</SharedDoc>
  <HLinks>
    <vt:vector size="486" baseType="variant">
      <vt:variant>
        <vt:i4>917512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917512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6553654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Par1442</vt:lpwstr>
      </vt:variant>
      <vt:variant>
        <vt:i4>6553654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Par1442</vt:lpwstr>
      </vt:variant>
      <vt:variant>
        <vt:i4>917594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consultantplus://offline/ref=F56DCFE0B389B6922A616219D260EB1C49E1E6D0F783708A66A024A4F3uFfBH</vt:lpwstr>
      </vt:variant>
      <vt:variant>
        <vt:lpwstr/>
      </vt:variant>
      <vt:variant>
        <vt:i4>6553704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consultantplus://offline/ref=F56DCFE0B389B6922A616219D260EB1C49E1E6D0F783708A66A024A4F3FBC111ECB18563A85CB7A6u9fCH</vt:lpwstr>
      </vt:variant>
      <vt:variant>
        <vt:lpwstr/>
      </vt:variant>
      <vt:variant>
        <vt:i4>5832747</vt:i4>
      </vt:variant>
      <vt:variant>
        <vt:i4>222</vt:i4>
      </vt:variant>
      <vt:variant>
        <vt:i4>0</vt:i4>
      </vt:variant>
      <vt:variant>
        <vt:i4>5</vt:i4>
      </vt:variant>
      <vt:variant>
        <vt:lpwstr>mailto:mfc.gukovo@yandex.ru</vt:lpwstr>
      </vt:variant>
      <vt:variant>
        <vt:lpwstr/>
      </vt:variant>
      <vt:variant>
        <vt:i4>5570684</vt:i4>
      </vt:variant>
      <vt:variant>
        <vt:i4>219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216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213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210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207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204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201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198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195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192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189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186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183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180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177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174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171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168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165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162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159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156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153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150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147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144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141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138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135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132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129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126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123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120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117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114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111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108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105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102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99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96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93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90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5177435</vt:i4>
      </vt:variant>
      <vt:variant>
        <vt:i4>87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7667774</vt:i4>
      </vt:variant>
      <vt:variant>
        <vt:i4>84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4128826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consultantplus://offline/ref=6D590273F6EB35B10DF3C879964E3F6960685120C15AF8F660148ECAD8658AB8047EB927FDC2JAkFQ</vt:lpwstr>
      </vt:variant>
      <vt:variant>
        <vt:lpwstr/>
      </vt:variant>
      <vt:variant>
        <vt:i4>5242885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consultantplus://offline/ref=6D590273F6EB35B10DF3D6748022606C67600729CD59F3A03B4BD5978F6C80EF4331E067BACDA9C0A435B6J5kAQ</vt:lpwstr>
      </vt:variant>
      <vt:variant>
        <vt:lpwstr/>
      </vt:variant>
      <vt:variant>
        <vt:i4>393218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consultantplus://offline/ref=31DB1DFC764BD1B5567B615263B1B2F53E61F64510861F6C293B1DED2E782660BC5940A6FEA6585D7DDF8FNDj2Q</vt:lpwstr>
      </vt:variant>
      <vt:variant>
        <vt:lpwstr/>
      </vt:variant>
      <vt:variant>
        <vt:i4>2818102</vt:i4>
      </vt:variant>
      <vt:variant>
        <vt:i4>72</vt:i4>
      </vt:variant>
      <vt:variant>
        <vt:i4>0</vt:i4>
      </vt:variant>
      <vt:variant>
        <vt:i4>5</vt:i4>
      </vt:variant>
      <vt:variant>
        <vt:lpwstr>http://www.do.gosuslugi.ru/</vt:lpwstr>
      </vt:variant>
      <vt:variant>
        <vt:lpwstr/>
      </vt:variant>
      <vt:variant>
        <vt:i4>2031743</vt:i4>
      </vt:variant>
      <vt:variant>
        <vt:i4>69</vt:i4>
      </vt:variant>
      <vt:variant>
        <vt:i4>0</vt:i4>
      </vt:variant>
      <vt:variant>
        <vt:i4>5</vt:i4>
      </vt:variant>
      <vt:variant>
        <vt:lpwstr>mailto:kanc@don-agro.ru</vt:lpwstr>
      </vt:variant>
      <vt:variant>
        <vt:lpwstr/>
      </vt:variant>
      <vt:variant>
        <vt:i4>327763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consultantplus://offline/ref=6E0C2935CCB19EAF09C16005E042519A08F687F4D077166DD7DB593343c4S6I</vt:lpwstr>
      </vt:variant>
      <vt:variant>
        <vt:lpwstr/>
      </vt:variant>
      <vt:variant>
        <vt:i4>6881384</vt:i4>
      </vt:variant>
      <vt:variant>
        <vt:i4>63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851994</vt:i4>
      </vt:variant>
      <vt:variant>
        <vt:i4>60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57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6881384</vt:i4>
      </vt:variant>
      <vt:variant>
        <vt:i4>54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6881384</vt:i4>
      </vt:variant>
      <vt:variant>
        <vt:i4>51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524292</vt:i4>
      </vt:variant>
      <vt:variant>
        <vt:i4>48</vt:i4>
      </vt:variant>
      <vt:variant>
        <vt:i4>0</vt:i4>
      </vt:variant>
      <vt:variant>
        <vt:i4>5</vt:i4>
      </vt:variant>
      <vt:variant>
        <vt:lpwstr>http://www.kad.arbitr.ru/</vt:lpwstr>
      </vt:variant>
      <vt:variant>
        <vt:lpwstr/>
      </vt:variant>
      <vt:variant>
        <vt:i4>4784219</vt:i4>
      </vt:variant>
      <vt:variant>
        <vt:i4>45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4784219</vt:i4>
      </vt:variant>
      <vt:variant>
        <vt:i4>39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458828</vt:i4>
      </vt:variant>
      <vt:variant>
        <vt:i4>33</vt:i4>
      </vt:variant>
      <vt:variant>
        <vt:i4>0</vt:i4>
      </vt:variant>
      <vt:variant>
        <vt:i4>5</vt:i4>
      </vt:variant>
      <vt:variant>
        <vt:lpwstr>http://www.pravo.donland.ru/</vt:lpwstr>
      </vt:variant>
      <vt:variant>
        <vt:lpwstr/>
      </vt:variant>
      <vt:variant>
        <vt:i4>1638478</vt:i4>
      </vt:variant>
      <vt:variant>
        <vt:i4>30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7602298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6684730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consultantplus://offline/ref=898E95F1AAFACBA4846FB3FA2138F967DF44D6842A6801AE7488AB867DD9FC2A4AD9FB6387BDTFm4H</vt:lpwstr>
      </vt:variant>
      <vt:variant>
        <vt:lpwstr/>
      </vt:variant>
      <vt:variant>
        <vt:i4>4587587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6881384</vt:i4>
      </vt:variant>
      <vt:variant>
        <vt:i4>18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70844468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http://www.gosuslugi.ru).ВА</vt:lpwstr>
      </vt:variant>
      <vt:variant>
        <vt:lpwstr/>
      </vt:variant>
      <vt:variant>
        <vt:i4>70844468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http://www.gosuslugi.ru).ВА</vt:lpwstr>
      </vt:variant>
      <vt:variant>
        <vt:lpwstr/>
      </vt:variant>
      <vt:variant>
        <vt:i4>4784219</vt:i4>
      </vt:variant>
      <vt:variant>
        <vt:i4>9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2031743</vt:i4>
      </vt:variant>
      <vt:variant>
        <vt:i4>6</vt:i4>
      </vt:variant>
      <vt:variant>
        <vt:i4>0</vt:i4>
      </vt:variant>
      <vt:variant>
        <vt:i4>5</vt:i4>
      </vt:variant>
      <vt:variant>
        <vt:lpwstr>mailto:kanc@don-agro.ru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Golovko</dc:creator>
  <cp:lastModifiedBy>tarasenko_ei</cp:lastModifiedBy>
  <cp:revision>2</cp:revision>
  <cp:lastPrinted>2017-12-22T12:13:00Z</cp:lastPrinted>
  <dcterms:created xsi:type="dcterms:W3CDTF">2018-06-13T08:09:00Z</dcterms:created>
  <dcterms:modified xsi:type="dcterms:W3CDTF">2018-06-13T08:09:00Z</dcterms:modified>
</cp:coreProperties>
</file>