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2A1D" w:rsidRPr="00DF3BC4" w:rsidRDefault="00992A1D" w:rsidP="00992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BC4">
        <w:rPr>
          <w:rFonts w:ascii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992A1D" w:rsidRPr="0045504C" w:rsidRDefault="00992A1D" w:rsidP="00992A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РОСТОВСКОЙ ОБЛАСТИ</w:t>
      </w:r>
    </w:p>
    <w:p w:rsidR="00992A1D" w:rsidRDefault="00992A1D" w:rsidP="00BA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0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992A1D" w:rsidRDefault="00992A1D" w:rsidP="00992A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2A1D" w:rsidRPr="002063C9" w:rsidRDefault="00992A1D" w:rsidP="00992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2063C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5           </w:t>
      </w:r>
      <w:r w:rsidRPr="002063C9">
        <w:rPr>
          <w:rFonts w:ascii="Times New Roman" w:hAnsi="Times New Roman" w:cs="Times New Roman"/>
          <w:sz w:val="28"/>
          <w:szCs w:val="28"/>
        </w:rPr>
        <w:tab/>
      </w:r>
      <w:r w:rsidRPr="002063C9">
        <w:rPr>
          <w:rFonts w:ascii="Times New Roman" w:hAnsi="Times New Roman" w:cs="Times New Roman"/>
          <w:sz w:val="28"/>
          <w:szCs w:val="28"/>
        </w:rPr>
        <w:tab/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63C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63C9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992A1D" w:rsidRDefault="00992A1D" w:rsidP="0099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1D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992A1D" w:rsidRDefault="00992A1D" w:rsidP="0099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1D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«Предоставление субсидий крестьянским </w:t>
      </w:r>
    </w:p>
    <w:p w:rsidR="00992A1D" w:rsidRDefault="00992A1D" w:rsidP="0099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1D">
        <w:rPr>
          <w:rFonts w:ascii="Times New Roman" w:hAnsi="Times New Roman" w:cs="Times New Roman"/>
          <w:b/>
          <w:sz w:val="28"/>
          <w:szCs w:val="28"/>
        </w:rPr>
        <w:t xml:space="preserve">(фермерским) хозяйствам, включая индивидуальных предпринимателей, </w:t>
      </w:r>
    </w:p>
    <w:p w:rsidR="00992A1D" w:rsidRDefault="00992A1D" w:rsidP="0099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1D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 при оформлении в собственность </w:t>
      </w:r>
    </w:p>
    <w:p w:rsidR="00992A1D" w:rsidRDefault="00992A1D" w:rsidP="0099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1D">
        <w:rPr>
          <w:rFonts w:ascii="Times New Roman" w:hAnsi="Times New Roman" w:cs="Times New Roman"/>
          <w:b/>
          <w:sz w:val="28"/>
          <w:szCs w:val="28"/>
        </w:rPr>
        <w:t xml:space="preserve">используемых ими земельных участков из земель </w:t>
      </w:r>
    </w:p>
    <w:p w:rsidR="00992A1D" w:rsidRPr="00992A1D" w:rsidRDefault="00992A1D" w:rsidP="0099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1D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назначения»</w:t>
      </w:r>
    </w:p>
    <w:p w:rsidR="00992A1D" w:rsidRPr="00AE7774" w:rsidRDefault="00992A1D" w:rsidP="00992A1D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E15" w:rsidRDefault="00992A1D" w:rsidP="00787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992A1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2A1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92A1D">
        <w:rPr>
          <w:rFonts w:ascii="Times New Roman" w:hAnsi="Times New Roman" w:cs="Times New Roman"/>
          <w:sz w:val="28"/>
          <w:szCs w:val="28"/>
        </w:rPr>
        <w:t xml:space="preserve"> от 31.10.2011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2A1D">
        <w:rPr>
          <w:rFonts w:ascii="Times New Roman" w:hAnsi="Times New Roman" w:cs="Times New Roman"/>
          <w:sz w:val="28"/>
          <w:szCs w:val="28"/>
        </w:rPr>
        <w:t xml:space="preserve"> 874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A1D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31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18D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C2318D" w:rsidRPr="00992A1D">
        <w:rPr>
          <w:rFonts w:ascii="Times New Roman" w:hAnsi="Times New Roman" w:cs="Times New Roman"/>
          <w:sz w:val="28"/>
          <w:szCs w:val="28"/>
        </w:rPr>
        <w:t xml:space="preserve">от 14.12.2011 </w:t>
      </w:r>
      <w:r w:rsidR="00C2318D">
        <w:rPr>
          <w:rFonts w:ascii="Times New Roman" w:hAnsi="Times New Roman" w:cs="Times New Roman"/>
          <w:sz w:val="28"/>
          <w:szCs w:val="28"/>
        </w:rPr>
        <w:t>№ </w:t>
      </w:r>
      <w:r w:rsidR="00C2318D" w:rsidRPr="00992A1D">
        <w:rPr>
          <w:rFonts w:ascii="Times New Roman" w:hAnsi="Times New Roman" w:cs="Times New Roman"/>
          <w:sz w:val="28"/>
          <w:szCs w:val="28"/>
        </w:rPr>
        <w:t>229</w:t>
      </w:r>
      <w:r w:rsidR="00C2318D">
        <w:rPr>
          <w:rFonts w:ascii="Times New Roman" w:hAnsi="Times New Roman" w:cs="Times New Roman"/>
          <w:sz w:val="28"/>
          <w:szCs w:val="28"/>
        </w:rPr>
        <w:t xml:space="preserve"> «</w:t>
      </w:r>
      <w:r w:rsidR="00C2318D" w:rsidRPr="00992A1D">
        <w:rPr>
          <w:rFonts w:ascii="Times New Roman" w:hAnsi="Times New Roman" w:cs="Times New Roman"/>
          <w:sz w:val="28"/>
          <w:szCs w:val="28"/>
        </w:rPr>
        <w:t>О порядке предоставления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="00C2318D">
        <w:rPr>
          <w:rFonts w:ascii="Times New Roman" w:hAnsi="Times New Roman" w:cs="Times New Roman"/>
          <w:sz w:val="28"/>
          <w:szCs w:val="28"/>
        </w:rPr>
        <w:t>»</w:t>
      </w:r>
      <w:r w:rsidR="00B04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министерство </w:t>
      </w:r>
      <w:r w:rsidR="00C2318D">
        <w:rPr>
          <w:rFonts w:ascii="Times New Roman" w:hAnsi="Times New Roman" w:cs="Times New Roman"/>
          <w:sz w:val="28"/>
          <w:szCs w:val="28"/>
        </w:rPr>
        <w:t xml:space="preserve"> </w:t>
      </w:r>
      <w:r w:rsidR="00787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C2318D">
        <w:rPr>
          <w:rFonts w:ascii="Times New Roman" w:hAnsi="Times New Roman" w:cs="Times New Roman"/>
          <w:sz w:val="28"/>
          <w:szCs w:val="28"/>
        </w:rPr>
        <w:t xml:space="preserve">  </w:t>
      </w:r>
      <w:r w:rsidR="00787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хозяйства</w:t>
      </w:r>
      <w:r w:rsidR="00C2318D">
        <w:rPr>
          <w:rFonts w:ascii="Times New Roman" w:hAnsi="Times New Roman" w:cs="Times New Roman"/>
          <w:sz w:val="28"/>
          <w:szCs w:val="28"/>
        </w:rPr>
        <w:t xml:space="preserve"> </w:t>
      </w:r>
      <w:r w:rsidR="00787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87E15">
        <w:rPr>
          <w:rFonts w:ascii="Times New Roman" w:hAnsi="Times New Roman" w:cs="Times New Roman"/>
          <w:sz w:val="28"/>
          <w:szCs w:val="28"/>
        </w:rPr>
        <w:t xml:space="preserve">  </w:t>
      </w:r>
      <w:r w:rsidR="00C2318D">
        <w:rPr>
          <w:rFonts w:ascii="Times New Roman" w:hAnsi="Times New Roman" w:cs="Times New Roman"/>
          <w:sz w:val="28"/>
          <w:szCs w:val="28"/>
        </w:rPr>
        <w:t xml:space="preserve"> продовольствия   Ростовской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992A1D" w:rsidRDefault="00992A1D" w:rsidP="00787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 </w:t>
      </w:r>
    </w:p>
    <w:p w:rsidR="00992A1D" w:rsidRPr="00C7535A" w:rsidRDefault="00992A1D" w:rsidP="00C231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318D" w:rsidRPr="00C7535A" w:rsidRDefault="00992A1D" w:rsidP="00C231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5A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FCE">
        <w:rPr>
          <w:rFonts w:ascii="Times New Roman" w:hAnsi="Times New Roman" w:cs="Times New Roman"/>
          <w:sz w:val="28"/>
          <w:szCs w:val="28"/>
        </w:rPr>
        <w:t>«</w:t>
      </w:r>
      <w:r w:rsidR="00C2318D" w:rsidRPr="00992A1D">
        <w:rPr>
          <w:rFonts w:ascii="Times New Roman" w:hAnsi="Times New Roman" w:cs="Times New Roman"/>
          <w:sz w:val="28"/>
          <w:szCs w:val="28"/>
        </w:rPr>
        <w:t>Предоставление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Pr="002C2FCE">
        <w:rPr>
          <w:rFonts w:ascii="Times New Roman" w:hAnsi="Times New Roman" w:cs="Times New Roman"/>
          <w:sz w:val="28"/>
          <w:szCs w:val="28"/>
        </w:rPr>
        <w:t xml:space="preserve">» </w:t>
      </w:r>
      <w:r w:rsidRPr="00C7535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92A1D" w:rsidRPr="00C7535A" w:rsidRDefault="00992A1D" w:rsidP="00C231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535A">
        <w:rPr>
          <w:rFonts w:ascii="Times New Roman" w:hAnsi="Times New Roman" w:cs="Times New Roman"/>
          <w:sz w:val="28"/>
          <w:szCs w:val="28"/>
        </w:rPr>
        <w:t>. Отделу программно-информационного обеспечения и мониторинга агропродовольственного рынка обеспечить размещение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C7535A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сельского хозяйства и продовольствия Ростовской области. </w:t>
      </w:r>
    </w:p>
    <w:p w:rsidR="00992A1D" w:rsidRDefault="00992A1D" w:rsidP="00C231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5A">
        <w:rPr>
          <w:rFonts w:ascii="Times New Roman" w:hAnsi="Times New Roman" w:cs="Times New Roman"/>
          <w:sz w:val="28"/>
          <w:szCs w:val="28"/>
        </w:rPr>
        <w:t xml:space="preserve">3. </w:t>
      </w:r>
      <w:r w:rsidRPr="0082145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76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21452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763">
        <w:rPr>
          <w:rFonts w:ascii="Times New Roman" w:hAnsi="Times New Roman" w:cs="Times New Roman"/>
          <w:sz w:val="28"/>
          <w:szCs w:val="28"/>
        </w:rPr>
        <w:t xml:space="preserve">от </w:t>
      </w:r>
      <w:r w:rsidRPr="005C2F6D">
        <w:rPr>
          <w:rFonts w:ascii="Times New Roman" w:hAnsi="Times New Roman" w:cs="Times New Roman"/>
          <w:sz w:val="28"/>
          <w:szCs w:val="28"/>
        </w:rPr>
        <w:t>30.12.2013 № 28</w:t>
      </w:r>
      <w:r w:rsidRPr="00C2318D">
        <w:rPr>
          <w:rFonts w:ascii="Times New Roman" w:hAnsi="Times New Roman" w:cs="Times New Roman"/>
          <w:sz w:val="28"/>
          <w:szCs w:val="28"/>
        </w:rPr>
        <w:t xml:space="preserve"> «Об </w:t>
      </w:r>
      <w:r w:rsidRPr="00C2318D">
        <w:rPr>
          <w:rFonts w:ascii="Times New Roman" w:hAnsi="Times New Roman" w:cs="Times New Roman"/>
          <w:sz w:val="28"/>
          <w:szCs w:val="28"/>
        </w:rPr>
        <w:lastRenderedPageBreak/>
        <w:t>утверждении административного регламента предоставления государственной услуги «</w:t>
      </w:r>
      <w:r w:rsidR="00C2318D" w:rsidRPr="00992A1D">
        <w:rPr>
          <w:rFonts w:ascii="Times New Roman" w:hAnsi="Times New Roman" w:cs="Times New Roman"/>
          <w:sz w:val="28"/>
          <w:szCs w:val="28"/>
        </w:rPr>
        <w:t>Предоставление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Pr="00C2318D">
        <w:rPr>
          <w:rFonts w:ascii="Times New Roman" w:hAnsi="Times New Roman" w:cs="Times New Roman"/>
          <w:sz w:val="28"/>
          <w:szCs w:val="28"/>
        </w:rPr>
        <w:t>».</w:t>
      </w:r>
    </w:p>
    <w:p w:rsidR="00992A1D" w:rsidRPr="000B293F" w:rsidRDefault="00992A1D" w:rsidP="00C231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Pr="000B29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B293F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92A1D" w:rsidRDefault="00992A1D" w:rsidP="00C231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53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35A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C7535A">
        <w:rPr>
          <w:rFonts w:ascii="Times New Roman" w:hAnsi="Times New Roman" w:cs="Times New Roman"/>
          <w:sz w:val="28"/>
          <w:szCs w:val="28"/>
        </w:rPr>
        <w:t>полнением 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C7535A">
        <w:rPr>
          <w:rFonts w:ascii="Times New Roman" w:hAnsi="Times New Roman" w:cs="Times New Roman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министра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C2318D" w:rsidRDefault="00C2318D" w:rsidP="00C231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70DA" w:rsidRDefault="003E70DA" w:rsidP="003E7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7535A">
        <w:rPr>
          <w:rFonts w:ascii="Times New Roman" w:hAnsi="Times New Roman" w:cs="Times New Roman"/>
          <w:sz w:val="28"/>
          <w:szCs w:val="28"/>
        </w:rPr>
        <w:t xml:space="preserve">инистр сельского хозяйства и </w:t>
      </w:r>
    </w:p>
    <w:p w:rsidR="00C2318D" w:rsidRDefault="003E70DA" w:rsidP="003E7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35A">
        <w:rPr>
          <w:rFonts w:ascii="Times New Roman" w:hAnsi="Times New Roman" w:cs="Times New Roman"/>
          <w:sz w:val="28"/>
          <w:szCs w:val="28"/>
        </w:rPr>
        <w:t xml:space="preserve">продовольствия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C7535A">
        <w:rPr>
          <w:rFonts w:ascii="Times New Roman" w:hAnsi="Times New Roman" w:cs="Times New Roman"/>
          <w:sz w:val="28"/>
          <w:szCs w:val="28"/>
        </w:rPr>
        <w:tab/>
      </w:r>
      <w:r w:rsidRPr="00C7535A">
        <w:rPr>
          <w:rFonts w:ascii="Times New Roman" w:hAnsi="Times New Roman" w:cs="Times New Roman"/>
          <w:sz w:val="28"/>
          <w:szCs w:val="28"/>
        </w:rPr>
        <w:tab/>
      </w:r>
      <w:r w:rsidRPr="00C7535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53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К.Н.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Рачаловский</w:t>
      </w:r>
      <w:proofErr w:type="spellEnd"/>
    </w:p>
    <w:p w:rsidR="00C2318D" w:rsidRDefault="00C2318D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DA" w:rsidRDefault="003E70DA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DA" w:rsidRDefault="003E70DA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A1D" w:rsidRDefault="00992A1D" w:rsidP="003E7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 </w:t>
      </w:r>
      <w:r w:rsidRPr="00AC7248">
        <w:rPr>
          <w:rFonts w:ascii="Times New Roman" w:hAnsi="Times New Roman" w:cs="Times New Roman"/>
          <w:sz w:val="20"/>
          <w:szCs w:val="20"/>
        </w:rPr>
        <w:t xml:space="preserve">вносит </w:t>
      </w:r>
      <w:r>
        <w:rPr>
          <w:rFonts w:ascii="Times New Roman" w:hAnsi="Times New Roman" w:cs="Times New Roman"/>
          <w:sz w:val="20"/>
          <w:szCs w:val="20"/>
        </w:rPr>
        <w:t xml:space="preserve">отдел земельных </w:t>
      </w:r>
    </w:p>
    <w:p w:rsidR="00992A1D" w:rsidRDefault="00992A1D" w:rsidP="003E7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отношений, планирования и оборота</w:t>
      </w:r>
    </w:p>
    <w:p w:rsidR="00992A1D" w:rsidRDefault="00992A1D" w:rsidP="003E7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земель сельскохозяйственного назначения</w:t>
      </w:r>
    </w:p>
    <w:p w:rsidR="00992A1D" w:rsidRPr="00025212" w:rsidRDefault="00992A1D" w:rsidP="00992A1D">
      <w:pPr>
        <w:pageBreakBefore/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tabs>
          <w:tab w:val="left" w:pos="2410"/>
          <w:tab w:val="left" w:pos="2552"/>
          <w:tab w:val="left" w:pos="6379"/>
        </w:tabs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25212">
        <w:rPr>
          <w:rFonts w:ascii="Times New Roman" w:hAnsi="Times New Roman" w:cs="Times New Roman"/>
          <w:sz w:val="28"/>
          <w:szCs w:val="28"/>
        </w:rPr>
        <w:t>риложение</w:t>
      </w:r>
    </w:p>
    <w:p w:rsidR="00992A1D" w:rsidRDefault="00992A1D" w:rsidP="00992A1D">
      <w:pPr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spacing w:after="0" w:line="240" w:lineRule="auto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25212">
        <w:rPr>
          <w:rFonts w:ascii="Times New Roman" w:hAnsi="Times New Roman" w:cs="Times New Roman"/>
          <w:sz w:val="28"/>
          <w:szCs w:val="28"/>
        </w:rPr>
        <w:t>к постановлению мин</w:t>
      </w:r>
      <w:r>
        <w:rPr>
          <w:rFonts w:ascii="Times New Roman" w:hAnsi="Times New Roman" w:cs="Times New Roman"/>
          <w:sz w:val="28"/>
          <w:szCs w:val="28"/>
        </w:rPr>
        <w:t>истерства</w:t>
      </w:r>
    </w:p>
    <w:p w:rsidR="00992A1D" w:rsidRDefault="00992A1D" w:rsidP="00992A1D">
      <w:pPr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сельского хозяйства и </w:t>
      </w:r>
    </w:p>
    <w:p w:rsidR="00992A1D" w:rsidRDefault="00992A1D" w:rsidP="00992A1D">
      <w:pPr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продовольствия </w:t>
      </w:r>
      <w:r w:rsidRPr="00025212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992A1D" w:rsidRPr="00025212" w:rsidRDefault="00992A1D" w:rsidP="00992A1D">
      <w:pPr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2521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«___» _______2015 №____</w:t>
      </w:r>
    </w:p>
    <w:p w:rsidR="00992A1D" w:rsidRDefault="00992A1D" w:rsidP="00992A1D">
      <w:pPr>
        <w:suppressAutoHyphens w:val="0"/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2A1D" w:rsidRDefault="00992A1D" w:rsidP="00992A1D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2654" w:rsidRPr="00C51B0B" w:rsidRDefault="00272654" w:rsidP="0051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D8D" w:rsidRPr="00C51B0B" w:rsidRDefault="00272654" w:rsidP="0063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E6474" w:rsidRPr="005858D9" w:rsidRDefault="00272654" w:rsidP="0050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D9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r w:rsidR="00FD24B5" w:rsidRPr="005858D9">
        <w:rPr>
          <w:rFonts w:ascii="Times New Roman" w:hAnsi="Times New Roman" w:cs="Times New Roman"/>
          <w:b/>
          <w:sz w:val="28"/>
          <w:szCs w:val="28"/>
        </w:rPr>
        <w:t>«П</w:t>
      </w:r>
      <w:r w:rsidR="002958DA" w:rsidRPr="005858D9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D46926" w:rsidRPr="005858D9">
        <w:rPr>
          <w:rFonts w:ascii="Times New Roman" w:hAnsi="Times New Roman" w:cs="Times New Roman"/>
          <w:b/>
          <w:sz w:val="28"/>
          <w:szCs w:val="28"/>
        </w:rPr>
        <w:t>е</w:t>
      </w:r>
      <w:r w:rsidR="0050182D" w:rsidRPr="005858D9">
        <w:rPr>
          <w:rFonts w:ascii="Times New Roman" w:hAnsi="Times New Roman" w:cs="Times New Roman"/>
          <w:b/>
          <w:sz w:val="28"/>
          <w:szCs w:val="28"/>
        </w:rPr>
        <w:t xml:space="preserve"> субсидий крестьянским (фермерским) хозяйствам, включая индивидуальных предпринимателей, на возмещение части затрат при оформлении </w:t>
      </w:r>
    </w:p>
    <w:p w:rsidR="00EE6474" w:rsidRPr="005858D9" w:rsidRDefault="0050182D" w:rsidP="0050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D9">
        <w:rPr>
          <w:rFonts w:ascii="Times New Roman" w:hAnsi="Times New Roman" w:cs="Times New Roman"/>
          <w:b/>
          <w:sz w:val="28"/>
          <w:szCs w:val="28"/>
        </w:rPr>
        <w:t xml:space="preserve">в собственность используемых ими земельных участков </w:t>
      </w:r>
    </w:p>
    <w:p w:rsidR="003F6F62" w:rsidRPr="005858D9" w:rsidRDefault="0050182D" w:rsidP="0050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D9">
        <w:rPr>
          <w:rFonts w:ascii="Times New Roman" w:hAnsi="Times New Roman" w:cs="Times New Roman"/>
          <w:b/>
          <w:sz w:val="28"/>
          <w:szCs w:val="28"/>
        </w:rPr>
        <w:t>из земель сельскохозяйственного назначения</w:t>
      </w:r>
      <w:r w:rsidR="00D46926" w:rsidRPr="005858D9">
        <w:rPr>
          <w:rFonts w:ascii="Times New Roman" w:hAnsi="Times New Roman" w:cs="Times New Roman"/>
          <w:b/>
          <w:sz w:val="28"/>
          <w:szCs w:val="28"/>
        </w:rPr>
        <w:t>»</w:t>
      </w:r>
    </w:p>
    <w:p w:rsidR="00E21F1D" w:rsidRPr="004C1FE0" w:rsidRDefault="00272654" w:rsidP="00516639">
      <w:pPr>
        <w:tabs>
          <w:tab w:val="center" w:pos="5102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C1FE0">
        <w:rPr>
          <w:rFonts w:ascii="Times New Roman" w:hAnsi="Times New Roman" w:cs="Times New Roman"/>
        </w:rPr>
        <w:tab/>
      </w:r>
    </w:p>
    <w:p w:rsidR="00272654" w:rsidRPr="00C51B0B" w:rsidRDefault="00FE4CE2" w:rsidP="00E21F1D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72654" w:rsidRPr="00C51B0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72654" w:rsidRPr="004C1FE0" w:rsidRDefault="00272654" w:rsidP="00516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B6439F" w:rsidRPr="00B6439F" w:rsidRDefault="006E3E3F" w:rsidP="00B6439F">
      <w:pPr>
        <w:tabs>
          <w:tab w:val="center" w:pos="5102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971">
        <w:rPr>
          <w:rFonts w:ascii="Times New Roman" w:eastAsia="Times-Roman" w:hAnsi="Times New Roman" w:cs="Times New Roman"/>
          <w:sz w:val="28"/>
          <w:szCs w:val="28"/>
        </w:rPr>
        <w:t xml:space="preserve">Настоящий </w:t>
      </w:r>
      <w:r w:rsidR="005858D9">
        <w:rPr>
          <w:rFonts w:ascii="Times New Roman" w:eastAsia="Times-Roman" w:hAnsi="Times New Roman" w:cs="Times New Roman"/>
          <w:sz w:val="28"/>
          <w:szCs w:val="28"/>
        </w:rPr>
        <w:t>А</w:t>
      </w:r>
      <w:r w:rsidRPr="00493971">
        <w:rPr>
          <w:rFonts w:ascii="Times New Roman" w:eastAsia="Times-Roman" w:hAnsi="Times New Roman" w:cs="Times New Roman"/>
          <w:sz w:val="28"/>
          <w:szCs w:val="28"/>
        </w:rPr>
        <w:t xml:space="preserve">дминистративный регламент разработан в соответствии </w:t>
      </w:r>
      <w:r>
        <w:rPr>
          <w:rFonts w:ascii="Times New Roman" w:eastAsia="Times-Roman" w:hAnsi="Times New Roman" w:cs="Times New Roman"/>
          <w:sz w:val="28"/>
          <w:szCs w:val="28"/>
        </w:rPr>
        <w:br/>
      </w:r>
      <w:r w:rsidRPr="00493971">
        <w:rPr>
          <w:rFonts w:ascii="Times New Roman" w:eastAsia="Times-Roman" w:hAnsi="Times New Roman" w:cs="Times New Roman"/>
          <w:sz w:val="28"/>
          <w:szCs w:val="28"/>
        </w:rPr>
        <w:t>с Федеральным законом от 27.07.2010 № 210-ФЗ «Об организации предоставления государс</w:t>
      </w:r>
      <w:r>
        <w:rPr>
          <w:rFonts w:ascii="Times New Roman" w:eastAsia="Times-Roman" w:hAnsi="Times New Roman" w:cs="Times New Roman"/>
          <w:sz w:val="28"/>
          <w:szCs w:val="28"/>
        </w:rPr>
        <w:t>твенных и муниципальных услуг»,</w:t>
      </w:r>
      <w:r w:rsidRPr="00250D61">
        <w:rPr>
          <w:rFonts w:ascii="Times New Roman" w:hAnsi="Times New Roman" w:cs="Times New Roman"/>
          <w:sz w:val="28"/>
          <w:szCs w:val="28"/>
        </w:rPr>
        <w:t xml:space="preserve"> </w:t>
      </w:r>
      <w:r w:rsidRPr="00992A1D">
        <w:rPr>
          <w:rFonts w:ascii="Times New Roman" w:hAnsi="Times New Roman" w:cs="Times New Roman"/>
          <w:sz w:val="28"/>
          <w:szCs w:val="28"/>
        </w:rPr>
        <w:t>Постановлени</w:t>
      </w:r>
      <w:r w:rsidR="00B6439F">
        <w:rPr>
          <w:rFonts w:ascii="Times New Roman" w:hAnsi="Times New Roman" w:cs="Times New Roman"/>
          <w:sz w:val="28"/>
          <w:szCs w:val="28"/>
        </w:rPr>
        <w:t>ем</w:t>
      </w:r>
      <w:r w:rsidRPr="00992A1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92A1D">
        <w:rPr>
          <w:rFonts w:ascii="Times New Roman" w:hAnsi="Times New Roman" w:cs="Times New Roman"/>
          <w:sz w:val="28"/>
          <w:szCs w:val="28"/>
        </w:rPr>
        <w:t xml:space="preserve"> от 31.10.2011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2A1D">
        <w:rPr>
          <w:rFonts w:ascii="Times New Roman" w:hAnsi="Times New Roman" w:cs="Times New Roman"/>
          <w:sz w:val="28"/>
          <w:szCs w:val="28"/>
        </w:rPr>
        <w:t xml:space="preserve"> 874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A1D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</w:t>
      </w:r>
      <w:proofErr w:type="gramEnd"/>
      <w:r w:rsidRPr="00992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A1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», постановлени</w:t>
      </w:r>
      <w:r w:rsidR="00B6439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</w:t>
      </w:r>
      <w:r w:rsidRPr="00992A1D">
        <w:rPr>
          <w:rFonts w:ascii="Times New Roman" w:hAnsi="Times New Roman" w:cs="Times New Roman"/>
          <w:sz w:val="28"/>
          <w:szCs w:val="28"/>
        </w:rPr>
        <w:t xml:space="preserve">от 14.12.2011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92A1D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A1D">
        <w:rPr>
          <w:rFonts w:ascii="Times New Roman" w:hAnsi="Times New Roman" w:cs="Times New Roman"/>
          <w:sz w:val="28"/>
          <w:szCs w:val="28"/>
        </w:rPr>
        <w:t>О порядке предоставления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 и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государственных функций»</w:t>
      </w:r>
      <w:r w:rsidRPr="0049397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оптимизации (повышения качества) предоставления государственной услуги по </w:t>
      </w:r>
      <w:r>
        <w:rPr>
          <w:rFonts w:ascii="Times New Roman" w:hAnsi="Times New Roman"/>
          <w:sz w:val="28"/>
          <w:szCs w:val="28"/>
        </w:rPr>
        <w:t xml:space="preserve">предоставлению </w:t>
      </w:r>
      <w:r w:rsidR="00860190" w:rsidRPr="00A83CBC">
        <w:rPr>
          <w:rFonts w:ascii="Times New Roman" w:hAnsi="Times New Roman" w:cs="Times New Roman"/>
          <w:sz w:val="28"/>
          <w:szCs w:val="28"/>
        </w:rPr>
        <w:t>крестьянским (фермерским) хозяйствам, включая индивидуальных предпринимателей</w:t>
      </w:r>
      <w:r w:rsidR="0062244A" w:rsidRPr="00A83CBC">
        <w:rPr>
          <w:rFonts w:ascii="Times New Roman" w:hAnsi="Times New Roman" w:cs="Times New Roman"/>
          <w:sz w:val="28"/>
          <w:szCs w:val="28"/>
        </w:rPr>
        <w:t>,</w:t>
      </w:r>
      <w:r w:rsid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субсидий на возмещение части затрат </w:t>
      </w:r>
      <w:r w:rsidR="00B6439F" w:rsidRPr="00B6439F">
        <w:rPr>
          <w:rFonts w:ascii="Times New Roman" w:hAnsi="Times New Roman" w:cs="Times New Roman"/>
          <w:sz w:val="28"/>
          <w:szCs w:val="28"/>
        </w:rPr>
        <w:t>при оформлении</w:t>
      </w:r>
      <w:r w:rsidR="00B6439F">
        <w:rPr>
          <w:rFonts w:ascii="Times New Roman" w:hAnsi="Times New Roman" w:cs="Times New Roman"/>
          <w:sz w:val="28"/>
          <w:szCs w:val="28"/>
        </w:rPr>
        <w:t xml:space="preserve"> </w:t>
      </w:r>
      <w:r w:rsidR="00B6439F" w:rsidRPr="00B6439F">
        <w:rPr>
          <w:rFonts w:ascii="Times New Roman" w:hAnsi="Times New Roman" w:cs="Times New Roman"/>
          <w:sz w:val="28"/>
          <w:szCs w:val="28"/>
        </w:rPr>
        <w:t>в собственность</w:t>
      </w:r>
      <w:r w:rsidR="00FB0481" w:rsidRPr="00FB0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481" w:rsidRPr="00FB0481">
        <w:rPr>
          <w:rFonts w:ascii="Times New Roman" w:hAnsi="Times New Roman" w:cs="Times New Roman"/>
          <w:sz w:val="28"/>
          <w:szCs w:val="28"/>
        </w:rPr>
        <w:t>используемых ими</w:t>
      </w:r>
      <w:r w:rsidR="00B6439F" w:rsidRPr="00B6439F">
        <w:rPr>
          <w:rFonts w:ascii="Times New Roman" w:hAnsi="Times New Roman" w:cs="Times New Roman"/>
          <w:sz w:val="28"/>
          <w:szCs w:val="28"/>
        </w:rPr>
        <w:t xml:space="preserve"> земельных участков из земель сельскохозяйственного назначения</w:t>
      </w:r>
      <w:r w:rsidR="00B6439F">
        <w:rPr>
          <w:rFonts w:ascii="Times New Roman" w:hAnsi="Times New Roman" w:cs="Times New Roman"/>
          <w:sz w:val="28"/>
          <w:szCs w:val="28"/>
        </w:rPr>
        <w:t>.</w:t>
      </w:r>
    </w:p>
    <w:p w:rsidR="00B6439F" w:rsidRPr="00B6439F" w:rsidRDefault="00B6439F" w:rsidP="00B6439F">
      <w:pPr>
        <w:tabs>
          <w:tab w:val="center" w:pos="5102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439F">
        <w:rPr>
          <w:rFonts w:ascii="Times New Roman" w:hAnsi="Times New Roman" w:cs="Times New Roman"/>
        </w:rPr>
        <w:tab/>
      </w:r>
    </w:p>
    <w:p w:rsidR="006E3E3F" w:rsidRDefault="006E3E3F" w:rsidP="006E3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6E3E3F" w:rsidRDefault="006E3E3F" w:rsidP="006E3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E3F" w:rsidRDefault="00A14F67" w:rsidP="00227375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1.1. </w:t>
      </w:r>
      <w:r w:rsidR="006E3E3F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Административный регламент </w:t>
      </w:r>
      <w:r w:rsidR="006E3E3F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6E3E3F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</w:t>
      </w:r>
      <w:r w:rsidR="00227375" w:rsidRPr="00C51B0B"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хозяйствам, включая индивидуальных </w:t>
      </w:r>
      <w:r w:rsidR="00227375" w:rsidRPr="00C51B0B">
        <w:rPr>
          <w:rFonts w:ascii="Times New Roman" w:hAnsi="Times New Roman" w:cs="Times New Roman"/>
          <w:sz w:val="28"/>
          <w:szCs w:val="28"/>
        </w:rPr>
        <w:lastRenderedPageBreak/>
        <w:t>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="00227375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6E3E3F">
        <w:rPr>
          <w:rFonts w:ascii="Times New Roman" w:eastAsia="Times-Roman" w:hAnsi="Times New Roman" w:cs="Times New Roman"/>
          <w:sz w:val="28"/>
          <w:szCs w:val="28"/>
        </w:rPr>
        <w:t xml:space="preserve">(далее – </w:t>
      </w:r>
      <w:r w:rsidR="006E3E3F">
        <w:rPr>
          <w:rFonts w:ascii="Times New Roman" w:hAnsi="Times New Roman"/>
          <w:sz w:val="28"/>
          <w:szCs w:val="28"/>
        </w:rPr>
        <w:t>Административный</w:t>
      </w:r>
      <w:r w:rsidR="006E3E3F">
        <w:rPr>
          <w:rFonts w:ascii="Times New Roman" w:eastAsia="Times-Roman" w:hAnsi="Times New Roman" w:cs="Times New Roman"/>
          <w:sz w:val="28"/>
          <w:szCs w:val="28"/>
        </w:rPr>
        <w:t xml:space="preserve"> регламент) устанавливает сроки и последовательность административных процедур и административных действий министерства сельского хозяйства и продовольствия Ростовской области (далее – Министерство), порядок взаимодействия между его структурными подразделениями и должностными лицами по предоставлению </w:t>
      </w:r>
      <w:r w:rsidR="002F4B23">
        <w:rPr>
          <w:rFonts w:ascii="Times New Roman" w:eastAsia="Times-Roman" w:hAnsi="Times New Roman" w:cs="Times New Roman"/>
          <w:sz w:val="28"/>
          <w:szCs w:val="28"/>
        </w:rPr>
        <w:t>государственной услуги</w:t>
      </w:r>
      <w:r w:rsidR="008704D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E3E3F" w:rsidRPr="00755E19">
        <w:rPr>
          <w:rFonts w:ascii="Times New Roman" w:hAnsi="Times New Roman"/>
          <w:sz w:val="28"/>
          <w:szCs w:val="28"/>
        </w:rPr>
        <w:t>с 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</w:t>
      </w:r>
      <w:r w:rsidR="006E3E3F">
        <w:rPr>
          <w:rFonts w:ascii="Times New Roman" w:hAnsi="Times New Roman"/>
          <w:sz w:val="28"/>
          <w:szCs w:val="28"/>
        </w:rPr>
        <w:t>.</w:t>
      </w:r>
    </w:p>
    <w:p w:rsidR="00A14F67" w:rsidRDefault="00A14F67" w:rsidP="00A14F6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6E3E3F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6E3E3F" w:rsidRPr="00F612D8">
        <w:rPr>
          <w:rFonts w:ascii="Times New Roman" w:hAnsi="Times New Roman"/>
          <w:b w:val="0"/>
          <w:sz w:val="28"/>
          <w:szCs w:val="28"/>
        </w:rPr>
        <w:t>Административного</w:t>
      </w:r>
      <w:r w:rsidR="006E3E3F">
        <w:rPr>
          <w:rFonts w:ascii="Times New Roman" w:hAnsi="Times New Roman" w:cs="Times New Roman"/>
          <w:b w:val="0"/>
          <w:sz w:val="28"/>
          <w:szCs w:val="28"/>
        </w:rPr>
        <w:t xml:space="preserve"> регламента распространяются на заявления, связанные с получением </w:t>
      </w:r>
      <w:r w:rsidR="006E3E3F" w:rsidRPr="00227375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поддержки в виде субсидий </w:t>
      </w:r>
      <w:r w:rsidR="00227375" w:rsidRPr="00227375">
        <w:rPr>
          <w:rFonts w:ascii="Times New Roman" w:hAnsi="Times New Roman" w:cs="Times New Roman"/>
          <w:b w:val="0"/>
          <w:sz w:val="28"/>
          <w:szCs w:val="28"/>
        </w:rPr>
        <w:t>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="006E3E3F" w:rsidRPr="00227375">
        <w:rPr>
          <w:rFonts w:ascii="Times New Roman" w:hAnsi="Times New Roman" w:cs="Times New Roman"/>
          <w:b w:val="0"/>
          <w:sz w:val="28"/>
          <w:szCs w:val="28"/>
        </w:rPr>
        <w:t>.</w:t>
      </w:r>
      <w:r w:rsidR="006E3E3F" w:rsidRPr="001947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E3E3F" w:rsidRDefault="00A14F67" w:rsidP="00A14F6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8293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6E3E3F" w:rsidRPr="00FA080E">
        <w:rPr>
          <w:rFonts w:ascii="Times New Roman" w:hAnsi="Times New Roman" w:cs="Times New Roman"/>
          <w:b w:val="0"/>
          <w:sz w:val="28"/>
          <w:szCs w:val="28"/>
        </w:rPr>
        <w:t>Иные</w:t>
      </w:r>
      <w:r w:rsidR="006E3E3F">
        <w:rPr>
          <w:rFonts w:ascii="Times New Roman" w:hAnsi="Times New Roman" w:cs="Times New Roman"/>
          <w:b w:val="0"/>
          <w:sz w:val="28"/>
          <w:szCs w:val="28"/>
        </w:rPr>
        <w:t xml:space="preserve"> заявления, предложения и жалобы физических или юридических лиц либо их уполномоченных представителей, рассматриваются в порядке, установленном действующим законодательством.</w:t>
      </w:r>
    </w:p>
    <w:p w:rsidR="00A14F67" w:rsidRPr="00227375" w:rsidRDefault="00C82934" w:rsidP="00A14F6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="00A14F67" w:rsidRPr="00227375">
        <w:rPr>
          <w:rFonts w:ascii="Times New Roman" w:hAnsi="Times New Roman" w:cs="Times New Roman"/>
          <w:sz w:val="28"/>
          <w:szCs w:val="28"/>
          <w:lang w:eastAsia="ru-RU"/>
        </w:rPr>
        <w:t>Субсиди</w:t>
      </w:r>
      <w:r w:rsidR="00A14F6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14F67" w:rsidRPr="00227375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A14F6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14F67" w:rsidRPr="00227375">
        <w:rPr>
          <w:rFonts w:ascii="Times New Roman" w:hAnsi="Times New Roman" w:cs="Times New Roman"/>
          <w:sz w:val="28"/>
          <w:szCs w:val="28"/>
          <w:lang w:eastAsia="ru-RU"/>
        </w:rPr>
        <w:t>тся на проведение кадастровых работ при оформлении в собственность используемых крестьянскими (фермерскими) хозяйствами земельных участков из земель сельскохозяйственного назначения в случаях:</w:t>
      </w:r>
    </w:p>
    <w:p w:rsidR="00A14F67" w:rsidRPr="00227375" w:rsidRDefault="00A14F67" w:rsidP="00C8293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375">
        <w:rPr>
          <w:rFonts w:ascii="Times New Roman" w:hAnsi="Times New Roman" w:cs="Times New Roman"/>
          <w:sz w:val="28"/>
          <w:szCs w:val="28"/>
          <w:lang w:eastAsia="ru-RU"/>
        </w:rPr>
        <w:t>уточнения местоположения границ земельных участков, предоставленных крестьянским (фермерским) хозяйствам на правах собственности, постоянного (бессрочного) пользования, пожизненного наследуемого владения или аренды с правом выкупа;</w:t>
      </w:r>
    </w:p>
    <w:p w:rsidR="00A14F67" w:rsidRPr="00227375" w:rsidRDefault="00A14F67" w:rsidP="00C8293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7375">
        <w:rPr>
          <w:rFonts w:ascii="Times New Roman" w:hAnsi="Times New Roman" w:cs="Times New Roman"/>
          <w:sz w:val="28"/>
          <w:szCs w:val="28"/>
          <w:lang w:eastAsia="ru-RU"/>
        </w:rPr>
        <w:t>образования земельных участков в счет земельных долей, принадлежащих крестьянским (фермерским) хозяйствам на праве собственности и на праве аренды с последующим выкупом</w:t>
      </w:r>
      <w:r w:rsidRPr="0022737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14F67" w:rsidRPr="00227375" w:rsidRDefault="00A14F67" w:rsidP="00C8293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7375">
        <w:rPr>
          <w:rFonts w:ascii="Times New Roman" w:hAnsi="Times New Roman" w:cs="Times New Roman"/>
          <w:sz w:val="28"/>
          <w:szCs w:val="28"/>
          <w:lang w:eastAsia="ru-RU"/>
        </w:rPr>
        <w:t xml:space="preserve">Право собственности на земельные участки и иные права (далее </w:t>
      </w:r>
      <w:r w:rsidR="009907A6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227375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земельные участки) должны быть зарегистрированы в Едином государственном реестре прав на недвижимое имущество и сделок с ним в установленном порядке.</w:t>
      </w:r>
    </w:p>
    <w:p w:rsidR="00A14F67" w:rsidRDefault="00A14F67" w:rsidP="00C829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375">
        <w:rPr>
          <w:rFonts w:ascii="Times New Roman" w:hAnsi="Times New Roman" w:cs="Times New Roman"/>
          <w:b w:val="0"/>
          <w:bCs w:val="0"/>
          <w:sz w:val="28"/>
          <w:szCs w:val="28"/>
        </w:rPr>
        <w:t>Средства на возмещение части затрат крестьянских (фермерских) хозяйств на проведение кадастровых работ при оформлении в собственность используемых ими земельных участков предоставляются крестьянским (фермерским) хозяйствам исходя из подтвержденных затрат (без учета налога на добавленную стоимость), но не более чем 1000 рублей за 1 гектар оформленных ими в со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бственность земельных участков.</w:t>
      </w:r>
    </w:p>
    <w:p w:rsidR="006E3E3F" w:rsidRDefault="006E3E3F" w:rsidP="006E3E3F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E3E3F" w:rsidRDefault="006E3E3F" w:rsidP="006E3E3F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095B07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 Круг заявителей</w:t>
      </w:r>
    </w:p>
    <w:p w:rsidR="006E3E3F" w:rsidRDefault="006E3E3F" w:rsidP="006E3E3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3F" w:rsidRDefault="006E3E3F" w:rsidP="006E3E3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услуга предоставляется </w:t>
      </w:r>
      <w:r w:rsidR="00227375">
        <w:rPr>
          <w:rFonts w:ascii="Times New Roman" w:hAnsi="Times New Roman" w:cs="Times New Roman"/>
          <w:sz w:val="28"/>
          <w:szCs w:val="28"/>
        </w:rPr>
        <w:t>к</w:t>
      </w:r>
      <w:r w:rsidR="00227375" w:rsidRPr="00227375">
        <w:rPr>
          <w:rFonts w:ascii="Times New Roman" w:hAnsi="Times New Roman" w:cs="Times New Roman"/>
          <w:sz w:val="28"/>
          <w:szCs w:val="28"/>
        </w:rPr>
        <w:t>рестьянски</w:t>
      </w:r>
      <w:r w:rsidR="00227375">
        <w:rPr>
          <w:rFonts w:ascii="Times New Roman" w:hAnsi="Times New Roman" w:cs="Times New Roman"/>
          <w:sz w:val="28"/>
          <w:szCs w:val="28"/>
        </w:rPr>
        <w:t>м</w:t>
      </w:r>
      <w:r w:rsidR="00227375" w:rsidRPr="00227375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227375">
        <w:rPr>
          <w:rFonts w:ascii="Times New Roman" w:hAnsi="Times New Roman" w:cs="Times New Roman"/>
          <w:sz w:val="28"/>
          <w:szCs w:val="28"/>
        </w:rPr>
        <w:t>м</w:t>
      </w:r>
      <w:r w:rsidR="00227375" w:rsidRPr="00227375">
        <w:rPr>
          <w:rFonts w:ascii="Times New Roman" w:hAnsi="Times New Roman" w:cs="Times New Roman"/>
          <w:sz w:val="28"/>
          <w:szCs w:val="28"/>
        </w:rPr>
        <w:t>) хозяйства</w:t>
      </w:r>
      <w:r w:rsidR="00227375">
        <w:rPr>
          <w:rFonts w:ascii="Times New Roman" w:hAnsi="Times New Roman" w:cs="Times New Roman"/>
          <w:sz w:val="28"/>
          <w:szCs w:val="28"/>
        </w:rPr>
        <w:t>м</w:t>
      </w:r>
      <w:r w:rsidR="00227375" w:rsidRPr="00227375">
        <w:rPr>
          <w:rFonts w:ascii="Times New Roman" w:hAnsi="Times New Roman" w:cs="Times New Roman"/>
          <w:sz w:val="28"/>
          <w:szCs w:val="28"/>
        </w:rPr>
        <w:t>, включая индивидуальных предпринимателей, действующи</w:t>
      </w:r>
      <w:r w:rsidR="00227375">
        <w:rPr>
          <w:rFonts w:ascii="Times New Roman" w:hAnsi="Times New Roman" w:cs="Times New Roman"/>
          <w:sz w:val="28"/>
          <w:szCs w:val="28"/>
        </w:rPr>
        <w:t>х</w:t>
      </w:r>
      <w:r w:rsidR="00227375" w:rsidRPr="0022737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от 11.06.2003 № 74-ФЗ «О крестьянском (фермерском) хозяйстве» и от 24.07.2007 № 209-ФЗ «О развитии малого и среднего предпринимательства в Российской Федерации» и осуществляющи</w:t>
      </w:r>
      <w:r w:rsidR="00B83B09">
        <w:rPr>
          <w:rFonts w:ascii="Times New Roman" w:hAnsi="Times New Roman" w:cs="Times New Roman"/>
          <w:sz w:val="28"/>
          <w:szCs w:val="28"/>
        </w:rPr>
        <w:t>х</w:t>
      </w:r>
      <w:r w:rsidR="00227375" w:rsidRPr="00227375">
        <w:rPr>
          <w:rFonts w:ascii="Times New Roman" w:hAnsi="Times New Roman" w:cs="Times New Roman"/>
          <w:sz w:val="28"/>
          <w:szCs w:val="28"/>
        </w:rPr>
        <w:t xml:space="preserve"> деятельность на территории Ростовской области</w:t>
      </w:r>
      <w:r w:rsidR="00FC0401">
        <w:rPr>
          <w:rFonts w:ascii="Times New Roman" w:hAnsi="Times New Roman" w:cs="Times New Roman"/>
          <w:sz w:val="28"/>
          <w:szCs w:val="28"/>
        </w:rPr>
        <w:t>.</w:t>
      </w:r>
      <w:r w:rsidR="00227375" w:rsidRPr="00227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CE2" w:rsidRPr="004C1FE0" w:rsidRDefault="00FE4CE2" w:rsidP="008E235F">
      <w:pPr>
        <w:pStyle w:val="14"/>
        <w:tabs>
          <w:tab w:val="left" w:pos="420"/>
          <w:tab w:val="left" w:pos="851"/>
          <w:tab w:val="left" w:pos="18321"/>
        </w:tabs>
        <w:spacing w:before="0" w:after="0"/>
        <w:rPr>
          <w:strike/>
          <w:sz w:val="22"/>
          <w:szCs w:val="22"/>
        </w:rPr>
      </w:pPr>
    </w:p>
    <w:p w:rsidR="00FE4CE2" w:rsidRPr="00C51B0B" w:rsidRDefault="00FE4CE2" w:rsidP="002D42A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3. Требования к порядку информирования о предоставлении государственной услуги</w:t>
      </w:r>
    </w:p>
    <w:p w:rsidR="00FE4CE2" w:rsidRDefault="00FE4CE2" w:rsidP="008E235F">
      <w:pPr>
        <w:pStyle w:val="14"/>
        <w:tabs>
          <w:tab w:val="left" w:pos="420"/>
          <w:tab w:val="left" w:pos="851"/>
          <w:tab w:val="left" w:pos="18321"/>
        </w:tabs>
        <w:spacing w:before="0" w:after="0"/>
        <w:rPr>
          <w:sz w:val="22"/>
          <w:szCs w:val="22"/>
        </w:rPr>
      </w:pPr>
    </w:p>
    <w:p w:rsidR="00087135" w:rsidRDefault="00087135" w:rsidP="00087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приеме документов для проведения отбора претендентов на получение государственной услуги размещается путем публикации на официальном сайте Министерства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8" w:history="1">
        <w:r w:rsidRPr="003B2AF5">
          <w:rPr>
            <w:rStyle w:val="aa"/>
            <w:rFonts w:ascii="Times New Roman" w:hAnsi="Times New Roman" w:cs="Times New Roman"/>
            <w:sz w:val="28"/>
            <w:szCs w:val="28"/>
          </w:rPr>
          <w:t>www.don-</w:t>
        </w:r>
        <w:r w:rsidRPr="003B2AF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agro</w:t>
        </w:r>
        <w:r w:rsidRPr="003B2AF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2AF5">
          <w:rPr>
            <w:rStyle w:val="aa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DB752A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087135" w:rsidRPr="00095B07" w:rsidRDefault="00087135" w:rsidP="00087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087135" w:rsidRDefault="00087135" w:rsidP="00087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y-MM"/>
        </w:rPr>
      </w:pPr>
      <w:r w:rsidRPr="006D1C4A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6D1C4A">
        <w:rPr>
          <w:rFonts w:ascii="Times New Roman" w:hAnsi="Times New Roman" w:cs="Times New Roman"/>
          <w:b/>
          <w:bCs/>
          <w:sz w:val="28"/>
          <w:szCs w:val="28"/>
          <w:lang w:bidi="my-MM"/>
        </w:rPr>
        <w:t>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087135" w:rsidRPr="006D1C4A" w:rsidRDefault="00087135" w:rsidP="00087135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87135" w:rsidRDefault="00087135" w:rsidP="00087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3.1.1. Информация о месте нахождения </w:t>
      </w:r>
      <w:r w:rsidR="00FC0401">
        <w:rPr>
          <w:rFonts w:ascii="Times New Roman" w:eastAsia="Times-Roman" w:hAnsi="Times New Roman" w:cs="Times New Roman"/>
          <w:sz w:val="28"/>
          <w:szCs w:val="28"/>
        </w:rPr>
        <w:t>М</w:t>
      </w:r>
      <w:r>
        <w:rPr>
          <w:rFonts w:ascii="Times New Roman" w:eastAsia="Times-Roman" w:hAnsi="Times New Roman" w:cs="Times New Roman"/>
          <w:sz w:val="28"/>
          <w:szCs w:val="28"/>
        </w:rPr>
        <w:t>инистерства:</w:t>
      </w:r>
    </w:p>
    <w:p w:rsidR="00087135" w:rsidRDefault="00087135" w:rsidP="00087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344000, г. Ростов-на-Дону, ул. Красноармейская, д. 33;</w:t>
      </w:r>
    </w:p>
    <w:p w:rsidR="00087135" w:rsidRDefault="00087135" w:rsidP="000871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График работы </w:t>
      </w:r>
      <w:r w:rsidR="00FC04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инистерства:</w:t>
      </w:r>
    </w:p>
    <w:p w:rsidR="00087135" w:rsidRDefault="00087135" w:rsidP="00087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понедельник – четверг с 09 часов 00 минут до 18 часов 00 минут;</w:t>
      </w:r>
    </w:p>
    <w:p w:rsidR="00087135" w:rsidRDefault="00087135" w:rsidP="00087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пятница – с 09 часов 00 минут до 16 часов 45 минут;</w:t>
      </w:r>
    </w:p>
    <w:p w:rsidR="00087135" w:rsidRDefault="00087135" w:rsidP="00087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обеденный перерыв: с 13 часов 00 минут до 13 часов 45 минут;</w:t>
      </w:r>
    </w:p>
    <w:p w:rsidR="00087135" w:rsidRDefault="00087135" w:rsidP="00087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выходные дни: суббота, воскресенье,</w:t>
      </w:r>
      <w:r>
        <w:rPr>
          <w:rFonts w:ascii="Times New Roman" w:hAnsi="Times New Roman" w:cs="Times New Roman"/>
          <w:sz w:val="28"/>
          <w:szCs w:val="28"/>
        </w:rPr>
        <w:t xml:space="preserve"> нерабочие праздничные.</w:t>
      </w:r>
    </w:p>
    <w:p w:rsidR="00087135" w:rsidRDefault="00087135" w:rsidP="00087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135" w:rsidRPr="00EF2553" w:rsidRDefault="00087135" w:rsidP="00087135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EF2553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3.2. Справочные телефоны структурных подразделений Министерства, организаций, участвующих в предоставлении государственной услуги, в том числе номер телефона-автоинформатора</w:t>
      </w:r>
    </w:p>
    <w:p w:rsidR="00087135" w:rsidRDefault="00087135" w:rsidP="00087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087135" w:rsidRPr="00EF797B" w:rsidRDefault="00087135" w:rsidP="00087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Справочные телефоны структурных подразделений Министерства,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участвующих в предоставлении государственной услуги:</w:t>
      </w:r>
    </w:p>
    <w:p w:rsidR="00087135" w:rsidRPr="00C51B0B" w:rsidRDefault="00087135" w:rsidP="000871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C0401">
        <w:rPr>
          <w:rFonts w:ascii="Times New Roman" w:eastAsia="Times-Roman" w:hAnsi="Times New Roman" w:cs="Times New Roman"/>
          <w:sz w:val="28"/>
          <w:szCs w:val="28"/>
          <w:u w:val="single"/>
          <w:lang w:eastAsia="ru-RU"/>
        </w:rPr>
        <w:t xml:space="preserve">отдел </w:t>
      </w:r>
      <w:r w:rsidRPr="00FC0401">
        <w:rPr>
          <w:rFonts w:ascii="Times New Roman" w:hAnsi="Times New Roman" w:cs="Times New Roman"/>
          <w:sz w:val="28"/>
          <w:szCs w:val="28"/>
          <w:u w:val="single"/>
        </w:rPr>
        <w:t>земельных отношений, планирования и оборота земель сельскохозяйственного назначения</w:t>
      </w:r>
      <w:r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087135" w:rsidRPr="00C51B0B" w:rsidRDefault="00087135" w:rsidP="000871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начальник отдела – (863) 234 68 88;</w:t>
      </w:r>
    </w:p>
    <w:p w:rsidR="00087135" w:rsidRPr="00C51B0B" w:rsidRDefault="00087135" w:rsidP="000871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специалисты – (863) 250 97 76 (факс);</w:t>
      </w:r>
    </w:p>
    <w:p w:rsidR="00087135" w:rsidRPr="00FC0401" w:rsidRDefault="00087135" w:rsidP="00087135">
      <w:pPr>
        <w:pStyle w:val="ConsPlusNonformat"/>
        <w:suppressAutoHyphens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0401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</w:t>
      </w:r>
      <w:r w:rsidRPr="00FC0401">
        <w:rPr>
          <w:rFonts w:ascii="Times New Roman" w:hAnsi="Times New Roman" w:cs="Times New Roman"/>
          <w:sz w:val="28"/>
          <w:szCs w:val="28"/>
          <w:u w:val="single"/>
        </w:rPr>
        <w:t>координации развития субъектов предпринимательства, ЛПХ и консультационных услуг</w:t>
      </w:r>
      <w:r w:rsidRPr="00FC0401">
        <w:rPr>
          <w:rFonts w:ascii="Times New Roman" w:eastAsia="Times-Roman" w:hAnsi="Times New Roman" w:cs="Times New Roman"/>
          <w:sz w:val="28"/>
          <w:szCs w:val="28"/>
          <w:u w:val="single"/>
        </w:rPr>
        <w:t>:</w:t>
      </w:r>
    </w:p>
    <w:p w:rsidR="00087135" w:rsidRPr="00C51B0B" w:rsidRDefault="00087135" w:rsidP="000871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начальник отдела – (863) 250 97 88;</w:t>
      </w:r>
    </w:p>
    <w:p w:rsidR="00087135" w:rsidRPr="00C51B0B" w:rsidRDefault="00087135" w:rsidP="000871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специалисты – (863) 250 97 69, (863) 300 05 82 (факс)</w:t>
      </w:r>
      <w:r w:rsidR="00FC0401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7D7CAB" w:rsidRPr="00FC0401" w:rsidRDefault="007D7CAB" w:rsidP="007D7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FC0401">
        <w:rPr>
          <w:rFonts w:ascii="Times New Roman" w:eastAsia="Times-Roman" w:hAnsi="Times New Roman" w:cs="Times New Roman"/>
          <w:sz w:val="28"/>
          <w:szCs w:val="28"/>
          <w:u w:val="single"/>
        </w:rPr>
        <w:lastRenderedPageBreak/>
        <w:t xml:space="preserve">отдел финансирования </w:t>
      </w:r>
      <w:r w:rsidR="00FC0401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агропромышленного комплекса </w:t>
      </w:r>
      <w:r w:rsidR="00FC0401" w:rsidRPr="00A83CBC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(далее – отдел финансирования </w:t>
      </w:r>
      <w:r w:rsidRPr="00A83CBC">
        <w:rPr>
          <w:rFonts w:ascii="Times New Roman" w:eastAsia="Times-Roman" w:hAnsi="Times New Roman" w:cs="Times New Roman"/>
          <w:sz w:val="28"/>
          <w:szCs w:val="28"/>
          <w:u w:val="single"/>
        </w:rPr>
        <w:t>АПК</w:t>
      </w:r>
      <w:r w:rsidR="00FC0401" w:rsidRPr="00A83CBC">
        <w:rPr>
          <w:rFonts w:ascii="Times New Roman" w:eastAsia="Times-Roman" w:hAnsi="Times New Roman" w:cs="Times New Roman"/>
          <w:sz w:val="28"/>
          <w:szCs w:val="28"/>
          <w:u w:val="single"/>
        </w:rPr>
        <w:t>)</w:t>
      </w:r>
      <w:r w:rsidRPr="00A83CBC">
        <w:rPr>
          <w:rFonts w:ascii="Times New Roman" w:eastAsia="Times-Roman" w:hAnsi="Times New Roman" w:cs="Times New Roman"/>
          <w:sz w:val="28"/>
          <w:szCs w:val="28"/>
          <w:u w:val="single"/>
        </w:rPr>
        <w:t>:</w:t>
      </w:r>
    </w:p>
    <w:p w:rsidR="007D7CAB" w:rsidRPr="00EF797B" w:rsidRDefault="007D7CAB" w:rsidP="007D7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>–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(863)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300-05-86;</w:t>
      </w:r>
    </w:p>
    <w:p w:rsidR="007D7CAB" w:rsidRDefault="007D7CAB" w:rsidP="007D7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специалисты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(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863) </w:t>
      </w:r>
      <w:r w:rsidRPr="00D3708A">
        <w:rPr>
          <w:rFonts w:ascii="Times New Roman" w:eastAsia="Times-Roman" w:hAnsi="Times New Roman" w:cs="Times New Roman"/>
          <w:sz w:val="28"/>
          <w:szCs w:val="28"/>
        </w:rPr>
        <w:t>250-97-61</w:t>
      </w:r>
      <w:r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087135" w:rsidRPr="00C51B0B" w:rsidRDefault="00087135" w:rsidP="00087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Телефон-автоинформатор – не предусмотрен.</w:t>
      </w:r>
    </w:p>
    <w:p w:rsidR="00087135" w:rsidRDefault="00087135" w:rsidP="00087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087135" w:rsidRDefault="00087135" w:rsidP="00087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1F9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772485">
        <w:rPr>
          <w:rFonts w:ascii="Times New Roman" w:hAnsi="Times New Roman" w:cs="Times New Roman"/>
          <w:b/>
          <w:sz w:val="28"/>
          <w:szCs w:val="28"/>
        </w:rPr>
        <w:t>Адреса официального сайта</w:t>
      </w:r>
      <w:r w:rsidRPr="00C001F9">
        <w:rPr>
          <w:rFonts w:ascii="Times New Roman" w:hAnsi="Times New Roman" w:cs="Times New Roman"/>
          <w:b/>
          <w:sz w:val="28"/>
          <w:szCs w:val="28"/>
        </w:rPr>
        <w:t xml:space="preserve"> Министерства, организаций, участвующих в предоставлении государственной услуги, в информационно-телекоммуникационной сети Интернет, содержащих информацию о предоставлении государственной услуги, услугах, необходимых и обязательных для предоставления государственной услуги, адреса их электронной почты</w:t>
      </w:r>
    </w:p>
    <w:p w:rsidR="00087135" w:rsidRPr="00C001F9" w:rsidRDefault="00087135" w:rsidP="00087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135" w:rsidRPr="00EF797B" w:rsidRDefault="00087135" w:rsidP="00087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C21CC">
        <w:rPr>
          <w:rFonts w:ascii="Times New Roman" w:eastAsia="Times-Roman" w:hAnsi="Times New Roman" w:cs="Times New Roman"/>
          <w:sz w:val="28"/>
          <w:szCs w:val="28"/>
        </w:rPr>
        <w:t xml:space="preserve">Адрес официального сайта Министерства, содержащего информацию о предоставлении государственной услуги в информационно-телекоммуникационной сети «Интернет»: </w:t>
      </w:r>
      <w:proofErr w:type="spellStart"/>
      <w:r w:rsidRPr="007C21CC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>;</w:t>
      </w:r>
      <w:r w:rsidRPr="007C21CC">
        <w:rPr>
          <w:rFonts w:ascii="Times New Roman" w:eastAsia="Times-Roman" w:hAnsi="Times New Roman" w:cs="Times New Roman"/>
          <w:sz w:val="28"/>
          <w:szCs w:val="28"/>
        </w:rPr>
        <w:t xml:space="preserve"> адрес</w:t>
      </w: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Pr="007C21CC">
        <w:rPr>
          <w:rFonts w:ascii="Times New Roman" w:eastAsia="Times-Roman" w:hAnsi="Times New Roman" w:cs="Times New Roman"/>
          <w:sz w:val="28"/>
          <w:szCs w:val="28"/>
        </w:rPr>
        <w:t xml:space="preserve"> элек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тронной почты Министерства: </w:t>
      </w:r>
      <w:proofErr w:type="spellStart"/>
      <w:r>
        <w:rPr>
          <w:rFonts w:ascii="Times New Roman" w:eastAsia="Times-Roman" w:hAnsi="Times New Roman" w:cs="Times New Roman"/>
          <w:sz w:val="28"/>
          <w:szCs w:val="28"/>
          <w:lang w:val="en-US"/>
        </w:rPr>
        <w:t>kfh</w:t>
      </w:r>
      <w:proofErr w:type="spellEnd"/>
      <w:r w:rsidRPr="007C21CC">
        <w:rPr>
          <w:rFonts w:ascii="Times New Roman" w:eastAsia="Times-Roman" w:hAnsi="Times New Roman" w:cs="Times New Roman"/>
          <w:sz w:val="28"/>
          <w:szCs w:val="28"/>
        </w:rPr>
        <w:t>@</w:t>
      </w:r>
      <w:proofErr w:type="spellStart"/>
      <w:r w:rsidRPr="007C21CC">
        <w:rPr>
          <w:rFonts w:ascii="Times New Roman" w:eastAsia="Times-Roman" w:hAnsi="Times New Roman" w:cs="Times New Roman"/>
          <w:sz w:val="28"/>
          <w:szCs w:val="28"/>
        </w:rPr>
        <w:t>don-agro.ru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>,</w:t>
      </w:r>
      <w:r w:rsidRPr="002735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-Roman" w:hAnsi="Times New Roman" w:cs="Times New Roman"/>
          <w:sz w:val="28"/>
          <w:szCs w:val="28"/>
          <w:lang w:val="en-US"/>
        </w:rPr>
        <w:t>khomich</w:t>
      </w:r>
      <w:proofErr w:type="spellEnd"/>
      <w:r w:rsidRPr="007C21CC">
        <w:rPr>
          <w:rFonts w:ascii="Times New Roman" w:eastAsia="Times-Roman" w:hAnsi="Times New Roman" w:cs="Times New Roman"/>
          <w:sz w:val="28"/>
          <w:szCs w:val="28"/>
        </w:rPr>
        <w:t>@</w:t>
      </w:r>
      <w:proofErr w:type="spellStart"/>
      <w:r w:rsidRPr="007C21CC">
        <w:rPr>
          <w:rFonts w:ascii="Times New Roman" w:eastAsia="Times-Roman" w:hAnsi="Times New Roman" w:cs="Times New Roman"/>
          <w:sz w:val="28"/>
          <w:szCs w:val="28"/>
        </w:rPr>
        <w:t>don-agro.ru</w:t>
      </w:r>
      <w:proofErr w:type="spellEnd"/>
      <w:r w:rsidRPr="007C21C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087135" w:rsidRPr="00EF797B" w:rsidRDefault="00087135" w:rsidP="00087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43ADE" w:rsidRPr="00C001F9" w:rsidRDefault="00D43ADE" w:rsidP="00D43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1F9">
        <w:rPr>
          <w:rFonts w:ascii="Times New Roman" w:hAnsi="Times New Roman" w:cs="Times New Roman"/>
          <w:b/>
          <w:sz w:val="28"/>
          <w:szCs w:val="28"/>
        </w:rPr>
        <w:t>3.4.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D43ADE" w:rsidRPr="00FF6813" w:rsidRDefault="00D43ADE" w:rsidP="00D4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ADE" w:rsidRPr="00572998" w:rsidRDefault="00D43ADE" w:rsidP="00D43ADE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3.4.1.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</w:t>
      </w:r>
      <w:r w:rsidRPr="00503033">
        <w:rPr>
          <w:rFonts w:ascii="Times New Roman" w:hAnsi="Times New Roman" w:cs="Times New Roman"/>
          <w:sz w:val="28"/>
          <w:szCs w:val="28"/>
        </w:rPr>
        <w:t xml:space="preserve">по вопросам предоставления государственной услуги, сведений о ходе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0303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осуществляется путем обращения заявителей в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письменной, устной и электронной форме в Министерство. При обращении с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целью получения информации заявителю необходимо указать фамилию, имя,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отчество и наименование хозяйствующего субъекта. Для получения информации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 том, на каком этапе (в процессе выполнения какой административной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процедуры) находится представленный им пакет документов, заявителю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необходимо также указать дату и адрес направления документов.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D43ADE" w:rsidRPr="00EF797B" w:rsidRDefault="00D43ADE" w:rsidP="00D4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Обязательный перечень предоставляемой информации (в соответствии с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поступившим обращением):</w:t>
      </w:r>
    </w:p>
    <w:p w:rsidR="00D43ADE" w:rsidRPr="00EF797B" w:rsidRDefault="00D43ADE" w:rsidP="00D4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государственной услуги (наименование, номер, дата принятия нормативного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акта);</w:t>
      </w:r>
    </w:p>
    <w:p w:rsidR="00D43ADE" w:rsidRPr="00EF797B" w:rsidRDefault="00D43ADE" w:rsidP="00D4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документов, требуемых от заявителей;</w:t>
      </w:r>
    </w:p>
    <w:p w:rsidR="00D43ADE" w:rsidRPr="00EF797B" w:rsidRDefault="00D43ADE" w:rsidP="00D4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D43ADE" w:rsidRPr="00EF797B" w:rsidRDefault="00D43ADE" w:rsidP="00D4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место размещения информации на официальном сайте Министерства в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сети </w:t>
      </w:r>
      <w:r>
        <w:rPr>
          <w:rFonts w:ascii="Times New Roman" w:eastAsia="Times-Roman" w:hAnsi="Times New Roman" w:cs="Times New Roman"/>
          <w:sz w:val="28"/>
          <w:szCs w:val="28"/>
        </w:rPr>
        <w:t>«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Интернет</w:t>
      </w:r>
      <w:r>
        <w:rPr>
          <w:rFonts w:ascii="Times New Roman" w:eastAsia="Times-Roman" w:hAnsi="Times New Roman" w:cs="Times New Roman"/>
          <w:sz w:val="28"/>
          <w:szCs w:val="28"/>
        </w:rPr>
        <w:t>»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D43ADE" w:rsidRPr="00EF797B" w:rsidRDefault="00D43ADE" w:rsidP="00D4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lastRenderedPageBreak/>
        <w:t>информация о принятом решении и ходе предоставления услуги (об этапе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административной процедуры предоставления государственной услуги)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конкретному получателю.</w:t>
      </w:r>
    </w:p>
    <w:p w:rsidR="00D43ADE" w:rsidRPr="00EF797B" w:rsidRDefault="00D43ADE" w:rsidP="00D4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3.4.2.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Обязанности должностных лиц при ответе на обращения граждан.</w:t>
      </w:r>
    </w:p>
    <w:p w:rsidR="00D43ADE" w:rsidRPr="00EF797B" w:rsidRDefault="00D43ADE" w:rsidP="00D4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заявителя, указанному в обращении, в срок, не превышающий </w:t>
      </w:r>
      <w:r>
        <w:rPr>
          <w:rFonts w:ascii="Times New Roman" w:eastAsia="Times-Roman" w:hAnsi="Times New Roman" w:cs="Times New Roman"/>
          <w:sz w:val="28"/>
          <w:szCs w:val="28"/>
        </w:rPr>
        <w:t>10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дней с момента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регистрации письменного обращения.</w:t>
      </w:r>
    </w:p>
    <w:p w:rsidR="00D43ADE" w:rsidRPr="00EF797B" w:rsidRDefault="00D43ADE" w:rsidP="00D4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адрес заявителя в срок, не превышающий </w:t>
      </w:r>
      <w:r>
        <w:rPr>
          <w:rFonts w:ascii="Times New Roman" w:eastAsia="Times-Roman" w:hAnsi="Times New Roman" w:cs="Times New Roman"/>
          <w:sz w:val="28"/>
          <w:szCs w:val="28"/>
        </w:rPr>
        <w:t>5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дней с момента поступления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обращения.</w:t>
      </w:r>
    </w:p>
    <w:p w:rsidR="00D43ADE" w:rsidRPr="00EF797B" w:rsidRDefault="00D43ADE" w:rsidP="00D4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При ответе на телефонные звонки сотрудник, осуществляющий</w:t>
      </w:r>
      <w:r w:rsidRPr="000A445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информирование, должен назвать фамилию, имя, отчество, занимаемую</w:t>
      </w:r>
      <w:r w:rsidRPr="000A445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должность и наименование структурного подразделения Министерства.</w:t>
      </w:r>
    </w:p>
    <w:p w:rsidR="00D43ADE" w:rsidRPr="00EF797B" w:rsidRDefault="00D43ADE" w:rsidP="00D4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Ответы на письменные обращения направляются в письменном виде и</w:t>
      </w:r>
      <w:r w:rsidRPr="000A445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должны содержать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ответы на поставленные вопросы, фамилию, инициалы и</w:t>
      </w:r>
      <w:r w:rsidRPr="000A445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номер телефона исполнителя. Ответ может быть подписан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министром сельского хозяйства и продовольствия Ростовской области (далее –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Министр</w:t>
      </w:r>
      <w:r>
        <w:rPr>
          <w:rFonts w:ascii="Times New Roman" w:eastAsia="Times-Roman" w:hAnsi="Times New Roman" w:cs="Times New Roman"/>
          <w:sz w:val="28"/>
          <w:szCs w:val="28"/>
        </w:rPr>
        <w:t>)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или его</w:t>
      </w:r>
      <w:r w:rsidRPr="004E4A1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заместителем (лицами</w:t>
      </w:r>
      <w:r>
        <w:rPr>
          <w:rFonts w:ascii="Times New Roman" w:eastAsia="Times-Roman" w:hAnsi="Times New Roman" w:cs="Times New Roman"/>
          <w:sz w:val="28"/>
          <w:szCs w:val="28"/>
        </w:rPr>
        <w:t>,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временно исполняющими их обязанности).</w:t>
      </w:r>
    </w:p>
    <w:p w:rsidR="00D43ADE" w:rsidRPr="00493971" w:rsidRDefault="00D43ADE" w:rsidP="00D43ADE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93971">
        <w:rPr>
          <w:rFonts w:ascii="Times New Roman" w:eastAsia="Times-Roman" w:hAnsi="Times New Roman" w:cs="Times New Roman"/>
          <w:sz w:val="28"/>
          <w:szCs w:val="28"/>
        </w:rPr>
        <w:t xml:space="preserve">При ответах на телефонные звонки и непосредственные личные обращения заявителей, должностные лица </w:t>
      </w:r>
      <w:r>
        <w:rPr>
          <w:rFonts w:ascii="Times New Roman" w:eastAsia="Times-Roman" w:hAnsi="Times New Roman" w:cs="Times New Roman"/>
          <w:sz w:val="28"/>
          <w:szCs w:val="28"/>
        </w:rPr>
        <w:t>М</w:t>
      </w:r>
      <w:r w:rsidRPr="00493971">
        <w:rPr>
          <w:rFonts w:ascii="Times New Roman" w:eastAsia="Times-Roman" w:hAnsi="Times New Roman" w:cs="Times New Roman"/>
          <w:sz w:val="28"/>
          <w:szCs w:val="28"/>
        </w:rPr>
        <w:t>инистерства подробно и в вежливой форме информируют обратившихся по интересующим их вопросам.</w:t>
      </w:r>
    </w:p>
    <w:p w:rsidR="00D43ADE" w:rsidRPr="00493971" w:rsidRDefault="00D43ADE" w:rsidP="00D43ADE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93971">
        <w:rPr>
          <w:rFonts w:ascii="Times New Roman" w:eastAsia="Times-Roman" w:hAnsi="Times New Roman" w:cs="Times New Roman"/>
          <w:sz w:val="28"/>
          <w:szCs w:val="28"/>
        </w:rPr>
        <w:t xml:space="preserve"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</w:t>
      </w:r>
      <w:r>
        <w:rPr>
          <w:rFonts w:ascii="Times New Roman" w:eastAsia="Times-Roman" w:hAnsi="Times New Roman" w:cs="Times New Roman"/>
          <w:sz w:val="28"/>
          <w:szCs w:val="28"/>
        </w:rPr>
        <w:t>М</w:t>
      </w:r>
      <w:r w:rsidRPr="00493971">
        <w:rPr>
          <w:rFonts w:ascii="Times New Roman" w:eastAsia="Times-Roman" w:hAnsi="Times New Roman" w:cs="Times New Roman"/>
          <w:sz w:val="28"/>
          <w:szCs w:val="28"/>
        </w:rPr>
        <w:t>инистерства.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телефону,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письменно.</w:t>
      </w:r>
    </w:p>
    <w:p w:rsidR="00087135" w:rsidRDefault="00087135" w:rsidP="00087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87135" w:rsidRPr="001B663F" w:rsidRDefault="00087135" w:rsidP="000871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1F9">
        <w:rPr>
          <w:rFonts w:ascii="Times New Roman" w:hAnsi="Times New Roman" w:cs="Times New Roman"/>
          <w:b/>
          <w:sz w:val="28"/>
          <w:szCs w:val="28"/>
        </w:rPr>
        <w:t>3.5. Порядок, форма и место размещения указанной в настоящем пункте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информационно-телекоммуникационной сети Интернет, на официальном сайте Министерства, организаций, участвующих в предоставлении государственной услуги</w:t>
      </w:r>
    </w:p>
    <w:p w:rsidR="00087135" w:rsidRPr="001B663F" w:rsidRDefault="00087135" w:rsidP="000871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135" w:rsidRPr="00DD0BFB" w:rsidRDefault="00087135" w:rsidP="00087135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D0BFB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Административный регламент, тексты законодательных и иных нормативных правовых актов, регламентирующих предоставление </w:t>
      </w:r>
      <w:r w:rsidRPr="00DD0BFB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государственной услуги, размещаются на Интернет-сайте Министерства: </w:t>
      </w:r>
      <w:hyperlink r:id="rId9" w:history="1">
        <w:r w:rsidRPr="00DD0BFB">
          <w:rPr>
            <w:rStyle w:val="aa"/>
            <w:rFonts w:ascii="Times New Roman" w:eastAsia="Times-Roman" w:hAnsi="Times New Roman" w:cs="Times New Roman"/>
            <w:sz w:val="28"/>
            <w:szCs w:val="28"/>
            <w:lang w:val="en-US"/>
          </w:rPr>
          <w:t>www</w:t>
        </w:r>
        <w:r w:rsidRPr="00DD0BFB">
          <w:rPr>
            <w:rStyle w:val="aa"/>
            <w:rFonts w:ascii="Times New Roman" w:eastAsia="Times-Roman" w:hAnsi="Times New Roman" w:cs="Times New Roman"/>
            <w:sz w:val="28"/>
            <w:szCs w:val="28"/>
          </w:rPr>
          <w:t>.</w:t>
        </w:r>
        <w:r w:rsidRPr="00DD0BFB">
          <w:rPr>
            <w:rStyle w:val="aa"/>
            <w:rFonts w:ascii="Times New Roman" w:eastAsia="Times-Roman" w:hAnsi="Times New Roman" w:cs="Times New Roman"/>
            <w:sz w:val="28"/>
            <w:szCs w:val="28"/>
            <w:lang w:val="en-US"/>
          </w:rPr>
          <w:t>don</w:t>
        </w:r>
        <w:r w:rsidRPr="00DD0BFB">
          <w:rPr>
            <w:rStyle w:val="aa"/>
            <w:rFonts w:ascii="Times New Roman" w:eastAsia="Times-Roman" w:hAnsi="Times New Roman" w:cs="Times New Roman"/>
            <w:sz w:val="28"/>
            <w:szCs w:val="28"/>
          </w:rPr>
          <w:t>-</w:t>
        </w:r>
        <w:r w:rsidRPr="00DD0BFB">
          <w:rPr>
            <w:rStyle w:val="aa"/>
            <w:rFonts w:ascii="Times New Roman" w:eastAsia="Times-Roman" w:hAnsi="Times New Roman" w:cs="Times New Roman"/>
            <w:sz w:val="28"/>
            <w:szCs w:val="28"/>
            <w:lang w:val="en-US"/>
          </w:rPr>
          <w:t>agro</w:t>
        </w:r>
        <w:r w:rsidRPr="00DD0BFB">
          <w:rPr>
            <w:rStyle w:val="aa"/>
            <w:rFonts w:ascii="Times New Roman" w:eastAsia="Times-Roman" w:hAnsi="Times New Roman" w:cs="Times New Roman"/>
            <w:sz w:val="28"/>
            <w:szCs w:val="28"/>
          </w:rPr>
          <w:t>.</w:t>
        </w:r>
        <w:proofErr w:type="spellStart"/>
        <w:r w:rsidRPr="00DD0BFB">
          <w:rPr>
            <w:rStyle w:val="aa"/>
            <w:rFonts w:ascii="Times New Roman" w:eastAsia="Times-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D0BFB">
        <w:rPr>
          <w:rFonts w:ascii="Times New Roman" w:eastAsia="Times-Roman" w:hAnsi="Times New Roman" w:cs="Times New Roman"/>
          <w:sz w:val="28"/>
          <w:szCs w:val="28"/>
        </w:rPr>
        <w:t>,</w:t>
      </w:r>
      <w:r w:rsidRPr="00DD0BFB">
        <w:rPr>
          <w:rFonts w:ascii="Times New Roman" w:hAnsi="Times New Roman" w:cs="Times New Roman"/>
          <w:sz w:val="28"/>
          <w:szCs w:val="28"/>
        </w:rPr>
        <w:t xml:space="preserve"> а</w:t>
      </w:r>
      <w:r w:rsidRPr="00DD0BFB">
        <w:rPr>
          <w:rFonts w:ascii="Times New Roman" w:eastAsia="Times-Roman" w:hAnsi="Times New Roman" w:cs="Times New Roman"/>
          <w:sz w:val="28"/>
          <w:szCs w:val="28"/>
        </w:rPr>
        <w:t xml:space="preserve"> также на информационных стендах.</w:t>
      </w:r>
    </w:p>
    <w:p w:rsidR="00087135" w:rsidRDefault="00087135" w:rsidP="008E235F">
      <w:pPr>
        <w:pStyle w:val="14"/>
        <w:tabs>
          <w:tab w:val="left" w:pos="420"/>
          <w:tab w:val="left" w:pos="851"/>
          <w:tab w:val="left" w:pos="18321"/>
        </w:tabs>
        <w:spacing w:before="0" w:after="0"/>
        <w:rPr>
          <w:sz w:val="22"/>
          <w:szCs w:val="22"/>
        </w:rPr>
      </w:pPr>
    </w:p>
    <w:p w:rsidR="00103353" w:rsidRPr="00C51B0B" w:rsidRDefault="00103353" w:rsidP="006D018C">
      <w:pPr>
        <w:keepNext/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51B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51B0B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103353" w:rsidRPr="00C51B0B" w:rsidRDefault="00103353" w:rsidP="006D018C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03353" w:rsidRPr="00C51B0B" w:rsidRDefault="00103353" w:rsidP="001A117A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103353" w:rsidRPr="00C51B0B" w:rsidRDefault="00103353" w:rsidP="001A117A">
      <w:pPr>
        <w:keepNext/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34074" w:rsidRPr="00C51B0B" w:rsidRDefault="00634074" w:rsidP="001A1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Предоставление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</w:t>
      </w:r>
      <w:r w:rsidR="00226669" w:rsidRPr="00C51B0B">
        <w:rPr>
          <w:rFonts w:ascii="Times New Roman" w:hAnsi="Times New Roman" w:cs="Times New Roman"/>
          <w:sz w:val="28"/>
          <w:szCs w:val="28"/>
        </w:rPr>
        <w:t xml:space="preserve"> </w:t>
      </w:r>
      <w:r w:rsidRPr="00C51B0B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</w:t>
      </w:r>
    </w:p>
    <w:p w:rsidR="00634074" w:rsidRPr="00C51B0B" w:rsidRDefault="00634074" w:rsidP="005166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103353" w:rsidRPr="00C51B0B" w:rsidRDefault="00103353" w:rsidP="0010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103353" w:rsidRPr="00C51B0B" w:rsidRDefault="00103353" w:rsidP="0010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353" w:rsidRPr="00C51B0B" w:rsidRDefault="00BA27A8" w:rsidP="0010335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2.1. </w:t>
      </w:r>
      <w:r w:rsidR="00103353" w:rsidRPr="00C51B0B">
        <w:rPr>
          <w:rFonts w:ascii="Times New Roman" w:eastAsia="Times-Roman" w:hAnsi="Times New Roman" w:cs="Times New Roman"/>
          <w:sz w:val="28"/>
          <w:szCs w:val="28"/>
        </w:rPr>
        <w:t>Органом исполнительной власти Ростовской области, непосредственно предоставляющим государственную услугу, является министерство сельского хозяйства и продовольствия Ростовской области.</w:t>
      </w:r>
    </w:p>
    <w:p w:rsidR="00EF797B" w:rsidRPr="00C51B0B" w:rsidRDefault="00BA27A8" w:rsidP="00C9531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2.2. </w:t>
      </w:r>
      <w:r w:rsidR="00EF797B" w:rsidRPr="00C51B0B">
        <w:rPr>
          <w:rFonts w:ascii="Times New Roman" w:eastAsia="Times-Roman" w:hAnsi="Times New Roman" w:cs="Times New Roman"/>
          <w:sz w:val="28"/>
          <w:szCs w:val="28"/>
        </w:rPr>
        <w:t xml:space="preserve">Ответственным за предоставление </w:t>
      </w:r>
      <w:r w:rsidR="00D47CFC" w:rsidRPr="00C51B0B">
        <w:rPr>
          <w:rFonts w:ascii="Times New Roman" w:eastAsia="Times-Roman" w:hAnsi="Times New Roman" w:cs="Times New Roman"/>
          <w:sz w:val="28"/>
          <w:szCs w:val="28"/>
        </w:rPr>
        <w:t>г</w:t>
      </w:r>
      <w:r w:rsidR="00EF797B" w:rsidRPr="00C51B0B">
        <w:rPr>
          <w:rFonts w:ascii="Times New Roman" w:eastAsia="Times-Roman" w:hAnsi="Times New Roman" w:cs="Times New Roman"/>
          <w:sz w:val="28"/>
          <w:szCs w:val="28"/>
        </w:rPr>
        <w:t>осударственной услуги является отдел</w:t>
      </w:r>
      <w:r w:rsidR="00A20824" w:rsidRPr="00C51B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47CFC" w:rsidRPr="00C51B0B">
        <w:rPr>
          <w:rFonts w:ascii="Times New Roman" w:hAnsi="Times New Roman" w:cs="Times New Roman"/>
          <w:sz w:val="28"/>
          <w:szCs w:val="28"/>
        </w:rPr>
        <w:t>земельных отношений, планирования и оборота земель сельскохозяйственного назначения</w:t>
      </w:r>
      <w:r w:rsidR="00EF797B" w:rsidRPr="00C51B0B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EF797B" w:rsidRPr="00C51B0B" w:rsidRDefault="00BA27A8" w:rsidP="005166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2.3. </w:t>
      </w:r>
      <w:r w:rsidR="00EF797B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В предоставлении государственной услуги участвуют следующие</w:t>
      </w:r>
      <w:r w:rsidR="00A20824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EF797B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структурные подразделения Министерства:</w:t>
      </w:r>
    </w:p>
    <w:p w:rsidR="00D47CFC" w:rsidRPr="00C51B0B" w:rsidRDefault="00D47CFC" w:rsidP="00D47CF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</w:t>
      </w:r>
      <w:r w:rsidRPr="00C51B0B">
        <w:rPr>
          <w:rFonts w:ascii="Times New Roman" w:hAnsi="Times New Roman" w:cs="Times New Roman"/>
          <w:sz w:val="28"/>
          <w:szCs w:val="28"/>
        </w:rPr>
        <w:t>земельных отношений, планирования и оборота земель сельскохозяйственного назначения;</w:t>
      </w:r>
    </w:p>
    <w:p w:rsidR="00EF797B" w:rsidRPr="00C51B0B" w:rsidRDefault="00744FEE" w:rsidP="005166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отдел </w:t>
      </w:r>
      <w:r w:rsidRPr="00C51B0B">
        <w:rPr>
          <w:rFonts w:ascii="Times New Roman" w:hAnsi="Times New Roman" w:cs="Times New Roman"/>
          <w:sz w:val="28"/>
          <w:szCs w:val="28"/>
        </w:rPr>
        <w:t>координации развития субъектов предпринимательства, ЛПХ и консультационных услуг</w:t>
      </w:r>
      <w:r w:rsidR="001A172F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A53F7A" w:rsidRDefault="00103353" w:rsidP="0010335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>отдел финансирования АПК</w:t>
      </w:r>
      <w:r w:rsidR="00A53F7A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F7506C" w:rsidRPr="00C51B0B" w:rsidRDefault="00F7506C" w:rsidP="00F7506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>При предоставлении государственной услуги осуществляется взаимодействие с Управлением Федерального казначейства по Ростовской области, Управлением Федеральной налоговой службы по Ростовской области и иными уполномоченными органами.</w:t>
      </w:r>
    </w:p>
    <w:p w:rsidR="00CD13FF" w:rsidRPr="00C51B0B" w:rsidRDefault="00CD13FF" w:rsidP="00CD13FF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</w:p>
    <w:p w:rsidR="00D063AF" w:rsidRPr="00C51B0B" w:rsidRDefault="00D063AF" w:rsidP="00D0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3AF" w:rsidRPr="00C51B0B" w:rsidRDefault="00D063AF" w:rsidP="00D0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103353" w:rsidRPr="00C51B0B" w:rsidRDefault="00103353" w:rsidP="0010335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10F1B" w:rsidRPr="00560B17" w:rsidRDefault="00810F1B" w:rsidP="00810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60B17">
        <w:rPr>
          <w:rFonts w:ascii="Times New Roman" w:eastAsia="Times-Roman" w:hAnsi="Times New Roman" w:cs="Times New Roman"/>
          <w:sz w:val="28"/>
          <w:szCs w:val="28"/>
        </w:rPr>
        <w:t>Результатом п</w:t>
      </w:r>
      <w:r w:rsidR="00D43ADE">
        <w:rPr>
          <w:rFonts w:ascii="Times New Roman" w:eastAsia="Times-Roman" w:hAnsi="Times New Roman" w:cs="Times New Roman"/>
          <w:sz w:val="28"/>
          <w:szCs w:val="28"/>
        </w:rPr>
        <w:t>редоставления услуги является:</w:t>
      </w:r>
    </w:p>
    <w:p w:rsidR="00810F1B" w:rsidRDefault="00810F1B" w:rsidP="00810F1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заключение </w:t>
      </w:r>
      <w:r w:rsidR="00EE70E2">
        <w:rPr>
          <w:rFonts w:ascii="Times New Roman" w:eastAsia="Times-Roman" w:hAnsi="Times New Roman" w:cs="Times New Roman"/>
          <w:sz w:val="28"/>
          <w:szCs w:val="28"/>
        </w:rPr>
        <w:t>соглашения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о предоставлении государственной услуги </w:t>
      </w:r>
      <w:r w:rsidRPr="001A6DFE">
        <w:rPr>
          <w:rFonts w:ascii="Times New Roman" w:eastAsia="Times-Roman" w:hAnsi="Times New Roman" w:cs="Times New Roman"/>
          <w:sz w:val="28"/>
          <w:szCs w:val="28"/>
        </w:rPr>
        <w:t>(субсидии);</w:t>
      </w:r>
    </w:p>
    <w:p w:rsidR="00810F1B" w:rsidRPr="001B3484" w:rsidRDefault="00810F1B" w:rsidP="00810F1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- </w:t>
      </w:r>
      <w:r w:rsidRPr="001B3484">
        <w:rPr>
          <w:rFonts w:ascii="Times New Roman" w:eastAsia="Times-Roman" w:hAnsi="Times New Roman" w:cs="Times New Roman"/>
          <w:sz w:val="28"/>
          <w:szCs w:val="28"/>
          <w:lang w:eastAsia="ru-RU"/>
        </w:rPr>
        <w:t>отказ в предоставлении субсиди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и</w:t>
      </w:r>
      <w:r w:rsidRPr="001B3484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810F1B" w:rsidRPr="003B17F3" w:rsidRDefault="00810F1B" w:rsidP="00810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lastRenderedPageBreak/>
        <w:t>Юридическим фактом, которым заканчивается предоставление государственной услуги, является:</w:t>
      </w:r>
    </w:p>
    <w:p w:rsidR="00810F1B" w:rsidRPr="003B17F3" w:rsidRDefault="00810F1B" w:rsidP="00810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FC06C4">
        <w:rPr>
          <w:rFonts w:ascii="Times New Roman" w:eastAsia="Times-Roman" w:hAnsi="Times New Roman" w:cs="Times New Roman"/>
          <w:sz w:val="28"/>
          <w:szCs w:val="28"/>
        </w:rPr>
        <w:t>принятие решения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о </w:t>
      </w:r>
      <w:r w:rsidRPr="003B17F3">
        <w:rPr>
          <w:rFonts w:ascii="Times New Roman" w:eastAsia="Times-Roman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-Roman" w:hAnsi="Times New Roman" w:cs="Times New Roman"/>
          <w:sz w:val="28"/>
          <w:szCs w:val="28"/>
        </w:rPr>
        <w:t>и</w:t>
      </w:r>
      <w:r w:rsidRPr="003B17F3">
        <w:rPr>
          <w:rFonts w:ascii="Times New Roman" w:eastAsia="Times-Roman" w:hAnsi="Times New Roman" w:cs="Times New Roman"/>
          <w:sz w:val="28"/>
          <w:szCs w:val="28"/>
        </w:rPr>
        <w:t xml:space="preserve"> заявителю субсидии;</w:t>
      </w:r>
    </w:p>
    <w:p w:rsidR="00810F1B" w:rsidRPr="003B17F3" w:rsidRDefault="00810F1B" w:rsidP="00810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- принятие решения об отказе в предоставлении субсидии.</w:t>
      </w:r>
    </w:p>
    <w:p w:rsidR="00B22874" w:rsidRPr="00C51B0B" w:rsidRDefault="00B22874" w:rsidP="005166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E27C3" w:rsidRPr="00C51B0B" w:rsidRDefault="007E27C3" w:rsidP="007E27C3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C51B0B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7E27C3" w:rsidRPr="00C51B0B" w:rsidRDefault="007E27C3" w:rsidP="007E27C3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B73475" w:rsidRPr="00A83CBC" w:rsidRDefault="007E27C3" w:rsidP="007E27C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>Общий максимально допустимый срок предоставления государственной услуги складывается из допустимых сроков прохождения отдельных административных процедур, необходимых для предоставления государственной услуги</w:t>
      </w:r>
      <w:r w:rsidR="005912D9" w:rsidRPr="00C51B0B">
        <w:rPr>
          <w:rFonts w:ascii="Times New Roman" w:eastAsia="Times-Roman" w:hAnsi="Times New Roman" w:cs="Times New Roman"/>
          <w:sz w:val="28"/>
          <w:szCs w:val="28"/>
        </w:rPr>
        <w:t xml:space="preserve">, и </w:t>
      </w:r>
      <w:r w:rsidR="008A2CDB" w:rsidRPr="00C51B0B">
        <w:rPr>
          <w:rFonts w:ascii="Times New Roman" w:eastAsia="Times-Roman" w:hAnsi="Times New Roman" w:cs="Times New Roman"/>
          <w:sz w:val="28"/>
          <w:szCs w:val="28"/>
        </w:rPr>
        <w:t xml:space="preserve">составляет </w:t>
      </w:r>
      <w:r w:rsidR="00A83CBC" w:rsidRPr="00A83CBC">
        <w:rPr>
          <w:rFonts w:ascii="Times New Roman" w:eastAsia="Times-Roman" w:hAnsi="Times New Roman" w:cs="Times New Roman"/>
          <w:sz w:val="28"/>
          <w:szCs w:val="28"/>
        </w:rPr>
        <w:t>20</w:t>
      </w:r>
      <w:r w:rsidR="008A2CDB" w:rsidRPr="00A83CB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048B5" w:rsidRPr="00A83CBC">
        <w:rPr>
          <w:rFonts w:ascii="Times New Roman" w:eastAsia="Times-Roman" w:hAnsi="Times New Roman" w:cs="Times New Roman"/>
          <w:sz w:val="28"/>
          <w:szCs w:val="28"/>
        </w:rPr>
        <w:t xml:space="preserve">рабочих </w:t>
      </w:r>
      <w:r w:rsidR="008A2CDB" w:rsidRPr="00A83CBC">
        <w:rPr>
          <w:rFonts w:ascii="Times New Roman" w:eastAsia="Times-Roman" w:hAnsi="Times New Roman" w:cs="Times New Roman"/>
          <w:sz w:val="28"/>
          <w:szCs w:val="28"/>
        </w:rPr>
        <w:t>дней.</w:t>
      </w:r>
      <w:r w:rsidRPr="00A83CBC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7E27C3" w:rsidRPr="00C51B0B" w:rsidRDefault="007E27C3" w:rsidP="007E2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C3" w:rsidRPr="00C51B0B" w:rsidRDefault="007E27C3" w:rsidP="002D4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предоставление государственной услуги</w:t>
      </w:r>
    </w:p>
    <w:p w:rsidR="007E27C3" w:rsidRPr="00C51B0B" w:rsidRDefault="007E27C3" w:rsidP="00D008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07442F" w:rsidRPr="00C51B0B" w:rsidRDefault="002958DA" w:rsidP="00A373C8">
      <w:pPr>
        <w:pStyle w:val="ConsPlusNormal"/>
        <w:widowControl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с: </w:t>
      </w:r>
    </w:p>
    <w:p w:rsidR="00D43ADE" w:rsidRPr="00E4308D" w:rsidRDefault="00D54AFD" w:rsidP="00D43AD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43ADE" w:rsidRPr="00E4308D">
          <w:rPr>
            <w:rStyle w:val="aa"/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D43ADE" w:rsidRPr="00E4308D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газета», 25.12.1993,                   № 237);</w:t>
      </w:r>
    </w:p>
    <w:p w:rsidR="00D43ADE" w:rsidRPr="00E4308D" w:rsidRDefault="00D43ADE" w:rsidP="00D43AD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4308D">
        <w:rPr>
          <w:rFonts w:ascii="Times New Roman" w:eastAsia="Times-Roman" w:hAnsi="Times New Roman" w:cs="Times New Roman"/>
          <w:sz w:val="28"/>
          <w:szCs w:val="28"/>
        </w:rPr>
        <w:t xml:space="preserve">Бюджетным </w:t>
      </w:r>
      <w:hyperlink r:id="rId11" w:history="1">
        <w:r w:rsidRPr="00E4308D">
          <w:rPr>
            <w:rFonts w:ascii="Times New Roman" w:eastAsia="Times-Roman" w:hAnsi="Times New Roman" w:cs="Times New Roman"/>
            <w:sz w:val="28"/>
            <w:szCs w:val="28"/>
          </w:rPr>
          <w:t>кодексом</w:t>
        </w:r>
      </w:hyperlink>
      <w:r w:rsidRPr="00E4308D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2958DA" w:rsidRPr="00C51B0B" w:rsidRDefault="002958DA" w:rsidP="00A373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Федеральным законом от 29.12.2006 № 264-ФЗ «О развитии сельского хозяйства»</w:t>
      </w:r>
      <w:r w:rsidR="00EB7D9A" w:rsidRPr="00C51B0B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</w:t>
      </w:r>
      <w:r w:rsidR="00135EDF" w:rsidRPr="00C51B0B">
        <w:rPr>
          <w:rFonts w:ascii="Times New Roman" w:hAnsi="Times New Roman" w:cs="Times New Roman"/>
          <w:sz w:val="28"/>
          <w:szCs w:val="28"/>
        </w:rPr>
        <w:t>, от 01.01.2007</w:t>
      </w:r>
      <w:r w:rsidR="0007442F" w:rsidRPr="00C51B0B">
        <w:rPr>
          <w:rFonts w:ascii="Times New Roman" w:hAnsi="Times New Roman" w:cs="Times New Roman"/>
          <w:sz w:val="28"/>
          <w:szCs w:val="28"/>
        </w:rPr>
        <w:t xml:space="preserve"> № 1 (1 ч.), ст. 27</w:t>
      </w:r>
      <w:r w:rsidR="00135EDF" w:rsidRPr="00C51B0B">
        <w:rPr>
          <w:rFonts w:ascii="Times New Roman" w:hAnsi="Times New Roman" w:cs="Times New Roman"/>
          <w:sz w:val="28"/>
          <w:szCs w:val="28"/>
        </w:rPr>
        <w:t>; «Российская газета» № 2 от 11.01.2007)</w:t>
      </w:r>
      <w:r w:rsidRPr="00C51B0B">
        <w:rPr>
          <w:rFonts w:ascii="Times New Roman" w:hAnsi="Times New Roman" w:cs="Times New Roman"/>
          <w:sz w:val="28"/>
          <w:szCs w:val="28"/>
        </w:rPr>
        <w:t>;</w:t>
      </w:r>
    </w:p>
    <w:p w:rsidR="00135EDF" w:rsidRPr="00C51B0B" w:rsidRDefault="002958DA" w:rsidP="00135ED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Федеральным законом от 27.07.2010 №</w:t>
      </w:r>
      <w:r w:rsidR="00D47CFC" w:rsidRPr="00C51B0B">
        <w:rPr>
          <w:rFonts w:ascii="Times New Roman" w:hAnsi="Times New Roman" w:cs="Times New Roman"/>
          <w:sz w:val="28"/>
          <w:szCs w:val="28"/>
        </w:rPr>
        <w:t> </w:t>
      </w:r>
      <w:r w:rsidRPr="00C51B0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135EDF" w:rsidRPr="00C51B0B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 № 31, ст.</w:t>
      </w:r>
      <w:r w:rsidR="00791FB6" w:rsidRPr="00C51B0B">
        <w:rPr>
          <w:rFonts w:ascii="Times New Roman" w:hAnsi="Times New Roman" w:cs="Times New Roman"/>
          <w:sz w:val="28"/>
          <w:szCs w:val="28"/>
        </w:rPr>
        <w:t xml:space="preserve"> </w:t>
      </w:r>
      <w:r w:rsidR="00135EDF" w:rsidRPr="00C51B0B">
        <w:rPr>
          <w:rFonts w:ascii="Times New Roman" w:hAnsi="Times New Roman" w:cs="Times New Roman"/>
          <w:sz w:val="28"/>
          <w:szCs w:val="28"/>
        </w:rPr>
        <w:t>4179 от 02.08.2010; «Российская газета» № 168 от 30.07.2010);</w:t>
      </w:r>
    </w:p>
    <w:p w:rsidR="002958DA" w:rsidRPr="00C51B0B" w:rsidRDefault="002958DA" w:rsidP="007267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Областным законом об областном бюджете на текущий финансовый год;</w:t>
      </w:r>
    </w:p>
    <w:p w:rsidR="002958DA" w:rsidRPr="001A117A" w:rsidRDefault="0007442F" w:rsidP="007267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п</w:t>
      </w:r>
      <w:r w:rsidR="002958DA" w:rsidRPr="00C51B0B">
        <w:rPr>
          <w:rFonts w:ascii="Times New Roman" w:hAnsi="Times New Roman" w:cs="Times New Roman"/>
          <w:sz w:val="28"/>
          <w:szCs w:val="28"/>
        </w:rPr>
        <w:t>остановлением Правительства Ростовской области от 14.12.2011 № 229 «О прядке предоставления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назначения»</w:t>
      </w:r>
      <w:r w:rsidR="008E235F" w:rsidRPr="00C51B0B">
        <w:rPr>
          <w:rFonts w:ascii="Times New Roman" w:hAnsi="Times New Roman" w:cs="Times New Roman"/>
          <w:sz w:val="28"/>
          <w:szCs w:val="28"/>
        </w:rPr>
        <w:t xml:space="preserve"> </w:t>
      </w:r>
      <w:r w:rsidR="00D47CFC" w:rsidRPr="00C51B0B">
        <w:rPr>
          <w:rFonts w:ascii="Times New Roman" w:hAnsi="Times New Roman" w:cs="Times New Roman"/>
          <w:sz w:val="28"/>
          <w:szCs w:val="28"/>
        </w:rPr>
        <w:t>(</w:t>
      </w:r>
      <w:r w:rsidR="00726751">
        <w:rPr>
          <w:rFonts w:ascii="Times New Roman" w:hAnsi="Times New Roman" w:cs="Times New Roman"/>
          <w:sz w:val="28"/>
          <w:szCs w:val="28"/>
        </w:rPr>
        <w:t xml:space="preserve">«Наше время», № 635-641, 27.12.2011), </w:t>
      </w:r>
      <w:r w:rsidR="00726751" w:rsidRPr="00760714">
        <w:rPr>
          <w:rFonts w:ascii="Times New Roman" w:hAnsi="Times New Roman" w:cs="Times New Roman"/>
          <w:sz w:val="28"/>
          <w:szCs w:val="28"/>
        </w:rPr>
        <w:t>далее – Постановление</w:t>
      </w:r>
      <w:r w:rsidR="00760714">
        <w:rPr>
          <w:rFonts w:ascii="Times New Roman" w:hAnsi="Times New Roman" w:cs="Times New Roman"/>
          <w:sz w:val="28"/>
          <w:szCs w:val="28"/>
        </w:rPr>
        <w:t>;</w:t>
      </w:r>
    </w:p>
    <w:p w:rsidR="00D43ADE" w:rsidRDefault="00D43ADE" w:rsidP="00D43AD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05.09.2012 № 861 «</w:t>
      </w:r>
      <w:r w:rsidRPr="000349D6">
        <w:rPr>
          <w:rFonts w:ascii="Times New Roman" w:hAnsi="Times New Roman" w:cs="Times New Roman"/>
          <w:sz w:val="28"/>
          <w:szCs w:val="28"/>
          <w:lang w:eastAsia="ru-RU"/>
        </w:rPr>
        <w:t xml:space="preserve">О разработке и утверждении органами исполнительной власти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349D6">
        <w:rPr>
          <w:rFonts w:ascii="Times New Roman" w:hAnsi="Times New Roman" w:cs="Times New Roman"/>
          <w:sz w:val="28"/>
          <w:szCs w:val="28"/>
          <w:lang w:eastAsia="ru-RU"/>
        </w:rPr>
        <w:t>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 («Наше время», № 517-526, 13.09.2012);</w:t>
      </w:r>
    </w:p>
    <w:p w:rsidR="00EE70E2" w:rsidRDefault="00EE70E2" w:rsidP="00EE70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F0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 (</w:t>
      </w:r>
      <w:r w:rsidRPr="00B742F0">
        <w:rPr>
          <w:rFonts w:ascii="Times New Roman" w:hAnsi="Times New Roman" w:cs="Times New Roman"/>
          <w:sz w:val="28"/>
          <w:szCs w:val="28"/>
          <w:lang w:eastAsia="ru-RU"/>
        </w:rPr>
        <w:t>«Наше время», № 724-725, 14.12.2012)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70E2" w:rsidRPr="00B742F0" w:rsidRDefault="00EE70E2" w:rsidP="00EE70E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постановлением Правительства Ростовской области от 25.09.2013 № 592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(«Наше время», № 505-519, 15.10.2013).</w:t>
      </w:r>
    </w:p>
    <w:p w:rsidR="00AA2B89" w:rsidRPr="001A117A" w:rsidRDefault="00AA2B89" w:rsidP="008E235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A06" w:rsidRPr="00C51B0B" w:rsidRDefault="00AF6A06" w:rsidP="007B4A8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  <w:r w:rsidR="006E526B" w:rsidRPr="00C51B0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C51B0B">
        <w:rPr>
          <w:rFonts w:ascii="Times New Roman" w:hAnsi="Times New Roman" w:cs="Times New Roman"/>
          <w:b/>
          <w:sz w:val="28"/>
          <w:szCs w:val="28"/>
        </w:rPr>
        <w:t xml:space="preserve"> услуг, необходимых и обязательных для предоставления государственной услуги, способы их получения заявителями, в том числе в электронной форме, и порядок их представления</w:t>
      </w:r>
    </w:p>
    <w:p w:rsidR="00AF6A06" w:rsidRPr="00C51B0B" w:rsidRDefault="00AF6A06" w:rsidP="007B4A87">
      <w:pPr>
        <w:keepNext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6D" w:rsidRDefault="00184119" w:rsidP="00F46B6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6B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6.1. Исчерпывающий перечень документов, необходимых </w:t>
      </w:r>
    </w:p>
    <w:p w:rsidR="00184119" w:rsidRDefault="00184119" w:rsidP="00F46B6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6B6D">
        <w:rPr>
          <w:rFonts w:ascii="Times New Roman" w:hAnsi="Times New Roman" w:cs="Times New Roman"/>
          <w:b/>
          <w:sz w:val="28"/>
          <w:szCs w:val="28"/>
          <w:lang w:eastAsia="ru-RU"/>
        </w:rPr>
        <w:t>в соответствии с нормативными правовыми актами для предоставления государственной усл</w:t>
      </w:r>
      <w:r w:rsidR="00CB47E9" w:rsidRPr="00F46B6D">
        <w:rPr>
          <w:rFonts w:ascii="Times New Roman" w:hAnsi="Times New Roman" w:cs="Times New Roman"/>
          <w:b/>
          <w:sz w:val="28"/>
          <w:szCs w:val="28"/>
          <w:lang w:eastAsia="ru-RU"/>
        </w:rPr>
        <w:t>уги и подлежащих представлению З</w:t>
      </w:r>
      <w:r w:rsidRPr="00F46B6D">
        <w:rPr>
          <w:rFonts w:ascii="Times New Roman" w:hAnsi="Times New Roman" w:cs="Times New Roman"/>
          <w:b/>
          <w:sz w:val="28"/>
          <w:szCs w:val="28"/>
          <w:lang w:eastAsia="ru-RU"/>
        </w:rPr>
        <w:t>аявителем</w:t>
      </w:r>
      <w:r w:rsidR="00EA11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11B8" w:rsidRPr="00C51B0B" w:rsidRDefault="00EA11B8" w:rsidP="00F46B6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119" w:rsidRPr="00C51B0B" w:rsidRDefault="00F46B6D" w:rsidP="0018411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6.1.1</w:t>
      </w:r>
      <w:r w:rsidR="004313D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EE7F7E" w:rsidRPr="00C51B0B">
        <w:rPr>
          <w:rFonts w:ascii="Times New Roman" w:hAnsi="Times New Roman" w:cs="Times New Roman"/>
          <w:sz w:val="28"/>
          <w:szCs w:val="28"/>
          <w:lang w:eastAsia="ru-RU"/>
        </w:rPr>
        <w:t>аявление на предоставление субсидии на возмещение части затрат при оформлении в собственность используемых земельных участков из земель сельскохозяйственного назначения</w:t>
      </w:r>
      <w:r w:rsidR="004628D8" w:rsidRPr="00C51B0B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F315C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628D8" w:rsidRPr="00C51B0B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466A7C">
        <w:rPr>
          <w:rFonts w:ascii="Times New Roman" w:hAnsi="Times New Roman" w:cs="Times New Roman"/>
          <w:sz w:val="28"/>
          <w:szCs w:val="28"/>
          <w:lang w:eastAsia="ru-RU"/>
        </w:rPr>
        <w:t>Административному р</w:t>
      </w:r>
      <w:r w:rsidR="004628D8" w:rsidRPr="00C51B0B">
        <w:rPr>
          <w:rFonts w:ascii="Times New Roman" w:hAnsi="Times New Roman" w:cs="Times New Roman"/>
          <w:sz w:val="28"/>
          <w:szCs w:val="28"/>
          <w:lang w:eastAsia="ru-RU"/>
        </w:rPr>
        <w:t>егламенту)</w:t>
      </w:r>
      <w:r w:rsidR="0079047C" w:rsidRPr="00C51B0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7F7E" w:rsidRPr="00C51B0B" w:rsidRDefault="00F46B6D" w:rsidP="00EE7F7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6.1.2</w:t>
      </w:r>
      <w:r w:rsidR="004313D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4628D8" w:rsidRPr="00C51B0B">
        <w:rPr>
          <w:rFonts w:ascii="Times New Roman" w:hAnsi="Times New Roman" w:cs="Times New Roman"/>
          <w:sz w:val="28"/>
          <w:szCs w:val="28"/>
          <w:lang w:eastAsia="ru-RU"/>
        </w:rPr>
        <w:t>опия д</w:t>
      </w:r>
      <w:r w:rsidR="00EE7F7E" w:rsidRPr="00C51B0B">
        <w:rPr>
          <w:rFonts w:ascii="Times New Roman" w:hAnsi="Times New Roman" w:cs="Times New Roman"/>
          <w:sz w:val="28"/>
          <w:szCs w:val="28"/>
          <w:lang w:eastAsia="ru-RU"/>
        </w:rPr>
        <w:t>оговор</w:t>
      </w:r>
      <w:r w:rsidR="004628D8" w:rsidRPr="00C51B0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7F7E" w:rsidRPr="00C51B0B">
        <w:rPr>
          <w:rFonts w:ascii="Times New Roman" w:hAnsi="Times New Roman" w:cs="Times New Roman"/>
          <w:sz w:val="28"/>
          <w:szCs w:val="28"/>
          <w:lang w:eastAsia="ru-RU"/>
        </w:rPr>
        <w:t xml:space="preserve"> подряда на выполнение кадастровых работ</w:t>
      </w:r>
      <w:r w:rsidR="004628D8" w:rsidRPr="00C51B0B">
        <w:rPr>
          <w:rFonts w:ascii="Times New Roman" w:hAnsi="Times New Roman" w:cs="Times New Roman"/>
          <w:sz w:val="28"/>
          <w:szCs w:val="28"/>
          <w:lang w:eastAsia="ru-RU"/>
        </w:rPr>
        <w:t>, заверенная получателем субсидии</w:t>
      </w:r>
      <w:r w:rsidR="00D968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F7E" w:rsidRPr="00C51B0B" w:rsidRDefault="00F46B6D" w:rsidP="00EE7F7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6.1.3</w:t>
      </w:r>
      <w:r w:rsidR="004313D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4628D8" w:rsidRPr="00C51B0B">
        <w:rPr>
          <w:rFonts w:ascii="Times New Roman" w:hAnsi="Times New Roman" w:cs="Times New Roman"/>
          <w:sz w:val="28"/>
          <w:szCs w:val="28"/>
          <w:lang w:eastAsia="ru-RU"/>
        </w:rPr>
        <w:t>опия а</w:t>
      </w:r>
      <w:r w:rsidR="00EE7F7E" w:rsidRPr="00C51B0B">
        <w:rPr>
          <w:rFonts w:ascii="Times New Roman" w:hAnsi="Times New Roman" w:cs="Times New Roman"/>
          <w:sz w:val="28"/>
          <w:szCs w:val="28"/>
          <w:lang w:eastAsia="ru-RU"/>
        </w:rPr>
        <w:t>кт</w:t>
      </w:r>
      <w:r w:rsidR="004628D8" w:rsidRPr="00C51B0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7F7E" w:rsidRPr="00C51B0B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выполненных кадастровых работ</w:t>
      </w:r>
      <w:r w:rsidR="004628D8" w:rsidRPr="00C51B0B">
        <w:rPr>
          <w:rFonts w:ascii="Times New Roman" w:hAnsi="Times New Roman" w:cs="Times New Roman"/>
          <w:sz w:val="28"/>
          <w:szCs w:val="28"/>
          <w:lang w:eastAsia="ru-RU"/>
        </w:rPr>
        <w:t>, заверенная получателем субсидии</w:t>
      </w:r>
      <w:r w:rsidR="00D968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F7E" w:rsidRPr="00C51B0B" w:rsidRDefault="00F46B6D" w:rsidP="00EE7F7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6.1.4</w:t>
      </w:r>
      <w:r w:rsidR="004313D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5D38AE" w:rsidRPr="005D38AE">
        <w:rPr>
          <w:rFonts w:ascii="Times New Roman" w:hAnsi="Times New Roman" w:cs="Times New Roman"/>
          <w:sz w:val="28"/>
          <w:szCs w:val="28"/>
          <w:lang w:eastAsia="ru-RU"/>
        </w:rPr>
        <w:t>опии платежных документов, подтверждающих фактическую оплату кадастровых работ: платежных поручений и выписок с расчетного счета, заверенные получателем субсидии и кредитной организацией; квитанций к приходному кассовому ордеру и (или) чеков контрольно-кассовой техники или документов на бланках строгой отчетности, приравненных к кассовым чекам, заверенные получателем субсидии</w:t>
      </w:r>
      <w:r w:rsidR="00D968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F7E" w:rsidRPr="00C51B0B" w:rsidRDefault="00F46B6D" w:rsidP="00EE7F7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6.1.5</w:t>
      </w:r>
      <w:r w:rsidR="004313D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4628D8" w:rsidRPr="00C51B0B">
        <w:rPr>
          <w:rFonts w:ascii="Times New Roman" w:hAnsi="Times New Roman" w:cs="Times New Roman"/>
          <w:sz w:val="28"/>
          <w:szCs w:val="28"/>
          <w:lang w:eastAsia="ru-RU"/>
        </w:rPr>
        <w:t>опия к</w:t>
      </w:r>
      <w:r w:rsidR="00EE7F7E" w:rsidRPr="00C51B0B">
        <w:rPr>
          <w:rFonts w:ascii="Times New Roman" w:hAnsi="Times New Roman" w:cs="Times New Roman"/>
          <w:sz w:val="28"/>
          <w:szCs w:val="28"/>
          <w:lang w:eastAsia="ru-RU"/>
        </w:rPr>
        <w:t>адастров</w:t>
      </w:r>
      <w:r w:rsidR="004628D8" w:rsidRPr="00C51B0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EE7F7E" w:rsidRPr="00C51B0B"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</w:t>
      </w:r>
      <w:r w:rsidR="004628D8" w:rsidRPr="00C51B0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727B0" w:rsidRPr="00C51B0B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D968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F7E" w:rsidRPr="00C51B0B" w:rsidRDefault="00F46B6D" w:rsidP="00EE7F7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6.1.6</w:t>
      </w:r>
      <w:r w:rsidR="004313D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EE7F7E" w:rsidRPr="00C51B0B">
        <w:rPr>
          <w:rFonts w:ascii="Times New Roman" w:hAnsi="Times New Roman" w:cs="Times New Roman"/>
          <w:sz w:val="28"/>
          <w:szCs w:val="28"/>
          <w:lang w:eastAsia="ru-RU"/>
        </w:rPr>
        <w:t xml:space="preserve">правка-расчет </w:t>
      </w:r>
      <w:proofErr w:type="gramStart"/>
      <w:r w:rsidR="00EE7F7E" w:rsidRPr="00C51B0B">
        <w:rPr>
          <w:rFonts w:ascii="Times New Roman" w:hAnsi="Times New Roman" w:cs="Times New Roman"/>
          <w:sz w:val="28"/>
          <w:szCs w:val="28"/>
          <w:lang w:eastAsia="ru-RU"/>
        </w:rPr>
        <w:t>о размере причитающейся субсидии на возмещение части затрат при оформлении в собственность используемых получателем субсидии земельных участков из земель</w:t>
      </w:r>
      <w:proofErr w:type="gramEnd"/>
      <w:r w:rsidR="00EE7F7E" w:rsidRPr="00C51B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сельскохозяйственного назначения </w:t>
      </w:r>
      <w:r w:rsidR="00C727B0" w:rsidRPr="00C51B0B">
        <w:rPr>
          <w:rFonts w:ascii="Times New Roman" w:hAnsi="Times New Roman" w:cs="Times New Roman"/>
          <w:sz w:val="28"/>
          <w:szCs w:val="28"/>
          <w:lang w:eastAsia="ru-RU"/>
        </w:rPr>
        <w:t>(приложение № </w:t>
      </w:r>
      <w:r w:rsidR="00F315C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B068C" w:rsidRPr="00C51B0B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D968F8">
        <w:rPr>
          <w:rFonts w:ascii="Times New Roman" w:hAnsi="Times New Roman" w:cs="Times New Roman"/>
          <w:sz w:val="28"/>
          <w:szCs w:val="28"/>
          <w:lang w:eastAsia="ru-RU"/>
        </w:rPr>
        <w:t>Административному р</w:t>
      </w:r>
      <w:r w:rsidR="009B068C" w:rsidRPr="00C51B0B">
        <w:rPr>
          <w:rFonts w:ascii="Times New Roman" w:hAnsi="Times New Roman" w:cs="Times New Roman"/>
          <w:sz w:val="28"/>
          <w:szCs w:val="28"/>
          <w:lang w:eastAsia="ru-RU"/>
        </w:rPr>
        <w:t>егламенту)</w:t>
      </w:r>
      <w:r w:rsidR="00EE7F7E" w:rsidRPr="00C51B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68BF" w:rsidRDefault="009468BF" w:rsidP="00F46B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B6D" w:rsidRDefault="00184119" w:rsidP="007A29FC">
      <w:pPr>
        <w:keepNext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6B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6.2. Исчерпывающий перечень документов, необходимых в </w:t>
      </w:r>
    </w:p>
    <w:p w:rsidR="00184119" w:rsidRDefault="00184119" w:rsidP="007A29FC">
      <w:pPr>
        <w:keepNext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6B6D">
        <w:rPr>
          <w:rFonts w:ascii="Times New Roman" w:hAnsi="Times New Roman" w:cs="Times New Roman"/>
          <w:b/>
          <w:sz w:val="28"/>
          <w:szCs w:val="28"/>
          <w:lang w:eastAsia="ru-RU"/>
        </w:rPr>
        <w:t>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</w:t>
      </w:r>
      <w:r w:rsidR="00F46B6D">
        <w:rPr>
          <w:rFonts w:ascii="Times New Roman" w:hAnsi="Times New Roman" w:cs="Times New Roman"/>
          <w:b/>
          <w:sz w:val="28"/>
          <w:szCs w:val="28"/>
          <w:lang w:eastAsia="ru-RU"/>
        </w:rPr>
        <w:t>ль вправе представить</w:t>
      </w:r>
    </w:p>
    <w:p w:rsidR="00EA11B8" w:rsidRPr="00F46B6D" w:rsidRDefault="00EA11B8" w:rsidP="007A29FC">
      <w:pPr>
        <w:keepNext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1B8" w:rsidRDefault="008F467D" w:rsidP="007A29FC">
      <w:pPr>
        <w:keepNext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6.2.1. </w:t>
      </w:r>
      <w:r w:rsidR="00EA11B8">
        <w:rPr>
          <w:rFonts w:ascii="Times New Roman" w:eastAsia="Times-Roman" w:hAnsi="Times New Roman" w:cs="Times New Roman"/>
          <w:sz w:val="28"/>
          <w:szCs w:val="28"/>
          <w:lang w:eastAsia="ru-RU"/>
        </w:rPr>
        <w:t>Д</w:t>
      </w:r>
      <w:r w:rsidR="00EA11B8" w:rsidRPr="00352B0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окументы или информация, предоставляются по запросам направляемым Министерством в </w:t>
      </w:r>
      <w:r w:rsidR="00EA11B8" w:rsidRPr="00352B08">
        <w:rPr>
          <w:rFonts w:ascii="Times New Roman" w:hAnsi="Times New Roman" w:cs="Times New Roman"/>
          <w:sz w:val="28"/>
          <w:szCs w:val="28"/>
          <w:lang w:eastAsia="ru-RU"/>
        </w:rPr>
        <w:t xml:space="preserve">течение 2 рабочих дней с даты регистрации </w:t>
      </w:r>
      <w:r w:rsidR="00EA11B8" w:rsidRPr="00352B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заявки </w:t>
      </w:r>
      <w:r w:rsidR="00EA11B8" w:rsidRPr="00352B08">
        <w:rPr>
          <w:rFonts w:ascii="Times New Roman" w:eastAsia="Times-Roman" w:hAnsi="Times New Roman" w:cs="Times New Roman"/>
          <w:sz w:val="28"/>
          <w:szCs w:val="28"/>
          <w:lang w:eastAsia="ru-RU"/>
        </w:rPr>
        <w:t>в порядке</w:t>
      </w:r>
      <w:r w:rsidR="00EA11B8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межведомственного взаимодействия, осуществляемого при предоставлении</w:t>
      </w:r>
      <w:r w:rsidR="00EA11B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государственных услуг:</w:t>
      </w:r>
    </w:p>
    <w:p w:rsidR="00EA11B8" w:rsidRPr="00EA11B8" w:rsidRDefault="00EA11B8" w:rsidP="00C8318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A11B8">
        <w:rPr>
          <w:rFonts w:ascii="Times New Roman" w:eastAsia="Times-Roman" w:hAnsi="Times New Roman" w:cs="Times New Roman"/>
          <w:sz w:val="28"/>
          <w:szCs w:val="28"/>
          <w:lang w:eastAsia="ru-RU"/>
        </w:rPr>
        <w:t>сведения о государственной регистрации или о постановке на учет в налоговом органе получателя субсидии на территории Ростовской области;</w:t>
      </w:r>
    </w:p>
    <w:p w:rsidR="00EA11B8" w:rsidRPr="00EA11B8" w:rsidRDefault="00EA11B8" w:rsidP="00C8318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A11B8">
        <w:rPr>
          <w:rFonts w:ascii="Times New Roman" w:eastAsia="Times-Roman" w:hAnsi="Times New Roman" w:cs="Times New Roman"/>
          <w:sz w:val="28"/>
          <w:szCs w:val="28"/>
          <w:lang w:eastAsia="ru-RU"/>
        </w:rPr>
        <w:t>выписк</w:t>
      </w:r>
      <w:r w:rsidR="00760714">
        <w:rPr>
          <w:rFonts w:ascii="Times New Roman" w:eastAsia="Times-Roman" w:hAnsi="Times New Roman" w:cs="Times New Roman"/>
          <w:sz w:val="28"/>
          <w:szCs w:val="28"/>
          <w:lang w:eastAsia="ru-RU"/>
        </w:rPr>
        <w:t>а</w:t>
      </w:r>
      <w:r w:rsidRPr="00EA11B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или выписку из Единого государственного реестра индивидуальных предпринимателей по месту нахождения получателя субсидии;</w:t>
      </w:r>
    </w:p>
    <w:p w:rsidR="00EA11B8" w:rsidRPr="00EA11B8" w:rsidRDefault="00EA11B8" w:rsidP="00C8318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A11B8">
        <w:rPr>
          <w:rFonts w:ascii="Times New Roman" w:eastAsia="Times-Roman" w:hAnsi="Times New Roman" w:cs="Times New Roman"/>
          <w:sz w:val="28"/>
          <w:szCs w:val="28"/>
          <w:lang w:eastAsia="ru-RU"/>
        </w:rPr>
        <w:t>выписк</w:t>
      </w:r>
      <w:r w:rsidR="00760714">
        <w:rPr>
          <w:rFonts w:ascii="Times New Roman" w:eastAsia="Times-Roman" w:hAnsi="Times New Roman" w:cs="Times New Roman"/>
          <w:sz w:val="28"/>
          <w:szCs w:val="28"/>
          <w:lang w:eastAsia="ru-RU"/>
        </w:rPr>
        <w:t>а</w:t>
      </w:r>
      <w:r w:rsidRPr="00EA11B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из Единого государственного реестра прав на недвижимое имущество и сделок с ним и сведения о содержании правоустанавливающих документов на земельные участки из земель сельскохозяйственного назначения, используемые получателем субсидии.</w:t>
      </w:r>
    </w:p>
    <w:p w:rsidR="008F467D" w:rsidRPr="00D30E94" w:rsidRDefault="008F467D" w:rsidP="007607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E9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6.2.2. </w:t>
      </w:r>
      <w:r w:rsidR="00EA11B8" w:rsidRPr="00D30E9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Заявители вправе представить указанные документы, информацию, </w:t>
      </w:r>
      <w:r w:rsidR="00EA11B8" w:rsidRPr="00D30E94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копии правоустанавливающих документов на используемые земельные участки из земель сельскохозяйственного назначения </w:t>
      </w:r>
      <w:r w:rsidR="00EA11B8" w:rsidRPr="00D30E94">
        <w:rPr>
          <w:rFonts w:ascii="Times New Roman" w:eastAsia="Times-Roman" w:hAnsi="Times New Roman" w:cs="Times New Roman"/>
          <w:sz w:val="28"/>
          <w:szCs w:val="28"/>
          <w:lang w:eastAsia="ru-RU"/>
        </w:rPr>
        <w:t>по собственной инициативе.</w:t>
      </w:r>
      <w:r w:rsidRPr="00D30E94">
        <w:rPr>
          <w:rFonts w:ascii="Times New Roman" w:hAnsi="Times New Roman"/>
          <w:sz w:val="28"/>
          <w:szCs w:val="28"/>
        </w:rPr>
        <w:t xml:space="preserve"> При этом </w:t>
      </w:r>
      <w:r w:rsidRPr="00D30E94">
        <w:rPr>
          <w:rFonts w:ascii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 должна быть выдана не ранее 30 дней до даты подачи заявки, а информация, указанная в подпункте 6.2.1</w:t>
      </w:r>
      <w:r w:rsidRPr="00D30E94">
        <w:rPr>
          <w:rFonts w:ascii="Times New Roman" w:hAnsi="Times New Roman"/>
          <w:sz w:val="28"/>
          <w:szCs w:val="28"/>
        </w:rPr>
        <w:t xml:space="preserve"> по состоянию на месяц подачи документов. </w:t>
      </w:r>
    </w:p>
    <w:p w:rsidR="008F467D" w:rsidRPr="00D30E94" w:rsidRDefault="008454F0" w:rsidP="00C83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6.2.3. </w:t>
      </w:r>
      <w:r w:rsidR="008F467D" w:rsidRPr="00D30E94">
        <w:rPr>
          <w:rFonts w:ascii="Times New Roman" w:eastAsia="Times-Roman" w:hAnsi="Times New Roman" w:cs="Times New Roman"/>
          <w:sz w:val="28"/>
          <w:szCs w:val="28"/>
        </w:rPr>
        <w:t>В указанном случае Министерством межведомственные запросы не направляются.</w:t>
      </w:r>
    </w:p>
    <w:p w:rsidR="00EA11B8" w:rsidRPr="00D30E94" w:rsidRDefault="008F467D" w:rsidP="00C8318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30E9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6.2.4. </w:t>
      </w:r>
      <w:r w:rsidRPr="00D30E94">
        <w:rPr>
          <w:rFonts w:ascii="Times New Roman" w:eastAsia="Times-Roman" w:hAnsi="Times New Roman" w:cs="Times New Roman"/>
          <w:sz w:val="28"/>
          <w:szCs w:val="28"/>
        </w:rPr>
        <w:t xml:space="preserve">Непредставление заявителем документов, указанных в </w:t>
      </w:r>
      <w:r w:rsidR="008454F0">
        <w:rPr>
          <w:rFonts w:ascii="Times New Roman" w:eastAsia="Times-Roman" w:hAnsi="Times New Roman" w:cs="Times New Roman"/>
          <w:sz w:val="28"/>
          <w:szCs w:val="28"/>
        </w:rPr>
        <w:t>под</w:t>
      </w:r>
      <w:r w:rsidRPr="00D30E94">
        <w:rPr>
          <w:rFonts w:ascii="Times New Roman" w:eastAsia="Times-Roman" w:hAnsi="Times New Roman" w:cs="Times New Roman"/>
          <w:sz w:val="28"/>
          <w:szCs w:val="28"/>
        </w:rPr>
        <w:t>пункте 6.2.1</w:t>
      </w:r>
      <w:r w:rsidR="008454F0">
        <w:rPr>
          <w:rFonts w:ascii="Times New Roman" w:eastAsia="Times-Roman" w:hAnsi="Times New Roman" w:cs="Times New Roman"/>
          <w:sz w:val="28"/>
          <w:szCs w:val="28"/>
        </w:rPr>
        <w:t xml:space="preserve"> пункта 6.2</w:t>
      </w:r>
      <w:r w:rsidRPr="00D30E94">
        <w:rPr>
          <w:rFonts w:ascii="Times New Roman" w:eastAsia="Times-Roman" w:hAnsi="Times New Roman" w:cs="Times New Roman"/>
          <w:sz w:val="28"/>
          <w:szCs w:val="28"/>
        </w:rPr>
        <w:t xml:space="preserve"> настоящего подраздела, не является основанием для отказа в предоставлении государственной услуги.</w:t>
      </w:r>
    </w:p>
    <w:p w:rsidR="00DC3A65" w:rsidRPr="007D6C86" w:rsidRDefault="008F467D" w:rsidP="00C83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30E94">
        <w:rPr>
          <w:rFonts w:ascii="Times New Roman" w:eastAsia="Times-Roman" w:hAnsi="Times New Roman" w:cs="Times New Roman"/>
          <w:sz w:val="28"/>
          <w:szCs w:val="28"/>
          <w:lang w:eastAsia="ru-RU"/>
        </w:rPr>
        <w:t>6.2.</w:t>
      </w:r>
      <w:r w:rsidR="00DC3A65" w:rsidRPr="00D30E94">
        <w:rPr>
          <w:rFonts w:ascii="Times New Roman" w:eastAsia="Times-Roman" w:hAnsi="Times New Roman" w:cs="Times New Roman"/>
          <w:sz w:val="28"/>
          <w:szCs w:val="28"/>
        </w:rPr>
        <w:t>5. При отсутствии технической возможности использования системы межведомственного электронного взаимодействия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DC3A65" w:rsidRDefault="00DC3A65" w:rsidP="0018411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7E7A" w:rsidRDefault="00165D57" w:rsidP="004C1FE0">
      <w:pPr>
        <w:pStyle w:val="a4"/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1B8">
        <w:rPr>
          <w:rFonts w:ascii="Times New Roman" w:hAnsi="Times New Roman" w:cs="Times New Roman"/>
          <w:b/>
          <w:sz w:val="28"/>
          <w:szCs w:val="28"/>
        </w:rPr>
        <w:t>6.</w:t>
      </w:r>
      <w:r w:rsidR="00EA11B8" w:rsidRPr="00EA11B8">
        <w:rPr>
          <w:rFonts w:ascii="Times New Roman" w:hAnsi="Times New Roman" w:cs="Times New Roman"/>
          <w:b/>
          <w:sz w:val="28"/>
          <w:szCs w:val="28"/>
        </w:rPr>
        <w:t>3</w:t>
      </w:r>
      <w:r w:rsidRPr="00EA11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7E7A" w:rsidRPr="00EA11B8">
        <w:rPr>
          <w:rFonts w:ascii="Times New Roman" w:hAnsi="Times New Roman" w:cs="Times New Roman"/>
          <w:b/>
          <w:sz w:val="28"/>
          <w:szCs w:val="28"/>
        </w:rPr>
        <w:t xml:space="preserve">Запрещается требовать от </w:t>
      </w:r>
      <w:r w:rsidR="00CB47E9" w:rsidRPr="00EA11B8">
        <w:rPr>
          <w:rFonts w:ascii="Times New Roman" w:hAnsi="Times New Roman" w:cs="Times New Roman"/>
          <w:b/>
          <w:sz w:val="28"/>
          <w:szCs w:val="28"/>
        </w:rPr>
        <w:t>З</w:t>
      </w:r>
      <w:r w:rsidR="00577E7A" w:rsidRPr="00EA11B8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EA11B8" w:rsidRPr="00EA11B8" w:rsidRDefault="00EA11B8" w:rsidP="00C8318C">
      <w:pPr>
        <w:pStyle w:val="a4"/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E7A" w:rsidRPr="00C51B0B" w:rsidRDefault="00EA11B8" w:rsidP="00C8318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 П</w:t>
      </w:r>
      <w:r w:rsidR="00577E7A" w:rsidRPr="00C51B0B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77E7A" w:rsidRPr="00C51B0B" w:rsidRDefault="00EA11B8" w:rsidP="00C8318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 П</w:t>
      </w:r>
      <w:r w:rsidR="00577E7A" w:rsidRPr="00C51B0B"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</w:t>
      </w:r>
      <w:r w:rsidR="004628D8" w:rsidRPr="00C51B0B">
        <w:rPr>
          <w:rFonts w:ascii="Times New Roman" w:hAnsi="Times New Roman" w:cs="Times New Roman"/>
          <w:sz w:val="28"/>
          <w:szCs w:val="28"/>
        </w:rPr>
        <w:t>,</w:t>
      </w:r>
      <w:r w:rsidR="00577E7A" w:rsidRPr="00C51B0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государственной услуги, за исключением документов, указанных в части 6 статьи 7 Федерального закона от 27.07.2010 № 210-ФЗ.</w:t>
      </w:r>
    </w:p>
    <w:p w:rsidR="00AF6A06" w:rsidRPr="00C51B0B" w:rsidRDefault="00AF6A06" w:rsidP="00AF6A06">
      <w:pPr>
        <w:suppressAutoHyphens w:val="0"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F6A06" w:rsidRPr="00C51B0B" w:rsidRDefault="00AF6A06" w:rsidP="00AF6A06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eastAsia="Times-Roman" w:hAnsi="Times New Roman" w:cs="Times New Roman"/>
          <w:b/>
          <w:sz w:val="28"/>
          <w:szCs w:val="28"/>
        </w:rPr>
        <w:lastRenderedPageBreak/>
        <w:t>7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C51B0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AF6A06" w:rsidRPr="00C51B0B" w:rsidRDefault="00AF6A06" w:rsidP="008E235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AF6A06" w:rsidRPr="00C51B0B" w:rsidRDefault="00EA11B8" w:rsidP="00C8318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7.1</w:t>
      </w:r>
      <w:r w:rsidR="00462EF6">
        <w:rPr>
          <w:rFonts w:ascii="Times New Roman" w:eastAsia="Times-Roman" w:hAnsi="Times New Roman" w:cs="Times New Roman"/>
          <w:sz w:val="28"/>
          <w:szCs w:val="28"/>
        </w:rPr>
        <w:t>.</w:t>
      </w:r>
      <w:r w:rsidR="00AF6A06" w:rsidRPr="00C51B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П</w:t>
      </w:r>
      <w:r w:rsidR="00AF6A06" w:rsidRPr="00C51B0B">
        <w:rPr>
          <w:rFonts w:ascii="Times New Roman" w:eastAsia="Times-Roman" w:hAnsi="Times New Roman" w:cs="Times New Roman"/>
          <w:sz w:val="28"/>
          <w:szCs w:val="28"/>
        </w:rPr>
        <w:t xml:space="preserve">редоставление документов </w:t>
      </w:r>
      <w:r w:rsidR="00CB47E9" w:rsidRPr="00C51B0B">
        <w:rPr>
          <w:rFonts w:ascii="Times New Roman" w:eastAsia="Times-Roman" w:hAnsi="Times New Roman" w:cs="Times New Roman"/>
          <w:sz w:val="28"/>
          <w:szCs w:val="28"/>
        </w:rPr>
        <w:t>З</w:t>
      </w:r>
      <w:r w:rsidR="00AF6A06" w:rsidRPr="00C51B0B">
        <w:rPr>
          <w:rFonts w:ascii="Times New Roman" w:eastAsia="Times-Roman" w:hAnsi="Times New Roman" w:cs="Times New Roman"/>
          <w:sz w:val="28"/>
          <w:szCs w:val="28"/>
        </w:rPr>
        <w:t xml:space="preserve">аявителями, не </w:t>
      </w:r>
      <w:r w:rsidR="005B241D">
        <w:rPr>
          <w:rFonts w:ascii="Times New Roman" w:eastAsia="Times-Roman" w:hAnsi="Times New Roman" w:cs="Times New Roman"/>
          <w:sz w:val="28"/>
          <w:szCs w:val="28"/>
        </w:rPr>
        <w:t xml:space="preserve">соответствующими </w:t>
      </w:r>
      <w:r w:rsidR="005B241D" w:rsidRPr="00C51B0B">
        <w:rPr>
          <w:rFonts w:ascii="Times New Roman" w:eastAsia="Times-Roman" w:hAnsi="Times New Roman" w:cs="Times New Roman"/>
          <w:sz w:val="28"/>
          <w:szCs w:val="28"/>
        </w:rPr>
        <w:t xml:space="preserve">условиям и требованиям предоставления субсидии, установленным </w:t>
      </w:r>
      <w:r w:rsidR="008454F0">
        <w:rPr>
          <w:rFonts w:ascii="Times New Roman" w:eastAsia="Times-Roman" w:hAnsi="Times New Roman" w:cs="Times New Roman"/>
          <w:sz w:val="28"/>
          <w:szCs w:val="28"/>
        </w:rPr>
        <w:t>П</w:t>
      </w:r>
      <w:r w:rsidR="005B241D" w:rsidRPr="00C51B0B">
        <w:rPr>
          <w:rFonts w:ascii="Times New Roman" w:eastAsia="Times-Roman" w:hAnsi="Times New Roman" w:cs="Times New Roman"/>
          <w:sz w:val="28"/>
          <w:szCs w:val="28"/>
        </w:rPr>
        <w:t xml:space="preserve">остановлением </w:t>
      </w:r>
      <w:r w:rsidR="005B241D">
        <w:rPr>
          <w:rFonts w:ascii="Times New Roman" w:eastAsia="Times-Roman" w:hAnsi="Times New Roman" w:cs="Times New Roman"/>
          <w:sz w:val="28"/>
          <w:szCs w:val="28"/>
        </w:rPr>
        <w:t xml:space="preserve">и не </w:t>
      </w:r>
      <w:r w:rsidR="00AF6A06" w:rsidRPr="00C51B0B">
        <w:rPr>
          <w:rFonts w:ascii="Times New Roman" w:eastAsia="Times-Roman" w:hAnsi="Times New Roman" w:cs="Times New Roman"/>
          <w:sz w:val="28"/>
          <w:szCs w:val="28"/>
        </w:rPr>
        <w:t>имеющими право на</w:t>
      </w:r>
      <w:r w:rsidR="00AF6A06" w:rsidRPr="00C51B0B">
        <w:rPr>
          <w:rFonts w:ascii="Times New Roman" w:hAnsi="Times New Roman" w:cs="Times New Roman"/>
          <w:sz w:val="28"/>
          <w:szCs w:val="28"/>
          <w:lang w:eastAsia="ru-RU"/>
        </w:rPr>
        <w:t xml:space="preserve"> возмещение части затрат при оформлении в собственность используемых ими земельных участков из земель сельскохозяйственного назначения (далее – </w:t>
      </w:r>
      <w:r w:rsidR="00AF6A06" w:rsidRPr="00C51B0B">
        <w:rPr>
          <w:rFonts w:ascii="Times New Roman" w:eastAsia="Times-Roman" w:hAnsi="Times New Roman" w:cs="Times New Roman"/>
          <w:sz w:val="28"/>
          <w:szCs w:val="28"/>
        </w:rPr>
        <w:t xml:space="preserve">Субсидии) в соответствии с действующим порядком предоставления </w:t>
      </w:r>
      <w:r w:rsidR="00A16BD0" w:rsidRPr="00C51B0B">
        <w:rPr>
          <w:rFonts w:ascii="Times New Roman" w:eastAsia="Times-Roman" w:hAnsi="Times New Roman" w:cs="Times New Roman"/>
          <w:sz w:val="28"/>
          <w:szCs w:val="28"/>
        </w:rPr>
        <w:t>субсидии, установленным Постановлением</w:t>
      </w:r>
      <w:r w:rsidR="00AF6A06" w:rsidRPr="00C51B0B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AF6A06" w:rsidRDefault="00EA11B8" w:rsidP="00C8318C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7.2</w:t>
      </w:r>
      <w:r w:rsidR="00462EF6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П</w:t>
      </w:r>
      <w:r w:rsidR="00AF6A06" w:rsidRPr="00C51B0B">
        <w:rPr>
          <w:rFonts w:ascii="Times New Roman" w:eastAsia="Times-Roman" w:hAnsi="Times New Roman" w:cs="Times New Roman"/>
          <w:sz w:val="28"/>
          <w:szCs w:val="28"/>
        </w:rPr>
        <w:t>редоставление неполного п</w:t>
      </w:r>
      <w:r w:rsidR="008454F0">
        <w:rPr>
          <w:rFonts w:ascii="Times New Roman" w:eastAsia="Times-Roman" w:hAnsi="Times New Roman" w:cs="Times New Roman"/>
          <w:sz w:val="28"/>
          <w:szCs w:val="28"/>
        </w:rPr>
        <w:t>еречня</w:t>
      </w:r>
      <w:r w:rsidR="00AF6A06" w:rsidRPr="00C51B0B">
        <w:rPr>
          <w:rFonts w:ascii="Times New Roman" w:eastAsia="Times-Roman" w:hAnsi="Times New Roman" w:cs="Times New Roman"/>
          <w:sz w:val="28"/>
          <w:szCs w:val="28"/>
        </w:rPr>
        <w:t xml:space="preserve"> документов, предусмотренного по данному виду </w:t>
      </w:r>
      <w:r w:rsidR="00AA56BB" w:rsidRPr="00C51B0B">
        <w:rPr>
          <w:rFonts w:ascii="Times New Roman" w:eastAsia="Times-Roman" w:hAnsi="Times New Roman" w:cs="Times New Roman"/>
          <w:sz w:val="28"/>
          <w:szCs w:val="28"/>
        </w:rPr>
        <w:t>с</w:t>
      </w:r>
      <w:r w:rsidR="00AF6A06" w:rsidRPr="00C51B0B">
        <w:rPr>
          <w:rFonts w:ascii="Times New Roman" w:eastAsia="Times-Roman" w:hAnsi="Times New Roman" w:cs="Times New Roman"/>
          <w:sz w:val="28"/>
          <w:szCs w:val="28"/>
        </w:rPr>
        <w:t xml:space="preserve">убсидии в соответствии с порядком предоставления </w:t>
      </w:r>
      <w:r w:rsidR="00A16BD0" w:rsidRPr="00C51B0B">
        <w:rPr>
          <w:rFonts w:ascii="Times New Roman" w:eastAsia="Times-Roman" w:hAnsi="Times New Roman" w:cs="Times New Roman"/>
          <w:sz w:val="28"/>
          <w:szCs w:val="28"/>
        </w:rPr>
        <w:t>субсидии, установленным Постановлением</w:t>
      </w:r>
      <w:r w:rsidR="00AF6A06" w:rsidRPr="00C51B0B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62EF6" w:rsidRPr="00C51B0B" w:rsidRDefault="00462EF6" w:rsidP="00C8318C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7.3. Н</w:t>
      </w:r>
      <w:r w:rsidRPr="00633FBE">
        <w:rPr>
          <w:rFonts w:ascii="Times New Roman" w:eastAsia="Times-Roman" w:hAnsi="Times New Roman" w:cs="Times New Roman"/>
          <w:sz w:val="28"/>
          <w:szCs w:val="28"/>
        </w:rPr>
        <w:t xml:space="preserve">есоответствие хотя бы одного из документов, необходимых для предоставления услуги, по форме или содержанию требованиям настоящего </w:t>
      </w: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Pr="00633FBE">
        <w:rPr>
          <w:rFonts w:ascii="Times New Roman" w:eastAsia="Times-Roman" w:hAnsi="Times New Roman" w:cs="Times New Roman"/>
          <w:sz w:val="28"/>
          <w:szCs w:val="28"/>
        </w:rPr>
        <w:t>дминистративного регламента.</w:t>
      </w:r>
    </w:p>
    <w:p w:rsidR="00AF6A06" w:rsidRPr="00C51B0B" w:rsidRDefault="00462EF6" w:rsidP="00C8318C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7.4. </w:t>
      </w:r>
      <w:r w:rsidR="00AF6A06" w:rsidRPr="00C51B0B">
        <w:rPr>
          <w:rFonts w:ascii="Times New Roman" w:eastAsia="Times-Roman" w:hAnsi="Times New Roman" w:cs="Times New Roman"/>
          <w:sz w:val="28"/>
          <w:szCs w:val="28"/>
        </w:rPr>
        <w:t>Заявители, в отношении которых вынесено решение об отказе в принятии документов</w:t>
      </w:r>
      <w:r w:rsidR="00EA11B8">
        <w:rPr>
          <w:rFonts w:ascii="Times New Roman" w:eastAsia="Times-Roman" w:hAnsi="Times New Roman" w:cs="Times New Roman"/>
          <w:sz w:val="28"/>
          <w:szCs w:val="28"/>
        </w:rPr>
        <w:t xml:space="preserve"> на основании </w:t>
      </w:r>
      <w:r w:rsidR="00AC7A25" w:rsidRPr="00C51B0B">
        <w:rPr>
          <w:rFonts w:ascii="Times New Roman" w:eastAsia="Times-Roman" w:hAnsi="Times New Roman" w:cs="Times New Roman"/>
          <w:sz w:val="28"/>
          <w:szCs w:val="28"/>
        </w:rPr>
        <w:t>пункт</w:t>
      </w:r>
      <w:r w:rsidR="004D6548">
        <w:rPr>
          <w:rFonts w:ascii="Times New Roman" w:eastAsia="Times-Roman" w:hAnsi="Times New Roman" w:cs="Times New Roman"/>
          <w:sz w:val="28"/>
          <w:szCs w:val="28"/>
        </w:rPr>
        <w:t>ов</w:t>
      </w:r>
      <w:r w:rsidR="00AC7A25" w:rsidRPr="00C51B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A11B8">
        <w:rPr>
          <w:rFonts w:ascii="Times New Roman" w:eastAsia="Times-Roman" w:hAnsi="Times New Roman" w:cs="Times New Roman"/>
          <w:sz w:val="28"/>
          <w:szCs w:val="28"/>
        </w:rPr>
        <w:t>7.</w:t>
      </w:r>
      <w:r w:rsidR="004D6548">
        <w:rPr>
          <w:rFonts w:ascii="Times New Roman" w:eastAsia="Times-Roman" w:hAnsi="Times New Roman" w:cs="Times New Roman"/>
          <w:sz w:val="28"/>
          <w:szCs w:val="28"/>
        </w:rPr>
        <w:t>2 и 7.3</w:t>
      </w:r>
      <w:r w:rsidR="00AC7A25" w:rsidRPr="00C51B0B">
        <w:rPr>
          <w:rFonts w:ascii="Times New Roman" w:eastAsia="Times-Roman" w:hAnsi="Times New Roman" w:cs="Times New Roman"/>
          <w:sz w:val="28"/>
          <w:szCs w:val="28"/>
        </w:rPr>
        <w:t xml:space="preserve"> настоящего </w:t>
      </w:r>
      <w:r w:rsidR="00EA11B8">
        <w:rPr>
          <w:rFonts w:ascii="Times New Roman" w:eastAsia="Times-Roman" w:hAnsi="Times New Roman" w:cs="Times New Roman"/>
          <w:sz w:val="28"/>
          <w:szCs w:val="28"/>
        </w:rPr>
        <w:t>подраздела</w:t>
      </w:r>
      <w:r w:rsidR="00AF6A06" w:rsidRPr="00C51B0B">
        <w:rPr>
          <w:rFonts w:ascii="Times New Roman" w:eastAsia="Times-Roman" w:hAnsi="Times New Roman" w:cs="Times New Roman"/>
          <w:sz w:val="28"/>
          <w:szCs w:val="28"/>
        </w:rPr>
        <w:t>, вправе обратиться повторно после устранения выявленных нарушени</w:t>
      </w:r>
      <w:r w:rsidR="00AC7A25" w:rsidRPr="00C51B0B">
        <w:rPr>
          <w:rFonts w:ascii="Times New Roman" w:eastAsia="Times-Roman" w:hAnsi="Times New Roman" w:cs="Times New Roman"/>
          <w:sz w:val="28"/>
          <w:szCs w:val="28"/>
        </w:rPr>
        <w:t>й</w:t>
      </w:r>
      <w:r w:rsidR="00AF6A06" w:rsidRPr="00C51B0B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54363F" w:rsidRPr="00C51B0B" w:rsidRDefault="0054363F" w:rsidP="00543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63F" w:rsidRPr="00C51B0B" w:rsidRDefault="0054363F" w:rsidP="00543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8. Исчерпывающий перечень оснований для приостановления и (или) отказа в предоставлении государственной услуги</w:t>
      </w:r>
    </w:p>
    <w:p w:rsidR="0054363F" w:rsidRPr="00C51B0B" w:rsidRDefault="0054363F" w:rsidP="00543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63F" w:rsidRPr="00C51B0B" w:rsidRDefault="0054363F" w:rsidP="00C8318C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8.1. </w:t>
      </w:r>
      <w:r w:rsidRPr="00C51B0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54363F" w:rsidRPr="00C51B0B" w:rsidRDefault="00E70A2D" w:rsidP="00C8318C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>8.1.</w:t>
      </w:r>
      <w:r w:rsidR="00C8318C">
        <w:rPr>
          <w:rFonts w:ascii="Times New Roman" w:eastAsia="Times-Roman" w:hAnsi="Times New Roman" w:cs="Times New Roman"/>
          <w:sz w:val="28"/>
          <w:szCs w:val="28"/>
        </w:rPr>
        <w:t>1</w:t>
      </w:r>
      <w:r w:rsidR="00A06104">
        <w:rPr>
          <w:rFonts w:ascii="Times New Roman" w:eastAsia="Times-Roman" w:hAnsi="Times New Roman" w:cs="Times New Roman"/>
          <w:sz w:val="28"/>
          <w:szCs w:val="28"/>
        </w:rPr>
        <w:t>.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Н</w:t>
      </w:r>
      <w:r w:rsidR="00660F58" w:rsidRPr="00C51B0B">
        <w:rPr>
          <w:rFonts w:ascii="Times New Roman" w:eastAsia="Times-Roman" w:hAnsi="Times New Roman" w:cs="Times New Roman"/>
          <w:sz w:val="28"/>
          <w:szCs w:val="28"/>
        </w:rPr>
        <w:t>аличие в представленных документах неполных, недостоверных, искаженных сведений</w:t>
      </w:r>
      <w:r w:rsidR="00D4277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4277D" w:rsidRPr="009932A0">
        <w:rPr>
          <w:rFonts w:ascii="Times New Roman" w:eastAsia="Times-Roman" w:hAnsi="Times New Roman" w:cs="Times New Roman"/>
          <w:sz w:val="28"/>
          <w:szCs w:val="28"/>
        </w:rPr>
        <w:t>(исправлений, дописок, подчисток, технических ошибок.</w:t>
      </w:r>
      <w:r w:rsidR="00D4277D" w:rsidRPr="00993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77D" w:rsidRPr="008454F0">
        <w:rPr>
          <w:rFonts w:ascii="Times New Roman" w:hAnsi="Times New Roman" w:cs="Times New Roman"/>
          <w:sz w:val="28"/>
          <w:szCs w:val="28"/>
        </w:rPr>
        <w:t>Техническими ошибками признаются описка, опечатка, арифметическая ошибка либо подобная ошибка, допущенные Заявителем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сведения)</w:t>
      </w:r>
      <w:r w:rsidR="008454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6104" w:rsidRPr="00C51B0B" w:rsidRDefault="00E70A2D" w:rsidP="00C8318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>8.1.</w:t>
      </w:r>
      <w:r w:rsidR="00C8318C">
        <w:rPr>
          <w:rFonts w:ascii="Times New Roman" w:eastAsia="Times-Roman" w:hAnsi="Times New Roman" w:cs="Times New Roman"/>
          <w:sz w:val="28"/>
          <w:szCs w:val="28"/>
        </w:rPr>
        <w:t>2</w:t>
      </w:r>
      <w:r w:rsidR="00A06104">
        <w:rPr>
          <w:rFonts w:ascii="Times New Roman" w:eastAsia="Times-Roman" w:hAnsi="Times New Roman" w:cs="Times New Roman"/>
          <w:sz w:val="28"/>
          <w:szCs w:val="28"/>
        </w:rPr>
        <w:t>.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06104">
        <w:rPr>
          <w:rFonts w:ascii="Times New Roman" w:eastAsia="Times-Roman" w:hAnsi="Times New Roman" w:cs="Times New Roman"/>
          <w:sz w:val="28"/>
          <w:szCs w:val="28"/>
        </w:rPr>
        <w:t>П</w:t>
      </w:r>
      <w:r w:rsidR="00A06104" w:rsidRPr="00633FBE">
        <w:rPr>
          <w:rFonts w:ascii="Times New Roman" w:eastAsia="Times-Roman" w:hAnsi="Times New Roman" w:cs="Times New Roman"/>
          <w:sz w:val="28"/>
          <w:szCs w:val="28"/>
        </w:rPr>
        <w:t xml:space="preserve">олучение отрицательного ответа (информация об отсутствии документов и сведений) на межведомственный запрос </w:t>
      </w:r>
      <w:r w:rsidR="00A06104">
        <w:rPr>
          <w:rFonts w:ascii="Times New Roman" w:eastAsia="Times-Roman" w:hAnsi="Times New Roman" w:cs="Times New Roman"/>
          <w:sz w:val="28"/>
          <w:szCs w:val="28"/>
        </w:rPr>
        <w:t xml:space="preserve">о получении </w:t>
      </w:r>
      <w:r w:rsidR="00A06104" w:rsidRPr="00633FBE">
        <w:rPr>
          <w:rFonts w:ascii="Times New Roman" w:eastAsia="Times-Roman" w:hAnsi="Times New Roman" w:cs="Times New Roman"/>
          <w:sz w:val="28"/>
          <w:szCs w:val="28"/>
        </w:rPr>
        <w:t>св</w:t>
      </w:r>
      <w:r w:rsidR="00A06104">
        <w:rPr>
          <w:rFonts w:ascii="Times New Roman" w:eastAsia="Times-Roman" w:hAnsi="Times New Roman" w:cs="Times New Roman"/>
          <w:sz w:val="28"/>
          <w:szCs w:val="28"/>
        </w:rPr>
        <w:t>едений</w:t>
      </w:r>
      <w:r w:rsidR="00A06104" w:rsidRPr="00633FB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06104">
        <w:rPr>
          <w:rFonts w:ascii="Times New Roman" w:eastAsia="Times-Roman" w:hAnsi="Times New Roman" w:cs="Times New Roman"/>
          <w:sz w:val="28"/>
          <w:szCs w:val="28"/>
        </w:rPr>
        <w:t xml:space="preserve">по </w:t>
      </w:r>
      <w:r w:rsidR="00A06104">
        <w:rPr>
          <w:rFonts w:ascii="Times New Roman" w:hAnsi="Times New Roman"/>
          <w:sz w:val="28"/>
          <w:szCs w:val="28"/>
        </w:rPr>
        <w:t>В</w:t>
      </w:r>
      <w:r w:rsidR="00A06104" w:rsidRPr="00136AF3">
        <w:rPr>
          <w:rFonts w:ascii="Times New Roman" w:hAnsi="Times New Roman"/>
          <w:sz w:val="28"/>
          <w:szCs w:val="28"/>
        </w:rPr>
        <w:t>ыписк</w:t>
      </w:r>
      <w:r w:rsidR="00A06104">
        <w:rPr>
          <w:rFonts w:ascii="Times New Roman" w:hAnsi="Times New Roman"/>
          <w:sz w:val="28"/>
          <w:szCs w:val="28"/>
        </w:rPr>
        <w:t>е</w:t>
      </w:r>
      <w:r w:rsidR="00A06104" w:rsidRPr="00136AF3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или выписк</w:t>
      </w:r>
      <w:r w:rsidR="00A06104">
        <w:rPr>
          <w:rFonts w:ascii="Times New Roman" w:hAnsi="Times New Roman"/>
          <w:sz w:val="28"/>
          <w:szCs w:val="28"/>
        </w:rPr>
        <w:t>е</w:t>
      </w:r>
      <w:r w:rsidR="00A06104" w:rsidRPr="00136AF3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</w:t>
      </w:r>
      <w:r w:rsidR="00A06104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54363F" w:rsidRDefault="00A06104" w:rsidP="00C8318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>8.1.</w:t>
      </w:r>
      <w:r w:rsidR="00C8318C">
        <w:rPr>
          <w:rFonts w:ascii="Times New Roman" w:eastAsia="Times-Roman" w:hAnsi="Times New Roman" w:cs="Times New Roman"/>
          <w:sz w:val="28"/>
          <w:szCs w:val="28"/>
        </w:rPr>
        <w:t>3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="00E70A2D">
        <w:rPr>
          <w:rFonts w:ascii="Times New Roman" w:eastAsia="Times-Roman" w:hAnsi="Times New Roman" w:cs="Times New Roman"/>
          <w:sz w:val="28"/>
          <w:szCs w:val="28"/>
        </w:rPr>
        <w:t>О</w:t>
      </w:r>
      <w:r w:rsidR="0054363F" w:rsidRPr="00C51B0B">
        <w:rPr>
          <w:rFonts w:ascii="Times New Roman" w:eastAsia="Times-Roman" w:hAnsi="Times New Roman" w:cs="Times New Roman"/>
          <w:sz w:val="28"/>
          <w:szCs w:val="28"/>
        </w:rPr>
        <w:t xml:space="preserve">тсутствие бюджетных средств, предусмотренных </w:t>
      </w:r>
      <w:r w:rsidR="0054363F" w:rsidRPr="00C51B0B">
        <w:rPr>
          <w:rFonts w:ascii="Times New Roman" w:hAnsi="Times New Roman"/>
          <w:sz w:val="28"/>
          <w:szCs w:val="28"/>
          <w:lang w:eastAsia="ru-RU"/>
        </w:rPr>
        <w:t xml:space="preserve">на возмещение части затрат </w:t>
      </w:r>
      <w:r w:rsidR="00A16BD0" w:rsidRPr="00C51B0B">
        <w:rPr>
          <w:rFonts w:ascii="Times New Roman" w:hAnsi="Times New Roman"/>
          <w:sz w:val="28"/>
          <w:szCs w:val="28"/>
          <w:lang w:eastAsia="ru-RU"/>
        </w:rPr>
        <w:t xml:space="preserve">крестьянских (фермерских) хозяйств, включая индивидуальных предпринимателей, </w:t>
      </w:r>
      <w:r w:rsidR="0054363F" w:rsidRPr="00C51B0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16BD0" w:rsidRPr="00C51B0B">
        <w:rPr>
          <w:rFonts w:ascii="Times New Roman" w:hAnsi="Times New Roman" w:cs="Times New Roman"/>
          <w:sz w:val="28"/>
          <w:szCs w:val="28"/>
          <w:lang w:eastAsia="ru-RU"/>
        </w:rPr>
        <w:t>при оформлении в собственность используемых ими земельных участков из земель сельскохозяйственного назначения</w:t>
      </w:r>
      <w:r w:rsidR="0054363F" w:rsidRPr="00C51B0B">
        <w:rPr>
          <w:rFonts w:ascii="Times New Roman" w:eastAsia="Times-Roman" w:hAnsi="Times New Roman" w:cs="Times New Roman"/>
          <w:sz w:val="28"/>
          <w:szCs w:val="28"/>
        </w:rPr>
        <w:t>, на текущий финансовый год (установленный лимит бюджетных обязательств на предоставление государственной услуги на текущий финансовый год распределён в полном объёме)</w:t>
      </w:r>
      <w:r w:rsidR="008454F0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</w:p>
    <w:p w:rsidR="0054363F" w:rsidRPr="00C51B0B" w:rsidRDefault="00A06104" w:rsidP="00C8318C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>8.1.</w:t>
      </w:r>
      <w:r w:rsidR="00C8318C">
        <w:rPr>
          <w:rFonts w:ascii="Times New Roman" w:eastAsia="Times-Roman" w:hAnsi="Times New Roman" w:cs="Times New Roman"/>
          <w:sz w:val="28"/>
          <w:szCs w:val="28"/>
        </w:rPr>
        <w:t>4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70A2D">
        <w:rPr>
          <w:rFonts w:ascii="Times New Roman" w:eastAsia="Times-Roman" w:hAnsi="Times New Roman" w:cs="Times New Roman"/>
          <w:sz w:val="28"/>
          <w:szCs w:val="28"/>
        </w:rPr>
        <w:t>Н</w:t>
      </w:r>
      <w:r w:rsidR="0054363F" w:rsidRPr="00C51B0B">
        <w:rPr>
          <w:rFonts w:ascii="Times New Roman" w:eastAsia="Times-Roman" w:hAnsi="Times New Roman" w:cs="Times New Roman"/>
          <w:sz w:val="28"/>
          <w:szCs w:val="28"/>
        </w:rPr>
        <w:t xml:space="preserve">аличие у </w:t>
      </w:r>
      <w:r w:rsidR="00CB47E9" w:rsidRPr="00C51B0B">
        <w:rPr>
          <w:rFonts w:ascii="Times New Roman" w:eastAsia="Times-Roman" w:hAnsi="Times New Roman" w:cs="Times New Roman"/>
          <w:sz w:val="28"/>
          <w:szCs w:val="28"/>
        </w:rPr>
        <w:t xml:space="preserve">Заявителя </w:t>
      </w:r>
      <w:r w:rsidR="0054363F" w:rsidRPr="00C51B0B">
        <w:rPr>
          <w:rFonts w:ascii="Times New Roman" w:eastAsia="Times-Roman" w:hAnsi="Times New Roman" w:cs="Times New Roman"/>
          <w:sz w:val="28"/>
          <w:szCs w:val="28"/>
        </w:rPr>
        <w:t>процедур реорганизации, ликвидации или несостоятельности (банкротства) в соответствии с законодательством Российской Федерации</w:t>
      </w:r>
      <w:r w:rsidR="008454F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54363F" w:rsidRPr="00C51B0B" w:rsidRDefault="00A06104" w:rsidP="00C8318C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lastRenderedPageBreak/>
        <w:t>8.1.</w:t>
      </w:r>
      <w:r w:rsidR="00C8318C">
        <w:rPr>
          <w:rFonts w:ascii="Times New Roman" w:eastAsia="Times-Roman" w:hAnsi="Times New Roman" w:cs="Times New Roman"/>
          <w:sz w:val="28"/>
          <w:szCs w:val="28"/>
        </w:rPr>
        <w:t>5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70A2D">
        <w:rPr>
          <w:rFonts w:ascii="Times New Roman" w:eastAsia="Times-Roman" w:hAnsi="Times New Roman" w:cs="Times New Roman"/>
          <w:sz w:val="28"/>
          <w:szCs w:val="28"/>
        </w:rPr>
        <w:t>О</w:t>
      </w:r>
      <w:r w:rsidR="00641F82" w:rsidRPr="00C51B0B">
        <w:rPr>
          <w:rFonts w:ascii="Times New Roman" w:eastAsia="Times-Roman" w:hAnsi="Times New Roman" w:cs="Times New Roman"/>
          <w:sz w:val="28"/>
          <w:szCs w:val="28"/>
        </w:rPr>
        <w:t xml:space="preserve">тсутствие </w:t>
      </w:r>
      <w:r w:rsidR="0054363F" w:rsidRPr="00C51B0B">
        <w:rPr>
          <w:rFonts w:ascii="Times New Roman" w:eastAsia="Times-Roman" w:hAnsi="Times New Roman" w:cs="Times New Roman"/>
          <w:sz w:val="28"/>
          <w:szCs w:val="28"/>
        </w:rPr>
        <w:t>государственн</w:t>
      </w:r>
      <w:r w:rsidR="00641F82" w:rsidRPr="00C51B0B">
        <w:rPr>
          <w:rFonts w:ascii="Times New Roman" w:eastAsia="Times-Roman" w:hAnsi="Times New Roman" w:cs="Times New Roman"/>
          <w:sz w:val="28"/>
          <w:szCs w:val="28"/>
        </w:rPr>
        <w:t>ой</w:t>
      </w:r>
      <w:r w:rsidR="0054363F" w:rsidRPr="00C51B0B">
        <w:rPr>
          <w:rFonts w:ascii="Times New Roman" w:eastAsia="Times-Roman" w:hAnsi="Times New Roman" w:cs="Times New Roman"/>
          <w:sz w:val="28"/>
          <w:szCs w:val="28"/>
        </w:rPr>
        <w:t xml:space="preserve"> регистраци</w:t>
      </w:r>
      <w:r w:rsidR="00641F82" w:rsidRPr="00C51B0B">
        <w:rPr>
          <w:rFonts w:ascii="Times New Roman" w:eastAsia="Times-Roman" w:hAnsi="Times New Roman" w:cs="Times New Roman"/>
          <w:sz w:val="28"/>
          <w:szCs w:val="28"/>
        </w:rPr>
        <w:t>и</w:t>
      </w:r>
      <w:r w:rsidR="0054363F" w:rsidRPr="00C51B0B">
        <w:rPr>
          <w:rFonts w:ascii="Times New Roman" w:eastAsia="Times-Roman" w:hAnsi="Times New Roman" w:cs="Times New Roman"/>
          <w:sz w:val="28"/>
          <w:szCs w:val="28"/>
        </w:rPr>
        <w:t xml:space="preserve"> или постановк</w:t>
      </w:r>
      <w:r w:rsidR="00641F82" w:rsidRPr="00C51B0B">
        <w:rPr>
          <w:rFonts w:ascii="Times New Roman" w:eastAsia="Times-Roman" w:hAnsi="Times New Roman" w:cs="Times New Roman"/>
          <w:sz w:val="28"/>
          <w:szCs w:val="28"/>
        </w:rPr>
        <w:t>и</w:t>
      </w:r>
      <w:r w:rsidR="0054363F" w:rsidRPr="00C51B0B">
        <w:rPr>
          <w:rFonts w:ascii="Times New Roman" w:eastAsia="Times-Roman" w:hAnsi="Times New Roman" w:cs="Times New Roman"/>
          <w:sz w:val="28"/>
          <w:szCs w:val="28"/>
        </w:rPr>
        <w:t xml:space="preserve"> на учет </w:t>
      </w:r>
      <w:r w:rsidR="00CB47E9" w:rsidRPr="00C51B0B">
        <w:rPr>
          <w:rFonts w:ascii="Times New Roman" w:eastAsia="Times-Roman" w:hAnsi="Times New Roman" w:cs="Times New Roman"/>
          <w:sz w:val="28"/>
          <w:szCs w:val="28"/>
        </w:rPr>
        <w:t xml:space="preserve">Заявителя </w:t>
      </w:r>
      <w:r w:rsidR="0054363F" w:rsidRPr="00C51B0B">
        <w:rPr>
          <w:rFonts w:ascii="Times New Roman" w:eastAsia="Times-Roman" w:hAnsi="Times New Roman" w:cs="Times New Roman"/>
          <w:sz w:val="28"/>
          <w:szCs w:val="28"/>
        </w:rPr>
        <w:t xml:space="preserve">в налоговом органе </w:t>
      </w:r>
      <w:r w:rsidR="00641F82" w:rsidRPr="00C51B0B">
        <w:rPr>
          <w:rFonts w:ascii="Times New Roman" w:eastAsia="Times-Roman" w:hAnsi="Times New Roman" w:cs="Times New Roman"/>
          <w:sz w:val="28"/>
          <w:szCs w:val="28"/>
        </w:rPr>
        <w:t>на</w:t>
      </w:r>
      <w:r w:rsidR="0054363F" w:rsidRPr="00C51B0B">
        <w:rPr>
          <w:rFonts w:ascii="Times New Roman" w:eastAsia="Times-Roman" w:hAnsi="Times New Roman" w:cs="Times New Roman"/>
          <w:sz w:val="28"/>
          <w:szCs w:val="28"/>
        </w:rPr>
        <w:t xml:space="preserve"> территории Ростовской области.</w:t>
      </w:r>
    </w:p>
    <w:p w:rsidR="0054363F" w:rsidRPr="00C51B0B" w:rsidRDefault="00E70A2D" w:rsidP="00C8318C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8.2. </w:t>
      </w:r>
      <w:r w:rsidR="0054363F" w:rsidRPr="00C51B0B">
        <w:rPr>
          <w:rFonts w:ascii="Times New Roman" w:eastAsia="Times-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в общем порядке после устранения обстоятельств, послуживших основанием для отказа.</w:t>
      </w:r>
    </w:p>
    <w:p w:rsidR="00C7679B" w:rsidRPr="00C51B0B" w:rsidRDefault="0001351C" w:rsidP="00C8318C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>8.</w:t>
      </w:r>
      <w:r w:rsidR="00E70A2D">
        <w:rPr>
          <w:rFonts w:ascii="Times New Roman" w:eastAsia="Times-Roman" w:hAnsi="Times New Roman" w:cs="Times New Roman"/>
          <w:sz w:val="28"/>
          <w:szCs w:val="28"/>
        </w:rPr>
        <w:t>3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C7679B" w:rsidRPr="00633FBE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01351C" w:rsidRPr="00C51B0B" w:rsidRDefault="0001351C" w:rsidP="00013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1C" w:rsidRPr="00C51B0B" w:rsidRDefault="0001351C" w:rsidP="00013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9. Перечень услуг, которые являются необходимыми и обязательными для предоставления государственной услуги</w:t>
      </w:r>
    </w:p>
    <w:p w:rsidR="0001351C" w:rsidRPr="00C51B0B" w:rsidRDefault="0001351C" w:rsidP="00013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350" w:rsidRPr="00C51B0B" w:rsidRDefault="00CD7B3D" w:rsidP="00EC64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предусматривается.</w:t>
      </w:r>
    </w:p>
    <w:p w:rsidR="00845350" w:rsidRPr="00C51B0B" w:rsidRDefault="00845350" w:rsidP="00845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51C" w:rsidRPr="00C51B0B" w:rsidRDefault="0001351C" w:rsidP="00013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10.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1351C" w:rsidRPr="00C51B0B" w:rsidRDefault="0001351C" w:rsidP="0001351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56" w:rsidRPr="00C51B0B" w:rsidRDefault="00CB0256" w:rsidP="00EC64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предоставление услуги, не предусмотрено взимани</w:t>
      </w:r>
      <w:r w:rsidR="002E3952" w:rsidRPr="00C51B0B">
        <w:rPr>
          <w:rFonts w:ascii="Times New Roman" w:hAnsi="Times New Roman" w:cs="Times New Roman"/>
          <w:sz w:val="28"/>
          <w:szCs w:val="28"/>
        </w:rPr>
        <w:t>е</w:t>
      </w:r>
      <w:r w:rsidRPr="00C51B0B">
        <w:rPr>
          <w:rFonts w:ascii="Times New Roman" w:hAnsi="Times New Roman" w:cs="Times New Roman"/>
          <w:sz w:val="28"/>
          <w:szCs w:val="28"/>
        </w:rPr>
        <w:t xml:space="preserve"> государственной пошлины или иной платы за предоставление услуги.</w:t>
      </w:r>
    </w:p>
    <w:p w:rsidR="00A9278E" w:rsidRPr="00C51B0B" w:rsidRDefault="00A9278E" w:rsidP="00013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1C" w:rsidRPr="00C51B0B" w:rsidRDefault="0001351C" w:rsidP="00A9278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01351C" w:rsidRPr="00C51B0B" w:rsidRDefault="0001351C" w:rsidP="00A9278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5DD" w:rsidRDefault="00CB0256" w:rsidP="00EC6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</w:t>
      </w:r>
      <w:r w:rsidR="006D76F0" w:rsidRPr="00C51B0B">
        <w:rPr>
          <w:rFonts w:ascii="Times New Roman" w:hAnsi="Times New Roman" w:cs="Times New Roman"/>
          <w:sz w:val="28"/>
          <w:szCs w:val="28"/>
        </w:rPr>
        <w:t>,</w:t>
      </w:r>
      <w:r w:rsidRPr="00C51B0B">
        <w:rPr>
          <w:rFonts w:ascii="Times New Roman" w:hAnsi="Times New Roman" w:cs="Times New Roman"/>
          <w:sz w:val="28"/>
          <w:szCs w:val="28"/>
        </w:rPr>
        <w:t xml:space="preserve"> взимани</w:t>
      </w:r>
      <w:r w:rsidR="002E3952" w:rsidRPr="00C51B0B">
        <w:rPr>
          <w:rFonts w:ascii="Times New Roman" w:hAnsi="Times New Roman" w:cs="Times New Roman"/>
          <w:sz w:val="28"/>
          <w:szCs w:val="28"/>
        </w:rPr>
        <w:t>е</w:t>
      </w:r>
      <w:r w:rsidRPr="00C51B0B">
        <w:rPr>
          <w:rFonts w:ascii="Times New Roman" w:hAnsi="Times New Roman" w:cs="Times New Roman"/>
          <w:sz w:val="28"/>
          <w:szCs w:val="28"/>
        </w:rPr>
        <w:t xml:space="preserve"> платы не предусмотрено.</w:t>
      </w:r>
    </w:p>
    <w:p w:rsidR="00A9278E" w:rsidRPr="00F764AC" w:rsidRDefault="00A9278E" w:rsidP="00F76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1C" w:rsidRPr="00C51B0B" w:rsidRDefault="0001351C" w:rsidP="003C15D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12.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01351C" w:rsidRPr="00C51B0B" w:rsidRDefault="0001351C" w:rsidP="003C15DD">
      <w:pPr>
        <w:keepNext/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1351C" w:rsidRDefault="0001351C" w:rsidP="00EA7A67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</w:t>
      </w:r>
      <w:r w:rsidR="00814BE6" w:rsidRPr="00C51B0B">
        <w:rPr>
          <w:rFonts w:ascii="Times New Roman" w:eastAsia="Times-Roman" w:hAnsi="Times New Roman" w:cs="Times New Roman"/>
          <w:sz w:val="28"/>
          <w:szCs w:val="28"/>
        </w:rPr>
        <w:t>15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 минут.</w:t>
      </w:r>
    </w:p>
    <w:p w:rsidR="005717A4" w:rsidRPr="00C51B0B" w:rsidRDefault="005717A4" w:rsidP="00EA7A67">
      <w:pPr>
        <w:pStyle w:val="Default"/>
        <w:ind w:firstLine="567"/>
        <w:jc w:val="both"/>
        <w:rPr>
          <w:rFonts w:eastAsia="Times-Roman"/>
          <w:sz w:val="28"/>
          <w:szCs w:val="28"/>
        </w:rPr>
      </w:pPr>
      <w:r>
        <w:rPr>
          <w:sz w:val="28"/>
          <w:szCs w:val="28"/>
        </w:rPr>
        <w:t xml:space="preserve">Предоставление услуги не связано с выдачей документов, являющихся результатом предоставления государственной услуги. </w:t>
      </w:r>
    </w:p>
    <w:p w:rsidR="00F31729" w:rsidRPr="00C51B0B" w:rsidRDefault="00F31729" w:rsidP="00F3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E36" w:rsidRPr="00C51B0B" w:rsidRDefault="00F31729" w:rsidP="00087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87E36" w:rsidRPr="00C51B0B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государственной услуги и услуги, предоставляемой организацией, </w:t>
      </w:r>
      <w:r w:rsidR="00087E36" w:rsidRPr="00C51B0B">
        <w:rPr>
          <w:rFonts w:ascii="Times New Roman" w:hAnsi="Times New Roman" w:cs="Times New Roman"/>
          <w:b/>
          <w:sz w:val="28"/>
          <w:szCs w:val="28"/>
        </w:rPr>
        <w:lastRenderedPageBreak/>
        <w:t>участвующей в предоставлении государственной услуги, в том числе в электронной форме</w:t>
      </w:r>
    </w:p>
    <w:p w:rsidR="00087E36" w:rsidRPr="00C51B0B" w:rsidRDefault="00087E36" w:rsidP="00F31729">
      <w:pPr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0724F1" w:rsidRPr="00C51B0B" w:rsidRDefault="000724F1" w:rsidP="009E3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>Заявка претендента на получение услуги регистрируется в день его обращения в Министерство в электронном журнале регистрации заявок с проставлением входящего номера и даты.</w:t>
      </w:r>
    </w:p>
    <w:p w:rsidR="00660F58" w:rsidRPr="00C51B0B" w:rsidRDefault="00660F58" w:rsidP="009E3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Заявка считается принятой Министерством с даты представления сельскохозяйственным товаропроизводителем всех документов, </w:t>
      </w:r>
      <w:r w:rsidR="00C86AB5" w:rsidRPr="00C51B0B">
        <w:rPr>
          <w:rFonts w:ascii="Times New Roman" w:hAnsi="Times New Roman" w:cs="Times New Roman"/>
          <w:sz w:val="28"/>
          <w:szCs w:val="28"/>
          <w:lang w:eastAsia="ru-RU"/>
        </w:rPr>
        <w:t>подлежащих представлению Заявителем</w:t>
      </w:r>
      <w:r w:rsidR="00C86AB5" w:rsidRPr="00C51B0B">
        <w:rPr>
          <w:rFonts w:ascii="Times New Roman" w:eastAsia="Times-Roman" w:hAnsi="Times New Roman" w:cs="Times New Roman"/>
          <w:sz w:val="28"/>
          <w:szCs w:val="28"/>
        </w:rPr>
        <w:t>,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 и ее регистрации с проставлением входящего номера и даты принятия в электронном журнале регистрации заявок.</w:t>
      </w:r>
    </w:p>
    <w:p w:rsidR="0001351C" w:rsidRPr="00C51B0B" w:rsidRDefault="0001351C" w:rsidP="0001351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31729" w:rsidRPr="00C51B0B" w:rsidRDefault="00F31729" w:rsidP="00F3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14.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B26FB5" w:rsidRPr="00C51B0B" w:rsidRDefault="00B26FB5" w:rsidP="00F3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38A" w:rsidRPr="00633FBE" w:rsidRDefault="0047138A" w:rsidP="00B6388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 xml:space="preserve">Прием граждан для оказания Государственной услуги осуществляется согласно служебному распорядку работы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3FBE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а, указанному в пункте 3.1 подраздела</w:t>
      </w:r>
      <w:r w:rsidRPr="00633FBE">
        <w:rPr>
          <w:rFonts w:ascii="Times New Roman" w:hAnsi="Times New Roman" w:cs="Times New Roman"/>
          <w:sz w:val="28"/>
          <w:szCs w:val="28"/>
        </w:rPr>
        <w:t xml:space="preserve"> 3 раздела </w:t>
      </w:r>
      <w:r w:rsidRPr="00633F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3FB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72FE" w:rsidRPr="00C51B0B" w:rsidRDefault="000A72FE" w:rsidP="00B638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и столами.</w:t>
      </w:r>
    </w:p>
    <w:p w:rsidR="000A72FE" w:rsidRDefault="000A72FE" w:rsidP="00B63885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Места для ожидания, </w:t>
      </w:r>
      <w:r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места для приема заявителей и оформления документов оборудуются стульями и столами для возможности оформления документов, а также образцами заполнения документов, бланками заявлений и письменными принадлежностями.</w:t>
      </w:r>
    </w:p>
    <w:p w:rsidR="0019743E" w:rsidRPr="00633FBE" w:rsidRDefault="0019743E" w:rsidP="00B63885">
      <w:pPr>
        <w:pStyle w:val="a7"/>
        <w:widowControl w:val="0"/>
        <w:suppressLineNumbers w:val="0"/>
        <w:shd w:val="clear" w:color="auto" w:fill="FFFFFF"/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33FBE">
        <w:rPr>
          <w:rFonts w:ascii="Times New Roman" w:eastAsia="Times-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услуг в месте предоставления услуги не размещается.</w:t>
      </w:r>
    </w:p>
    <w:p w:rsidR="00F31729" w:rsidRPr="00C51B0B" w:rsidRDefault="00F31729" w:rsidP="00B638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729" w:rsidRPr="00C51B0B" w:rsidRDefault="00F31729" w:rsidP="00A9278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15. Показатели доступности и качества государственной услуги</w:t>
      </w:r>
    </w:p>
    <w:p w:rsidR="00F31729" w:rsidRPr="00C51B0B" w:rsidRDefault="00F31729" w:rsidP="00A9278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729" w:rsidRPr="00C51B0B" w:rsidRDefault="00F31729" w:rsidP="00D600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B0B">
        <w:rPr>
          <w:rFonts w:ascii="Times New Roman" w:hAnsi="Times New Roman"/>
          <w:sz w:val="28"/>
          <w:szCs w:val="28"/>
          <w:lang w:eastAsia="ru-RU"/>
        </w:rPr>
        <w:t>15.1. Показателями доступности предоставления государственной услуги являются:</w:t>
      </w:r>
    </w:p>
    <w:p w:rsidR="00F31729" w:rsidRPr="00C51B0B" w:rsidRDefault="00F31729" w:rsidP="00D600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2a618"/>
      <w:bookmarkEnd w:id="0"/>
      <w:r w:rsidRPr="00C51B0B">
        <w:rPr>
          <w:rFonts w:ascii="Times New Roman" w:hAnsi="Times New Roman"/>
          <w:sz w:val="28"/>
          <w:szCs w:val="28"/>
          <w:lang w:eastAsia="ru-RU"/>
        </w:rPr>
        <w:t>расположенность в зоне доступности к основным транспортным магистралям, хорошие подъездные дороги;</w:t>
      </w:r>
    </w:p>
    <w:p w:rsidR="00F31729" w:rsidRPr="00C51B0B" w:rsidRDefault="00F31729" w:rsidP="00D60025">
      <w:pPr>
        <w:spacing w:after="0" w:line="24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51B0B">
        <w:rPr>
          <w:rFonts w:ascii="Times New Roman" w:hAnsi="Times New Roman"/>
          <w:sz w:val="28"/>
          <w:szCs w:val="28"/>
          <w:lang w:eastAsia="ru-RU"/>
        </w:rPr>
        <w:t xml:space="preserve">наличие полной и понятной информации о местах, порядке, сроках предоставления государственной услуги, а также о ходе предоставления государственной услуги на официальном </w:t>
      </w:r>
      <w:r w:rsidRPr="00C51B0B">
        <w:rPr>
          <w:rFonts w:ascii="Times New Roman" w:eastAsia="Times-Roman" w:hAnsi="Times New Roman"/>
          <w:sz w:val="28"/>
          <w:szCs w:val="28"/>
        </w:rPr>
        <w:t>сайте Министерства в информационно-телекоммуникационной сети Интернет, портале государственных и муниципальных услуг Ростовской области, на едином портале государственных и муниципальных услуг, а также возможность получения вышеуказанной информации лично и по справочным телефонам;</w:t>
      </w:r>
    </w:p>
    <w:p w:rsidR="00F31729" w:rsidRPr="00C51B0B" w:rsidRDefault="00F31729" w:rsidP="00D600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B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соблюдение установленных настоящим </w:t>
      </w:r>
      <w:r w:rsidR="00F062A7">
        <w:rPr>
          <w:rFonts w:ascii="Times New Roman" w:hAnsi="Times New Roman"/>
          <w:sz w:val="28"/>
          <w:szCs w:val="28"/>
          <w:lang w:eastAsia="ru-RU"/>
        </w:rPr>
        <w:t>Административным р</w:t>
      </w:r>
      <w:r w:rsidRPr="00C51B0B">
        <w:rPr>
          <w:rFonts w:ascii="Times New Roman" w:hAnsi="Times New Roman"/>
          <w:sz w:val="28"/>
          <w:szCs w:val="28"/>
          <w:lang w:eastAsia="ru-RU"/>
        </w:rPr>
        <w:t>егламентом сроков предоставления государственной услуги;</w:t>
      </w:r>
    </w:p>
    <w:p w:rsidR="00F31729" w:rsidRPr="00C51B0B" w:rsidRDefault="00F31729" w:rsidP="00D600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dce7c"/>
      <w:bookmarkEnd w:id="1"/>
      <w:r w:rsidRPr="00C51B0B">
        <w:rPr>
          <w:rFonts w:ascii="Times New Roman" w:hAnsi="Times New Roman"/>
          <w:sz w:val="28"/>
          <w:szCs w:val="28"/>
          <w:lang w:eastAsia="ru-RU"/>
        </w:rPr>
        <w:t xml:space="preserve">наличие необходимого и достаточного количества государственных гражданских служащих, а также помещений, в которых осуществляются прием документов от </w:t>
      </w:r>
      <w:bookmarkStart w:id="2" w:name="74010"/>
      <w:bookmarkEnd w:id="2"/>
      <w:r w:rsidRPr="00C51B0B">
        <w:rPr>
          <w:rFonts w:ascii="Times New Roman" w:hAnsi="Times New Roman"/>
          <w:sz w:val="28"/>
          <w:szCs w:val="28"/>
          <w:lang w:eastAsia="ru-RU"/>
        </w:rPr>
        <w:t>заявителей (их представителей), в целях соблюдения установленных Регламентом сроков предоставления государственной услуги.</w:t>
      </w:r>
    </w:p>
    <w:p w:rsidR="00F31729" w:rsidRPr="00C51B0B" w:rsidRDefault="00F31729" w:rsidP="00D600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B0B">
        <w:rPr>
          <w:rFonts w:ascii="Times New Roman" w:hAnsi="Times New Roman"/>
          <w:sz w:val="28"/>
          <w:szCs w:val="28"/>
          <w:lang w:eastAsia="ru-RU"/>
        </w:rPr>
        <w:t>15.2. Качество предоставления государственной услуги характеризуется отсутствием:</w:t>
      </w:r>
    </w:p>
    <w:p w:rsidR="00F31729" w:rsidRPr="00C51B0B" w:rsidRDefault="00F31729" w:rsidP="00D600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B0B">
        <w:rPr>
          <w:rFonts w:ascii="Times New Roman" w:hAnsi="Times New Roman"/>
          <w:sz w:val="28"/>
          <w:szCs w:val="28"/>
          <w:lang w:eastAsia="ru-RU"/>
        </w:rPr>
        <w:t>очередей при приеме документов от заявителей (их представителей);</w:t>
      </w:r>
    </w:p>
    <w:p w:rsidR="00F31729" w:rsidRPr="00C51B0B" w:rsidRDefault="00F31729" w:rsidP="00D600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B0B">
        <w:rPr>
          <w:rFonts w:ascii="Times New Roman" w:hAnsi="Times New Roman"/>
          <w:sz w:val="28"/>
          <w:szCs w:val="28"/>
          <w:lang w:eastAsia="ru-RU"/>
        </w:rPr>
        <w:t>жалоб на действия (бездействие) государственных гражданских служащих Министерства.</w:t>
      </w:r>
    </w:p>
    <w:p w:rsidR="00F31729" w:rsidRPr="00C51B0B" w:rsidRDefault="00F31729" w:rsidP="00D600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4349e"/>
      <w:bookmarkStart w:id="4" w:name="6cc27"/>
      <w:bookmarkEnd w:id="3"/>
      <w:bookmarkEnd w:id="4"/>
      <w:r w:rsidRPr="00C51B0B">
        <w:rPr>
          <w:rFonts w:ascii="Times New Roman" w:hAnsi="Times New Roman"/>
          <w:sz w:val="28"/>
          <w:szCs w:val="28"/>
          <w:lang w:eastAsia="ru-RU"/>
        </w:rPr>
        <w:t xml:space="preserve">15.3. Взаимодействие заявителя с государственными гражданскими служащими </w:t>
      </w:r>
      <w:r w:rsidR="00905BD4" w:rsidRPr="00C51B0B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Pr="00C51B0B">
        <w:rPr>
          <w:rFonts w:ascii="Times New Roman" w:hAnsi="Times New Roman"/>
          <w:sz w:val="28"/>
          <w:szCs w:val="28"/>
          <w:lang w:eastAsia="ru-RU"/>
        </w:rPr>
        <w:t xml:space="preserve"> осуществляется при подаче документов, необходимых для предоставления государственной услуги</w:t>
      </w:r>
      <w:r w:rsidR="001C1AD2">
        <w:rPr>
          <w:rFonts w:ascii="Times New Roman" w:hAnsi="Times New Roman"/>
          <w:sz w:val="28"/>
          <w:szCs w:val="28"/>
          <w:lang w:eastAsia="ru-RU"/>
        </w:rPr>
        <w:t>,</w:t>
      </w:r>
      <w:r w:rsidRPr="00C51B0B">
        <w:rPr>
          <w:rFonts w:ascii="Times New Roman" w:hAnsi="Times New Roman"/>
          <w:sz w:val="28"/>
          <w:szCs w:val="28"/>
          <w:lang w:eastAsia="ru-RU"/>
        </w:rPr>
        <w:t xml:space="preserve"> а также при заключении соглашения о предоставлении субсидии.</w:t>
      </w:r>
    </w:p>
    <w:p w:rsidR="00FF1AFC" w:rsidRPr="00C51B0B" w:rsidRDefault="00A955E2" w:rsidP="00D60025">
      <w:pPr>
        <w:tabs>
          <w:tab w:val="left" w:pos="1418"/>
        </w:tabs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/>
          <w:sz w:val="28"/>
          <w:szCs w:val="28"/>
        </w:rPr>
        <w:t>Взаимодействие осуществляется лично, по телефону, с использованием почтовой связи или путем обмена электронными документами с использованием информационно-</w:t>
      </w:r>
      <w:r w:rsidRPr="00C51B0B">
        <w:rPr>
          <w:rFonts w:ascii="Times New Roman" w:hAnsi="Times New Roman"/>
          <w:sz w:val="28"/>
          <w:szCs w:val="28"/>
          <w:lang w:eastAsia="ru-RU"/>
        </w:rPr>
        <w:t>телекоммуникационных сетей общего пользования, в том числе сети Интернет.</w:t>
      </w:r>
      <w:r w:rsidR="00FF1AFC" w:rsidRPr="00C5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AFC" w:rsidRPr="00C51B0B" w:rsidRDefault="00FF1AFC" w:rsidP="00D60025">
      <w:pPr>
        <w:tabs>
          <w:tab w:val="left" w:pos="1418"/>
        </w:tabs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A955E2" w:rsidRPr="00C51B0B" w:rsidRDefault="00A955E2" w:rsidP="00D60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B0B">
        <w:rPr>
          <w:rFonts w:ascii="Times New Roman" w:hAnsi="Times New Roman"/>
          <w:sz w:val="28"/>
          <w:szCs w:val="28"/>
          <w:lang w:eastAsia="ru-RU"/>
        </w:rPr>
        <w:t>Заявители имеют возможность получения информации о ходе предоставления государственной услуги всеми указанными выше способами.</w:t>
      </w:r>
    </w:p>
    <w:p w:rsidR="00F31729" w:rsidRDefault="00A955E2" w:rsidP="00D600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B0B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взаимодействия заявителя с государственными гражданскими служащими </w:t>
      </w:r>
      <w:r w:rsidR="00B303F0">
        <w:rPr>
          <w:rFonts w:ascii="Times New Roman" w:hAnsi="Times New Roman"/>
          <w:sz w:val="28"/>
          <w:szCs w:val="28"/>
          <w:lang w:eastAsia="ru-RU"/>
        </w:rPr>
        <w:t xml:space="preserve">Министерства </w:t>
      </w:r>
      <w:r w:rsidRPr="00C51B0B">
        <w:rPr>
          <w:rFonts w:ascii="Times New Roman" w:hAnsi="Times New Roman"/>
          <w:sz w:val="28"/>
          <w:szCs w:val="28"/>
          <w:lang w:eastAsia="ru-RU"/>
        </w:rPr>
        <w:t>при предоставлении государственной услуги составляет от 15 до 45</w:t>
      </w:r>
      <w:r w:rsidR="007E3648">
        <w:rPr>
          <w:rFonts w:ascii="Times New Roman" w:hAnsi="Times New Roman"/>
          <w:sz w:val="28"/>
          <w:szCs w:val="28"/>
          <w:lang w:eastAsia="ru-RU"/>
        </w:rPr>
        <w:t xml:space="preserve"> минут по каждому из указанных </w:t>
      </w:r>
      <w:r w:rsidRPr="00C51B0B">
        <w:rPr>
          <w:rFonts w:ascii="Times New Roman" w:hAnsi="Times New Roman"/>
          <w:sz w:val="28"/>
          <w:szCs w:val="28"/>
          <w:lang w:eastAsia="ru-RU"/>
        </w:rPr>
        <w:t>видов взаимодействия.</w:t>
      </w:r>
    </w:p>
    <w:p w:rsidR="007E3648" w:rsidRDefault="007E3648" w:rsidP="007E3648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3FBE">
        <w:rPr>
          <w:rFonts w:ascii="Times New Roman" w:hAnsi="Times New Roman" w:cs="Times New Roman"/>
          <w:sz w:val="28"/>
          <w:szCs w:val="28"/>
        </w:rPr>
        <w:t>.4 Возможность получения государственной услуги в многофункциональном центре предоставления государственных и муниципальных услуг и в электронной форме.</w:t>
      </w:r>
    </w:p>
    <w:p w:rsidR="007E3648" w:rsidRDefault="007E3648" w:rsidP="004B4E6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услуга в многофункциональных центрах не предоставляется, </w:t>
      </w:r>
      <w:r w:rsidRPr="00E723F2">
        <w:rPr>
          <w:sz w:val="28"/>
          <w:szCs w:val="28"/>
        </w:rPr>
        <w:t>а также возможность получения информации в многофункциональном центре о ходе предоставления государствен</w:t>
      </w:r>
      <w:r>
        <w:rPr>
          <w:sz w:val="28"/>
          <w:szCs w:val="28"/>
        </w:rPr>
        <w:t>ной услуги не осуществляет</w:t>
      </w:r>
      <w:r w:rsidRPr="00E723F2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7E3648" w:rsidRDefault="007E3648" w:rsidP="004B4E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услуга в электронной форме не предоставляется. </w:t>
      </w:r>
    </w:p>
    <w:p w:rsidR="007E3648" w:rsidRPr="00C51B0B" w:rsidRDefault="007E3648" w:rsidP="00D600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1729" w:rsidRPr="00C51B0B" w:rsidRDefault="00F31729" w:rsidP="00F3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16. Иные требования</w:t>
      </w:r>
    </w:p>
    <w:p w:rsidR="00F31729" w:rsidRPr="00C51B0B" w:rsidRDefault="00F31729" w:rsidP="00F3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BF" w:rsidRPr="00C51B0B" w:rsidRDefault="009866BF" w:rsidP="00FC02B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ru-RU" w:bidi="my-MM"/>
        </w:rPr>
      </w:pPr>
      <w:r w:rsidRPr="00C51B0B">
        <w:rPr>
          <w:rFonts w:ascii="Times New Roman" w:hAnsi="Times New Roman" w:cs="Times New Roman"/>
          <w:sz w:val="28"/>
          <w:szCs w:val="28"/>
          <w:lang w:eastAsia="ru-RU" w:bidi="my-MM"/>
        </w:rPr>
        <w:t>Иных требований не имеется.</w:t>
      </w:r>
    </w:p>
    <w:p w:rsidR="00F31729" w:rsidRPr="00C51B0B" w:rsidRDefault="00F31729" w:rsidP="00F3172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31729" w:rsidRPr="00C51B0B" w:rsidRDefault="00F31729" w:rsidP="00EE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51B0B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C51B0B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</w:t>
      </w:r>
      <w:r w:rsidR="00930334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C51B0B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930334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C51B0B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F31729" w:rsidRPr="00C51B0B" w:rsidRDefault="00F31729" w:rsidP="00F3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729" w:rsidRPr="00C51B0B" w:rsidRDefault="00F31729" w:rsidP="00CB47E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lastRenderedPageBreak/>
        <w:t>1. Исчерпывающий перечень административных процедур</w:t>
      </w:r>
    </w:p>
    <w:p w:rsidR="00F31729" w:rsidRPr="00C51B0B" w:rsidRDefault="00F31729" w:rsidP="00CB47E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1F" w:rsidRPr="00EF797B" w:rsidRDefault="00121E1F" w:rsidP="00121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При предоставлении государственной услуги осуществляются следующие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административные процедуры:</w:t>
      </w:r>
    </w:p>
    <w:p w:rsidR="00121E1F" w:rsidRDefault="00121E1F" w:rsidP="00121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п</w:t>
      </w:r>
      <w:r w:rsidRPr="00D14748">
        <w:rPr>
          <w:rFonts w:ascii="Times New Roman" w:eastAsia="Times-Roman" w:hAnsi="Times New Roman" w:cs="Times New Roman"/>
          <w:sz w:val="28"/>
          <w:szCs w:val="28"/>
        </w:rPr>
        <w:t>роверка представленных документов на предмет соответствия установленным требованиям</w:t>
      </w:r>
      <w:r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121E1F" w:rsidRPr="00EF797B" w:rsidRDefault="00121E1F" w:rsidP="00121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ф</w:t>
      </w:r>
      <w:r w:rsidRPr="00974137">
        <w:rPr>
          <w:rFonts w:ascii="Times New Roman" w:eastAsia="Times-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государственной услуги</w:t>
      </w:r>
      <w:r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121E1F" w:rsidRDefault="00121E1F" w:rsidP="00121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принятие решения о предоставлении субсидии (об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отказе в предоставлении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субсидии);</w:t>
      </w:r>
    </w:p>
    <w:p w:rsidR="00121E1F" w:rsidRPr="00D06F7E" w:rsidRDefault="00121E1F" w:rsidP="00121E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аключение соглашения </w:t>
      </w:r>
      <w:r w:rsidRPr="00937003">
        <w:rPr>
          <w:rFonts w:ascii="Times New Roman" w:eastAsia="Times-Roman" w:hAnsi="Times New Roman" w:cs="Times New Roman"/>
          <w:sz w:val="28"/>
          <w:szCs w:val="28"/>
          <w:lang w:eastAsia="ru-RU"/>
        </w:rPr>
        <w:t>о порядке предоставления субсидии.</w:t>
      </w:r>
    </w:p>
    <w:p w:rsidR="008674C9" w:rsidRDefault="008674C9" w:rsidP="00121E1F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Pr="009737D8">
        <w:rPr>
          <w:rFonts w:ascii="Times New Roman" w:eastAsia="Times-Roman" w:hAnsi="Times New Roman" w:cs="Times New Roman"/>
          <w:sz w:val="28"/>
          <w:szCs w:val="28"/>
        </w:rPr>
        <w:t>приложении № 1 к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 настоящему Регламенту.</w:t>
      </w:r>
    </w:p>
    <w:p w:rsidR="00930334" w:rsidRPr="00C51B0B" w:rsidRDefault="00930334" w:rsidP="00FE0AC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31729" w:rsidRDefault="00F31729" w:rsidP="0056524E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B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</w:t>
      </w:r>
      <w:r w:rsidR="00930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4C9" w:rsidRPr="00C51B0B" w:rsidRDefault="008674C9" w:rsidP="0056524E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1F" w:rsidRPr="00121E1F" w:rsidRDefault="00121E1F" w:rsidP="00786A9B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121E1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Координацию проведения административных процедур в Министерстве организует специалист отдела </w:t>
      </w:r>
      <w:r w:rsidRPr="00121E1F">
        <w:rPr>
          <w:rFonts w:ascii="Times New Roman" w:hAnsi="Times New Roman" w:cs="Times New Roman"/>
          <w:sz w:val="28"/>
          <w:szCs w:val="28"/>
        </w:rPr>
        <w:t>земельных отношений, планирования и оборота земель сельскохозяйственного назначения</w:t>
      </w:r>
      <w:r w:rsidRPr="00121E1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121E1F">
        <w:rPr>
          <w:rFonts w:ascii="Times New Roman" w:hAnsi="Times New Roman"/>
          <w:sz w:val="28"/>
        </w:rPr>
        <w:t>управления земельных отношений, растениеводства и технической политики АПК</w:t>
      </w:r>
      <w:r w:rsidRPr="00121E1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Министерства согласно с установленными должностным регламентом должностными обязанностями (далее – специалист отдела). </w:t>
      </w:r>
    </w:p>
    <w:p w:rsidR="002F06E2" w:rsidRPr="009B02D1" w:rsidRDefault="002F06E2" w:rsidP="00786A9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9B02D1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2.1. Проверка представленных документов на предмет соответствия установленным требованиям.</w:t>
      </w:r>
    </w:p>
    <w:p w:rsidR="002F06E2" w:rsidRDefault="002F06E2" w:rsidP="00786A9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B02D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2.1.1. Основанием для начала административной процедуры является поступление в Министерство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(специалисту о</w:t>
      </w:r>
      <w:r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а) </w:t>
      </w:r>
      <w:r w:rsidRPr="009B02D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письменного заявления о предоставлении субсидии и прилагаемых к нему документов, указанных в подразделе 6 раздела </w:t>
      </w:r>
      <w:r w:rsidRPr="009B02D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B0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02D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настоящего </w:t>
      </w:r>
      <w:r w:rsidR="003A2750">
        <w:rPr>
          <w:rFonts w:ascii="Times New Roman" w:eastAsia="Times-Roman" w:hAnsi="Times New Roman" w:cs="Times New Roman"/>
          <w:sz w:val="28"/>
          <w:szCs w:val="28"/>
          <w:lang w:eastAsia="ru-RU"/>
        </w:rPr>
        <w:t>Административного р</w:t>
      </w:r>
      <w:r w:rsidRPr="009B02D1">
        <w:rPr>
          <w:rFonts w:ascii="Times New Roman" w:eastAsia="Times-Roman" w:hAnsi="Times New Roman" w:cs="Times New Roman"/>
          <w:sz w:val="28"/>
          <w:szCs w:val="28"/>
          <w:lang w:eastAsia="ru-RU"/>
        </w:rPr>
        <w:t>егламента</w:t>
      </w:r>
      <w:r w:rsidR="003A275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3A2750" w:rsidRPr="004313DC">
        <w:rPr>
          <w:rFonts w:ascii="Times New Roman" w:eastAsia="Times-Roman" w:hAnsi="Times New Roman" w:cs="Times New Roman"/>
          <w:sz w:val="28"/>
          <w:szCs w:val="28"/>
          <w:lang w:eastAsia="ru-RU"/>
        </w:rPr>
        <w:t>(далее – заявка)</w:t>
      </w:r>
      <w:r w:rsidRPr="004313DC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FD2782" w:rsidRPr="00C51B0B" w:rsidRDefault="00786A9B" w:rsidP="00FD2782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313D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2.1.2. </w:t>
      </w:r>
      <w:r w:rsidR="00FD2782" w:rsidRPr="004313DC">
        <w:rPr>
          <w:rFonts w:ascii="Times New Roman" w:hAnsi="Times New Roman" w:cs="Times New Roman"/>
          <w:sz w:val="28"/>
          <w:szCs w:val="28"/>
        </w:rPr>
        <w:t>Критериями принятия решения является соответствие представленных документов в составе заявки требованиям Постановления</w:t>
      </w:r>
      <w:r w:rsidR="004313DC" w:rsidRPr="004313DC">
        <w:rPr>
          <w:rFonts w:ascii="Times New Roman" w:hAnsi="Times New Roman" w:cs="Times New Roman"/>
          <w:sz w:val="28"/>
          <w:szCs w:val="28"/>
        </w:rPr>
        <w:t>.</w:t>
      </w:r>
      <w:r w:rsidR="00FD2782" w:rsidRPr="00431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A9B" w:rsidRPr="00C51B0B" w:rsidRDefault="00786A9B" w:rsidP="00786A9B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При соответствии заявки требованиям </w:t>
      </w:r>
      <w:r w:rsidR="004313DC">
        <w:rPr>
          <w:rFonts w:ascii="Times New Roman" w:eastAsia="Times-Roman" w:hAnsi="Times New Roman" w:cs="Times New Roman"/>
          <w:sz w:val="28"/>
          <w:szCs w:val="28"/>
        </w:rPr>
        <w:t xml:space="preserve">Постановления 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и отсутствии оснований для отказа в приеме документов, указанных в </w:t>
      </w:r>
      <w:r>
        <w:rPr>
          <w:rFonts w:ascii="Times New Roman" w:eastAsia="Times-Roman" w:hAnsi="Times New Roman" w:cs="Times New Roman"/>
          <w:sz w:val="28"/>
          <w:szCs w:val="28"/>
        </w:rPr>
        <w:t>подразделе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 7 раздела </w:t>
      </w:r>
      <w:r w:rsidRPr="00C51B0B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 Регламента, заявка регистрируется в электронном журнале учета заявок в день ее получения.</w:t>
      </w:r>
    </w:p>
    <w:p w:rsidR="002F06E2" w:rsidRPr="00B742F0" w:rsidRDefault="002F06E2" w:rsidP="00786A9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документов, указанных в подразделе </w:t>
      </w:r>
      <w:r w:rsidR="00786A9B">
        <w:rPr>
          <w:rFonts w:ascii="Times New Roman" w:eastAsia="Times-Roman" w:hAnsi="Times New Roman" w:cs="Times New Roman"/>
          <w:sz w:val="28"/>
          <w:szCs w:val="28"/>
          <w:lang w:eastAsia="ru-RU"/>
        </w:rPr>
        <w:t>7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раздела </w:t>
      </w:r>
      <w:r w:rsidRPr="00B742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42F0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заявка возвращается заявителю без регистрации с обоснованием причин отказа в день обращения.</w:t>
      </w:r>
    </w:p>
    <w:p w:rsidR="002F06E2" w:rsidRPr="00B742F0" w:rsidRDefault="002F06E2" w:rsidP="00786A9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FD2782">
        <w:rPr>
          <w:rFonts w:ascii="Times New Roman" w:eastAsia="Times-Roman" w:hAnsi="Times New Roman" w:cs="Times New Roman"/>
          <w:sz w:val="28"/>
          <w:szCs w:val="28"/>
          <w:lang w:eastAsia="ru-RU"/>
        </w:rPr>
        <w:t>3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 w:rsidR="00786A9B">
        <w:rPr>
          <w:rFonts w:ascii="Times New Roman" w:hAnsi="Times New Roman" w:cs="Times New Roman"/>
          <w:sz w:val="28"/>
          <w:szCs w:val="28"/>
        </w:rPr>
        <w:t xml:space="preserve">Ответственный за выполнение административного действия специалист отдела. 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Заявка регистрируется в день поступления </w:t>
      </w:r>
      <w:r w:rsidR="00786A9B">
        <w:rPr>
          <w:rFonts w:ascii="Times New Roman" w:eastAsia="Times-Roman" w:hAnsi="Times New Roman" w:cs="Times New Roman"/>
          <w:sz w:val="28"/>
          <w:szCs w:val="28"/>
          <w:lang w:eastAsia="ru-RU"/>
        </w:rPr>
        <w:t>специалистом о</w:t>
      </w:r>
      <w:r w:rsidR="00786A9B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тдел</w:t>
      </w:r>
      <w:r w:rsidR="00786A9B">
        <w:rPr>
          <w:rFonts w:ascii="Times New Roman" w:eastAsia="Times-Roman" w:hAnsi="Times New Roman" w:cs="Times New Roman"/>
          <w:sz w:val="28"/>
          <w:szCs w:val="28"/>
          <w:lang w:eastAsia="ru-RU"/>
        </w:rPr>
        <w:t>а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соответствии с правилами регистрации документов</w:t>
      </w:r>
      <w:r w:rsidRPr="00B742F0">
        <w:t xml:space="preserve"> 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>в электронном журнале.</w:t>
      </w:r>
    </w:p>
    <w:p w:rsidR="00FD2782" w:rsidRPr="00C51B0B" w:rsidRDefault="002F06E2" w:rsidP="00046C0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697BEC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 w:rsidR="00FD2782">
        <w:rPr>
          <w:rFonts w:ascii="Times New Roman" w:eastAsia="Times-Roman" w:hAnsi="Times New Roman" w:cs="Times New Roman"/>
          <w:sz w:val="28"/>
          <w:szCs w:val="28"/>
        </w:rPr>
        <w:t>Специалист о</w:t>
      </w:r>
      <w:r w:rsidR="00FD2782" w:rsidRPr="00C51B0B">
        <w:rPr>
          <w:rFonts w:ascii="Times New Roman" w:hAnsi="Times New Roman" w:cs="Times New Roman"/>
          <w:sz w:val="28"/>
          <w:szCs w:val="28"/>
        </w:rPr>
        <w:t>тдел</w:t>
      </w:r>
      <w:r w:rsidR="00FD2782">
        <w:rPr>
          <w:rFonts w:ascii="Times New Roman" w:hAnsi="Times New Roman" w:cs="Times New Roman"/>
          <w:sz w:val="28"/>
          <w:szCs w:val="28"/>
        </w:rPr>
        <w:t>а</w:t>
      </w:r>
      <w:r w:rsidR="00FD2782" w:rsidRPr="00C51B0B">
        <w:rPr>
          <w:rFonts w:ascii="Times New Roman" w:hAnsi="Times New Roman" w:cs="Times New Roman"/>
          <w:sz w:val="28"/>
          <w:szCs w:val="28"/>
        </w:rPr>
        <w:t xml:space="preserve"> координации развития субъектов предпринимательства, ЛПХ и консультационных услуг</w:t>
      </w:r>
      <w:r w:rsidR="00FD2782" w:rsidRPr="00C51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2782" w:rsidRPr="00C51B0B">
        <w:rPr>
          <w:rFonts w:ascii="Times New Roman" w:hAnsi="Times New Roman" w:cs="Times New Roman"/>
          <w:sz w:val="28"/>
          <w:szCs w:val="28"/>
        </w:rPr>
        <w:t>Министерства</w:t>
      </w:r>
      <w:r w:rsidR="00FD2782">
        <w:rPr>
          <w:rFonts w:ascii="Times New Roman" w:hAnsi="Times New Roman" w:cs="Times New Roman"/>
          <w:sz w:val="28"/>
          <w:szCs w:val="28"/>
        </w:rPr>
        <w:t xml:space="preserve"> по </w:t>
      </w:r>
      <w:r w:rsidR="00FD2782">
        <w:rPr>
          <w:rFonts w:ascii="Times New Roman" w:hAnsi="Times New Roman" w:cs="Times New Roman"/>
          <w:sz w:val="28"/>
          <w:szCs w:val="28"/>
        </w:rPr>
        <w:lastRenderedPageBreak/>
        <w:t>поручению начальника отдела проверяет документы на соответствие критериям принятия решения:</w:t>
      </w:r>
    </w:p>
    <w:p w:rsidR="00FD2782" w:rsidRPr="00C51B0B" w:rsidRDefault="00FD2782" w:rsidP="00FD2782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</w:t>
      </w:r>
      <w:r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оответствие Заявителя статусу получателя субсидии </w:t>
      </w:r>
      <w:r w:rsidRPr="00C51B0B">
        <w:rPr>
          <w:rFonts w:ascii="Times New Roman" w:hAnsi="Times New Roman" w:cs="Times New Roman"/>
          <w:sz w:val="28"/>
          <w:szCs w:val="28"/>
        </w:rPr>
        <w:t xml:space="preserve">– крестьянские (фермерские) хозяйства, включая индивидуальных предпринимателей, действующие в соответствии с Федеральными законами от 11.06.2003 </w:t>
      </w:r>
      <w:hyperlink r:id="rId12" w:history="1">
        <w:r w:rsidRPr="00C51B0B">
          <w:rPr>
            <w:rFonts w:ascii="Times New Roman" w:hAnsi="Times New Roman" w:cs="Times New Roman"/>
            <w:sz w:val="28"/>
            <w:szCs w:val="28"/>
          </w:rPr>
          <w:t>№ 74-ФЗ</w:t>
        </w:r>
      </w:hyperlink>
      <w:r w:rsidRPr="00C51B0B">
        <w:rPr>
          <w:rFonts w:ascii="Times New Roman" w:hAnsi="Times New Roman" w:cs="Times New Roman"/>
          <w:sz w:val="28"/>
          <w:szCs w:val="28"/>
        </w:rPr>
        <w:t xml:space="preserve"> «О крестьянском (фермерском) хозяйстве» и от 24.07.2007 </w:t>
      </w:r>
      <w:hyperlink r:id="rId13" w:history="1">
        <w:r w:rsidRPr="00C51B0B">
          <w:rPr>
            <w:rFonts w:ascii="Times New Roman" w:hAnsi="Times New Roman" w:cs="Times New Roman"/>
            <w:sz w:val="28"/>
            <w:szCs w:val="28"/>
          </w:rPr>
          <w:t>№ 209-ФЗ</w:t>
        </w:r>
      </w:hyperlink>
      <w:r w:rsidRPr="00C51B0B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и осуществляющие деятельность на территории Ростовской области;</w:t>
      </w:r>
    </w:p>
    <w:p w:rsidR="00FD2782" w:rsidRPr="00C51B0B" w:rsidRDefault="00FD2782" w:rsidP="00FD278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1B0B">
        <w:rPr>
          <w:rFonts w:ascii="Times New Roman" w:hAnsi="Times New Roman" w:cs="Times New Roman"/>
          <w:sz w:val="28"/>
          <w:szCs w:val="28"/>
        </w:rPr>
        <w:t>тсутствие у получателя субсидии процедур реорганизации, ликвидации или банкротства в соответствии с законодательством Российской Федерации;</w:t>
      </w:r>
    </w:p>
    <w:p w:rsidR="00FD2782" w:rsidRPr="00C51B0B" w:rsidRDefault="00FD2782" w:rsidP="00FD278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1B0B">
        <w:rPr>
          <w:rFonts w:ascii="Times New Roman" w:hAnsi="Times New Roman" w:cs="Times New Roman"/>
          <w:sz w:val="28"/>
          <w:szCs w:val="28"/>
        </w:rPr>
        <w:t>аличие государственной регистрации или постановки на учет в налоговом органе на территории Ростовской области;</w:t>
      </w:r>
    </w:p>
    <w:p w:rsidR="00FD2782" w:rsidRDefault="00FD2782" w:rsidP="00FD2782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Специалист о</w:t>
      </w:r>
      <w:r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а</w:t>
      </w:r>
      <w:r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C51B0B">
        <w:rPr>
          <w:rFonts w:ascii="Times New Roman" w:hAnsi="Times New Roman" w:cs="Times New Roman"/>
          <w:sz w:val="28"/>
          <w:szCs w:val="28"/>
        </w:rPr>
        <w:t>земельных отношений, планирования и оборота земель сельскохозяйственного назначения</w:t>
      </w:r>
      <w:r w:rsidRPr="00330698">
        <w:rPr>
          <w:rFonts w:ascii="Times New Roman" w:hAnsi="Times New Roman" w:cs="Times New Roman"/>
          <w:sz w:val="28"/>
          <w:szCs w:val="28"/>
        </w:rPr>
        <w:t xml:space="preserve"> </w:t>
      </w:r>
      <w:r w:rsidRPr="00C51B0B">
        <w:rPr>
          <w:rFonts w:ascii="Times New Roman" w:hAnsi="Times New Roman" w:cs="Times New Roman"/>
          <w:sz w:val="28"/>
          <w:szCs w:val="28"/>
        </w:rPr>
        <w:t>Министерства</w:t>
      </w:r>
      <w:r w:rsidRPr="00EB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проверяет документы на соответствие критериям принятия решения:</w:t>
      </w:r>
    </w:p>
    <w:p w:rsidR="00FD2782" w:rsidRDefault="00FD2782" w:rsidP="00FD278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проведение кадастровых работ при оформлении в собственность используемых крестьянскими (фермерскими) хозяйствами земельных участков из земель сельскохозяйственного назначения в случаях:</w:t>
      </w:r>
    </w:p>
    <w:p w:rsidR="00FD2782" w:rsidRDefault="00FD2782" w:rsidP="00FD278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уточнения местоположения границ земельных участков, предоставленных крестьянским (фермерским) хозяйствам на правах собственности, постоянного (бессрочного) пользования, пожизненного наследуемого владения или аренды с правом выкупа;</w:t>
      </w:r>
    </w:p>
    <w:p w:rsidR="00FD2782" w:rsidRDefault="00FD2782" w:rsidP="00FD278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образования земельных участков в счет земельных долей, принадлежащих крестьянским (фермерским) хозяйствам на праве собственности и на праве аренды с последующим выкупом.</w:t>
      </w:r>
    </w:p>
    <w:p w:rsidR="00FD2782" w:rsidRPr="00AB379E" w:rsidRDefault="00FD2782" w:rsidP="00FD278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79E">
        <w:rPr>
          <w:rFonts w:ascii="Times New Roman" w:hAnsi="Times New Roman" w:cs="Times New Roman"/>
          <w:sz w:val="28"/>
          <w:szCs w:val="28"/>
          <w:lang w:eastAsia="ru-RU"/>
        </w:rPr>
        <w:t xml:space="preserve">Право собственности на земельные участки и иные права, указанные в </w:t>
      </w:r>
      <w:hyperlink r:id="rId14" w:history="1">
        <w:r w:rsidRPr="00AB379E">
          <w:rPr>
            <w:rFonts w:ascii="Times New Roman" w:hAnsi="Times New Roman" w:cs="Times New Roman"/>
            <w:sz w:val="28"/>
            <w:szCs w:val="28"/>
            <w:lang w:eastAsia="ru-RU"/>
          </w:rPr>
          <w:t>пункт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ах а) и б)</w:t>
        </w:r>
        <w:r w:rsidRPr="00AB379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AB379E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AB3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раздела</w:t>
      </w:r>
      <w:r w:rsidRPr="00AB379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земельные участки), должны быть зарегистрированы в Едином государственном реестре прав на недвижимое имущество и сделок с ним в установленном 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2782" w:rsidRPr="00C51B0B" w:rsidRDefault="00FD2782" w:rsidP="00FD27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Специалист о</w:t>
      </w:r>
      <w:r w:rsidRPr="00C51B0B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1B0B">
        <w:rPr>
          <w:rFonts w:ascii="Times New Roman" w:hAnsi="Times New Roman" w:cs="Times New Roman"/>
          <w:sz w:val="28"/>
          <w:szCs w:val="28"/>
        </w:rPr>
        <w:t xml:space="preserve"> финансирования АПК</w:t>
      </w:r>
      <w:r w:rsidRPr="00C51B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поручению начальника отдела </w:t>
      </w:r>
      <w:r w:rsidRPr="00C51B0B">
        <w:rPr>
          <w:rFonts w:ascii="Times New Roman" w:hAnsi="Times New Roman" w:cs="Times New Roman"/>
          <w:sz w:val="28"/>
          <w:szCs w:val="28"/>
        </w:rPr>
        <w:t>предоставляет консультационное содействие и методическое сопровождение подготовки платежных поручений при финансировании получателей субсидии.</w:t>
      </w:r>
    </w:p>
    <w:p w:rsidR="00FD2782" w:rsidRPr="00C51B0B" w:rsidRDefault="00697BEC" w:rsidP="00FD278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5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 w:rsidR="00FD2782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Срок </w:t>
      </w:r>
      <w:r w:rsidR="00FD2782">
        <w:rPr>
          <w:rFonts w:ascii="Times New Roman" w:eastAsia="Times-Roman" w:hAnsi="Times New Roman" w:cs="Times New Roman"/>
          <w:sz w:val="28"/>
          <w:szCs w:val="28"/>
          <w:lang w:eastAsia="ru-RU"/>
        </w:rPr>
        <w:t>выполнения</w:t>
      </w:r>
      <w:r w:rsidR="00FD2782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административно</w:t>
      </w:r>
      <w:r w:rsidR="00FD2782">
        <w:rPr>
          <w:rFonts w:ascii="Times New Roman" w:eastAsia="Times-Roman" w:hAnsi="Times New Roman" w:cs="Times New Roman"/>
          <w:sz w:val="28"/>
          <w:szCs w:val="28"/>
          <w:lang w:eastAsia="ru-RU"/>
        </w:rPr>
        <w:t>го</w:t>
      </w:r>
      <w:r w:rsidR="00FD2782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FD2782">
        <w:rPr>
          <w:rFonts w:ascii="Times New Roman" w:eastAsia="Times-Roman" w:hAnsi="Times New Roman" w:cs="Times New Roman"/>
          <w:sz w:val="28"/>
          <w:szCs w:val="28"/>
          <w:lang w:eastAsia="ru-RU"/>
        </w:rPr>
        <w:t>действия</w:t>
      </w:r>
      <w:r w:rsidR="00FD2782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составляет не более 10 рабочих дней </w:t>
      </w:r>
      <w:proofErr w:type="gramStart"/>
      <w:r w:rsidR="00FD2782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="00FD2782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заяв</w:t>
      </w:r>
      <w:r w:rsidR="00046C06">
        <w:rPr>
          <w:rFonts w:ascii="Times New Roman" w:eastAsia="Times-Roman" w:hAnsi="Times New Roman" w:cs="Times New Roman"/>
          <w:sz w:val="28"/>
          <w:szCs w:val="28"/>
          <w:lang w:eastAsia="ru-RU"/>
        </w:rPr>
        <w:t>к</w:t>
      </w:r>
      <w:r w:rsidR="00FD2782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и в Министерстве.</w:t>
      </w:r>
    </w:p>
    <w:p w:rsidR="009F0136" w:rsidRPr="00046C06" w:rsidRDefault="00697BEC" w:rsidP="0004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2.1.</w:t>
      </w:r>
      <w:r>
        <w:rPr>
          <w:rFonts w:ascii="Times New Roman" w:eastAsia="Times-Roman" w:hAnsi="Times New Roman" w:cs="Times New Roman"/>
          <w:sz w:val="28"/>
          <w:szCs w:val="28"/>
        </w:rPr>
        <w:t>6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9F0136" w:rsidRPr="00046C06">
        <w:rPr>
          <w:rFonts w:ascii="Times New Roman" w:eastAsia="Times-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соответствие представленных документов в составе заявки требованиям нормативных правовых актов, указанных в подразделе </w:t>
      </w:r>
      <w:r w:rsidR="00046C06" w:rsidRPr="00046C06">
        <w:rPr>
          <w:rFonts w:ascii="Times New Roman" w:eastAsia="Times-Roman" w:hAnsi="Times New Roman" w:cs="Times New Roman"/>
          <w:sz w:val="28"/>
          <w:szCs w:val="28"/>
        </w:rPr>
        <w:t>5</w:t>
      </w:r>
      <w:r w:rsidR="009F0136" w:rsidRPr="00046C06">
        <w:rPr>
          <w:rFonts w:ascii="Times New Roman" w:eastAsia="Times-Roman" w:hAnsi="Times New Roman" w:cs="Times New Roman"/>
          <w:sz w:val="28"/>
          <w:szCs w:val="28"/>
        </w:rPr>
        <w:t xml:space="preserve"> Раздела II.</w:t>
      </w:r>
    </w:p>
    <w:p w:rsidR="009F0136" w:rsidRPr="00046C06" w:rsidRDefault="009F0136" w:rsidP="0004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46C06">
        <w:rPr>
          <w:rFonts w:ascii="Times New Roman" w:eastAsia="Times-Roman" w:hAnsi="Times New Roman" w:cs="Times New Roman"/>
          <w:sz w:val="28"/>
          <w:szCs w:val="28"/>
        </w:rPr>
        <w:t>2.1.</w:t>
      </w:r>
      <w:r w:rsidR="00046C06" w:rsidRPr="00046C06">
        <w:rPr>
          <w:rFonts w:ascii="Times New Roman" w:eastAsia="Times-Roman" w:hAnsi="Times New Roman" w:cs="Times New Roman"/>
          <w:sz w:val="28"/>
          <w:szCs w:val="28"/>
        </w:rPr>
        <w:t>7</w:t>
      </w:r>
      <w:r w:rsidRPr="00046C06">
        <w:rPr>
          <w:rFonts w:ascii="Times New Roman" w:eastAsia="Times-Roman" w:hAnsi="Times New Roman" w:cs="Times New Roman"/>
          <w:sz w:val="28"/>
          <w:szCs w:val="28"/>
        </w:rPr>
        <w:t>. Результатом данной административной процедуры является регистрация заявки о предоставлении субсидии и при отсутствии замечаний, визирование ответственными сотрудниками листа согласования.</w:t>
      </w:r>
    </w:p>
    <w:p w:rsidR="009F0136" w:rsidRPr="00046C06" w:rsidRDefault="009F0136" w:rsidP="0004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46C06">
        <w:rPr>
          <w:rFonts w:ascii="Times New Roman" w:eastAsia="Times-Roman" w:hAnsi="Times New Roman" w:cs="Times New Roman"/>
          <w:sz w:val="28"/>
          <w:szCs w:val="28"/>
        </w:rPr>
        <w:t>2.1.</w:t>
      </w:r>
      <w:r w:rsidR="00046C06" w:rsidRPr="00046C06">
        <w:rPr>
          <w:rFonts w:ascii="Times New Roman" w:eastAsia="Times-Roman" w:hAnsi="Times New Roman" w:cs="Times New Roman"/>
          <w:sz w:val="28"/>
          <w:szCs w:val="28"/>
        </w:rPr>
        <w:t>8</w:t>
      </w:r>
      <w:r w:rsidRPr="00046C06">
        <w:rPr>
          <w:rFonts w:ascii="Times New Roman" w:eastAsia="Times-Roman" w:hAnsi="Times New Roman" w:cs="Times New Roman"/>
          <w:sz w:val="28"/>
          <w:szCs w:val="28"/>
        </w:rPr>
        <w:t xml:space="preserve">. Способом фиксации результата выполнения административной процедуры является завизированный ответственными сотрудниками Министерства лист согласования. </w:t>
      </w:r>
    </w:p>
    <w:p w:rsidR="009F0136" w:rsidRDefault="009F0136" w:rsidP="00D91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D91346" w:rsidRPr="00B742F0" w:rsidRDefault="00D91346" w:rsidP="00D91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b/>
          <w:sz w:val="28"/>
          <w:szCs w:val="28"/>
        </w:rPr>
        <w:lastRenderedPageBreak/>
        <w:t>2.2.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D91346" w:rsidRPr="00B742F0" w:rsidRDefault="00D91346" w:rsidP="00D91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2.2.1. Основанием для начала административной процедуры является регистрация заявки на предоставление субсидий, включающей документы, указанные </w:t>
      </w:r>
      <w:r w:rsidRPr="005B15B9">
        <w:rPr>
          <w:rFonts w:ascii="Times New Roman" w:eastAsia="Times-Roman" w:hAnsi="Times New Roman" w:cs="Times New Roman"/>
          <w:sz w:val="28"/>
          <w:szCs w:val="28"/>
        </w:rPr>
        <w:t>в</w:t>
      </w:r>
      <w:r w:rsidR="00B61017" w:rsidRPr="005B15B9">
        <w:rPr>
          <w:rFonts w:ascii="Times New Roman" w:eastAsia="Times-Roman" w:hAnsi="Times New Roman" w:cs="Times New Roman"/>
          <w:sz w:val="28"/>
          <w:szCs w:val="28"/>
        </w:rPr>
        <w:t xml:space="preserve"> п. 6.1 </w:t>
      </w:r>
      <w:r w:rsidRPr="005B15B9">
        <w:rPr>
          <w:rFonts w:ascii="Times New Roman" w:eastAsia="Times-Roman" w:hAnsi="Times New Roman" w:cs="Times New Roman"/>
          <w:sz w:val="28"/>
          <w:szCs w:val="28"/>
        </w:rPr>
        <w:t>подраздел</w:t>
      </w:r>
      <w:r w:rsidR="00B61017" w:rsidRPr="005B15B9">
        <w:rPr>
          <w:rFonts w:ascii="Times New Roman" w:eastAsia="Times-Roman" w:hAnsi="Times New Roman" w:cs="Times New Roman"/>
          <w:sz w:val="28"/>
          <w:szCs w:val="28"/>
        </w:rPr>
        <w:t>а</w:t>
      </w:r>
      <w:r w:rsidRPr="005B15B9">
        <w:rPr>
          <w:rFonts w:ascii="Times New Roman" w:eastAsia="Times-Roman" w:hAnsi="Times New Roman" w:cs="Times New Roman"/>
          <w:sz w:val="28"/>
          <w:szCs w:val="28"/>
        </w:rPr>
        <w:t xml:space="preserve"> 6 Раздела </w:t>
      </w:r>
      <w:r w:rsidRPr="005B15B9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5B15B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61017" w:rsidRPr="005B15B9">
        <w:rPr>
          <w:rFonts w:ascii="Times New Roman" w:eastAsia="Times-Roman" w:hAnsi="Times New Roman" w:cs="Times New Roman"/>
          <w:sz w:val="28"/>
          <w:szCs w:val="28"/>
        </w:rPr>
        <w:t>Административного р</w:t>
      </w:r>
      <w:r w:rsidRPr="005B15B9">
        <w:rPr>
          <w:rFonts w:ascii="Times New Roman" w:eastAsia="Times-Roman" w:hAnsi="Times New Roman" w:cs="Times New Roman"/>
          <w:sz w:val="28"/>
          <w:szCs w:val="28"/>
        </w:rPr>
        <w:t xml:space="preserve">егламента и отсутствие документов, указанных в </w:t>
      </w:r>
      <w:r w:rsidR="00B61017" w:rsidRPr="005B15B9">
        <w:rPr>
          <w:rFonts w:ascii="Times New Roman" w:eastAsia="Times-Roman" w:hAnsi="Times New Roman" w:cs="Times New Roman"/>
          <w:sz w:val="28"/>
          <w:szCs w:val="28"/>
        </w:rPr>
        <w:t xml:space="preserve">п. 6.2 </w:t>
      </w:r>
      <w:r w:rsidRPr="005B15B9">
        <w:rPr>
          <w:rFonts w:ascii="Times New Roman" w:eastAsia="Times-Roman" w:hAnsi="Times New Roman" w:cs="Times New Roman"/>
          <w:sz w:val="28"/>
          <w:szCs w:val="28"/>
        </w:rPr>
        <w:t>подраздел</w:t>
      </w:r>
      <w:r w:rsidR="00B61017" w:rsidRPr="005B15B9">
        <w:rPr>
          <w:rFonts w:ascii="Times New Roman" w:eastAsia="Times-Roman" w:hAnsi="Times New Roman" w:cs="Times New Roman"/>
          <w:sz w:val="28"/>
          <w:szCs w:val="28"/>
        </w:rPr>
        <w:t>а</w:t>
      </w:r>
      <w:r w:rsidRPr="005B15B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61017" w:rsidRPr="005B15B9">
        <w:rPr>
          <w:rFonts w:ascii="Times New Roman" w:eastAsia="Times-Roman" w:hAnsi="Times New Roman" w:cs="Times New Roman"/>
          <w:sz w:val="28"/>
          <w:szCs w:val="28"/>
        </w:rPr>
        <w:t>6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 Раздела </w:t>
      </w:r>
      <w:r w:rsidRPr="00B742F0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Регламента.</w:t>
      </w:r>
    </w:p>
    <w:p w:rsidR="00D91346" w:rsidRPr="00B742F0" w:rsidRDefault="00D91346" w:rsidP="00D91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Специалист отдела в течение 2 рабочих дней со дня регистрации заявки при помощи </w:t>
      </w:r>
      <w:r w:rsidRPr="00B742F0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 (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Системы исполнения регламентов) осуществляет формирование запросов в уполномоченные органы Ростовской области для получения соответствующих документов или информации (относительно заявителя).</w:t>
      </w:r>
    </w:p>
    <w:p w:rsidR="00D91346" w:rsidRPr="00B742F0" w:rsidRDefault="00D91346" w:rsidP="00D91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Специалист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отдела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, осуществляющий формирование запросов, по получению ответов на бумажных носителях проставляет следующие обязательные реквизиты – должность, подпись с расшифровкой и дату.</w:t>
      </w:r>
    </w:p>
    <w:p w:rsidR="00D91346" w:rsidRPr="00B742F0" w:rsidRDefault="00D91346" w:rsidP="0083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bCs/>
          <w:sz w:val="28"/>
          <w:szCs w:val="28"/>
        </w:rPr>
        <w:t>2.2.2. 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D91346" w:rsidRPr="00B742F0" w:rsidRDefault="00D91346" w:rsidP="00837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2.2.3. Должностным лицом, ответственным за координацию выполнения данной административной процедуры, является </w:t>
      </w:r>
      <w:r>
        <w:rPr>
          <w:rFonts w:ascii="Times New Roman" w:eastAsia="Times-Roman" w:hAnsi="Times New Roman" w:cs="Times New Roman"/>
          <w:sz w:val="28"/>
          <w:szCs w:val="28"/>
        </w:rPr>
        <w:t>специалист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 отдела.</w:t>
      </w:r>
      <w:r w:rsidRPr="00B74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346" w:rsidRPr="00B742F0" w:rsidRDefault="00D91346" w:rsidP="0083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2.2.4. </w:t>
      </w:r>
      <w:r w:rsidRPr="00B742F0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отсутствие прилагаемых к заявлению документов, 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которые находятся в распоряжении государственных органов</w:t>
      </w:r>
      <w:r w:rsidRPr="00B742F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61017" w:rsidRPr="00E92E85">
        <w:rPr>
          <w:rFonts w:ascii="Times New Roman" w:hAnsi="Times New Roman" w:cs="Times New Roman"/>
          <w:sz w:val="28"/>
          <w:szCs w:val="28"/>
        </w:rPr>
        <w:t xml:space="preserve">п. 6.2 </w:t>
      </w:r>
      <w:r w:rsidRPr="00E92E85">
        <w:rPr>
          <w:rFonts w:ascii="Times New Roman" w:hAnsi="Times New Roman" w:cs="Times New Roman"/>
          <w:sz w:val="28"/>
          <w:szCs w:val="28"/>
        </w:rPr>
        <w:t>подраздел</w:t>
      </w:r>
      <w:r w:rsidR="00B61017" w:rsidRPr="00E92E85">
        <w:rPr>
          <w:rFonts w:ascii="Times New Roman" w:hAnsi="Times New Roman" w:cs="Times New Roman"/>
          <w:sz w:val="28"/>
          <w:szCs w:val="28"/>
        </w:rPr>
        <w:t>а</w:t>
      </w:r>
      <w:r w:rsidRPr="00E92E85">
        <w:rPr>
          <w:rFonts w:ascii="Times New Roman" w:hAnsi="Times New Roman" w:cs="Times New Roman"/>
          <w:sz w:val="28"/>
          <w:szCs w:val="28"/>
        </w:rPr>
        <w:t xml:space="preserve"> </w:t>
      </w:r>
      <w:r w:rsidR="00B61017" w:rsidRPr="00E92E85">
        <w:rPr>
          <w:rFonts w:ascii="Times New Roman" w:hAnsi="Times New Roman" w:cs="Times New Roman"/>
          <w:sz w:val="28"/>
          <w:szCs w:val="28"/>
        </w:rPr>
        <w:t>6</w:t>
      </w:r>
      <w:r w:rsidRPr="00E92E8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E92E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2E85">
        <w:rPr>
          <w:rFonts w:ascii="Times New Roman" w:hAnsi="Times New Roman" w:cs="Times New Roman"/>
          <w:sz w:val="28"/>
          <w:szCs w:val="28"/>
        </w:rPr>
        <w:t xml:space="preserve"> </w:t>
      </w:r>
      <w:r w:rsidR="00B61017" w:rsidRPr="00E92E85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E92E85">
        <w:rPr>
          <w:rFonts w:ascii="Times New Roman" w:hAnsi="Times New Roman" w:cs="Times New Roman"/>
          <w:sz w:val="28"/>
          <w:szCs w:val="28"/>
        </w:rPr>
        <w:t>егламента.</w:t>
      </w:r>
    </w:p>
    <w:p w:rsidR="00D91346" w:rsidRPr="00B742F0" w:rsidRDefault="00D91346" w:rsidP="0083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2.2.5. Результатом административной процедуры является получение запрашиваемых документов.</w:t>
      </w:r>
    </w:p>
    <w:p w:rsidR="00D91346" w:rsidRDefault="00D91346" w:rsidP="00837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>2.2.6. При предоставлении услуги предусмотрено получение Министерством с использованием системы межведомственного электронного взаимодействия от уполномоченных органов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1346" w:rsidRPr="00EA11B8" w:rsidRDefault="00D91346" w:rsidP="00837C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A11B8">
        <w:rPr>
          <w:rFonts w:ascii="Times New Roman" w:eastAsia="Times-Roman" w:hAnsi="Times New Roman" w:cs="Times New Roman"/>
          <w:sz w:val="28"/>
          <w:szCs w:val="28"/>
          <w:lang w:eastAsia="ru-RU"/>
        </w:rPr>
        <w:t>сведения о государственной регистрации или о постановке на учет в налоговом органе получателя субсидии на территории Ростовской области;</w:t>
      </w:r>
    </w:p>
    <w:p w:rsidR="00D91346" w:rsidRPr="00EA11B8" w:rsidRDefault="00D91346" w:rsidP="00837C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A11B8">
        <w:rPr>
          <w:rFonts w:ascii="Times New Roman" w:eastAsia="Times-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по месту нахождения получателя субсидии;</w:t>
      </w:r>
    </w:p>
    <w:p w:rsidR="00D91346" w:rsidRPr="00B742F0" w:rsidRDefault="00D91346" w:rsidP="00837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1B8">
        <w:rPr>
          <w:rFonts w:ascii="Times New Roman" w:eastAsia="Times-Roman" w:hAnsi="Times New Roman" w:cs="Times New Roman"/>
          <w:sz w:val="28"/>
          <w:szCs w:val="28"/>
          <w:lang w:eastAsia="ru-RU"/>
        </w:rPr>
        <w:t>выписки из Единого государственного реестра прав на недвижимое имущество и сделок с ним и сведения о содержании правоустанавливающих документов на земельные участки из земель сельскохозяйственного назначения, используемые получателем субсидии</w:t>
      </w:r>
      <w:r w:rsidRPr="00B742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1346" w:rsidRPr="00B742F0" w:rsidRDefault="00D91346" w:rsidP="0083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2.2.7. </w:t>
      </w:r>
      <w:r w:rsidRPr="00B742F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письменные ответы (документы) из электронных баз данных.</w:t>
      </w:r>
    </w:p>
    <w:p w:rsidR="00D91346" w:rsidRPr="00B742F0" w:rsidRDefault="00D91346" w:rsidP="0083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B742F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2.3.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B742F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П</w:t>
      </w:r>
      <w:r w:rsidRPr="00B742F0">
        <w:rPr>
          <w:rFonts w:ascii="Times New Roman" w:eastAsia="Times-Roman" w:hAnsi="Times New Roman" w:cs="Times New Roman"/>
          <w:b/>
          <w:sz w:val="28"/>
          <w:szCs w:val="28"/>
        </w:rPr>
        <w:t>ринятие решения о предоставлении субсидии (об отказе в предоставлении субсидии).</w:t>
      </w:r>
    </w:p>
    <w:p w:rsidR="00D91346" w:rsidRDefault="00D91346" w:rsidP="0083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lastRenderedPageBreak/>
        <w:t>2.3.1. Основанием для начала административной процедуры является завизированный лист согласования и полный пакет документов, подлежащий рассмотрению.</w:t>
      </w:r>
    </w:p>
    <w:p w:rsidR="00D91346" w:rsidRPr="00B742F0" w:rsidRDefault="00837CBD" w:rsidP="00837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>2.3.2.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Специалист о</w:t>
      </w:r>
      <w:r w:rsidR="00D91346"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а</w:t>
      </w:r>
      <w:r w:rsidR="00D91346"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D91346" w:rsidRPr="00B742F0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замечаний структурных подразделений в день окончания срока рассмотрения документов включает сельскохозяйственного товаропроизводителя </w:t>
      </w:r>
      <w:r w:rsidR="00D91346" w:rsidRPr="005068D9">
        <w:rPr>
          <w:rFonts w:ascii="Times New Roman" w:hAnsi="Times New Roman" w:cs="Times New Roman"/>
          <w:sz w:val="28"/>
          <w:szCs w:val="28"/>
          <w:lang w:eastAsia="ru-RU"/>
        </w:rPr>
        <w:t>в реестр на получение средств (далее – Реестр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) (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-Roman" w:hAnsi="Times New Roman" w:cs="Times New Roman"/>
          <w:sz w:val="28"/>
          <w:szCs w:val="28"/>
        </w:rPr>
        <w:t>6</w:t>
      </w:r>
      <w:r w:rsidRPr="00C51B0B">
        <w:rPr>
          <w:rFonts w:ascii="Times New Roman" w:eastAsia="Times-Roman" w:hAnsi="Times New Roman" w:cs="Times New Roman"/>
          <w:sz w:val="28"/>
          <w:szCs w:val="28"/>
        </w:rPr>
        <w:t xml:space="preserve"> к Регламенту</w:t>
      </w:r>
      <w:r w:rsidR="00D91346" w:rsidRPr="00B742F0">
        <w:rPr>
          <w:rFonts w:ascii="Times New Roman" w:hAnsi="Times New Roman" w:cs="Times New Roman"/>
          <w:sz w:val="28"/>
          <w:szCs w:val="28"/>
          <w:lang w:eastAsia="ru-RU"/>
        </w:rPr>
        <w:t>), о чем в течение 5 рабочих дней со дня принятия решения уведомляет сельскохозяйственного товаропроизводителя путем размещения информации на сайте Министерства http://www.don-agro.ru</w:t>
      </w:r>
      <w:r w:rsidR="00D91346" w:rsidRPr="00B742F0">
        <w:rPr>
          <w:rFonts w:ascii="Times New Roman" w:hAnsi="Times New Roman" w:cs="Times New Roman"/>
          <w:sz w:val="28"/>
          <w:szCs w:val="28"/>
        </w:rPr>
        <w:t>.</w:t>
      </w:r>
    </w:p>
    <w:p w:rsidR="00D91346" w:rsidRPr="00B742F0" w:rsidRDefault="00D91346" w:rsidP="00D913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Pr="00B742F0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наличия замечаний к форме, содержанию документов, отсутствия требуемых форм, непредставления документов, подтверждающих произведенные расходы, по представлению структурного подразделения Министерства заместитель министра, курирующий вопросы структурного подразделения Министерства, выявившего замечание, принимает решение об отказе в предоставлении субсидии, о чем письменно извещает претендента на получение субсидии в течение 5 рабочих дней со дня окончания проверки.</w:t>
      </w:r>
    </w:p>
    <w:p w:rsidR="00D91346" w:rsidRPr="00B742F0" w:rsidRDefault="00D91346" w:rsidP="00D9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2.3.3. 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Отдел программно-информационного обеспечения и мониторинга агропродовольственного рынка не позднее 5 рабочих дней после окончания проверки документов размещает на официальном сайте Министерства в сети «Интернет» </w:t>
      </w:r>
      <w:r w:rsidRPr="00B742F0">
        <w:rPr>
          <w:rFonts w:ascii="Times New Roman" w:hAnsi="Times New Roman" w:cs="Times New Roman"/>
          <w:sz w:val="28"/>
          <w:szCs w:val="28"/>
          <w:lang w:eastAsia="ru-RU"/>
        </w:rPr>
        <w:t>http://www.don-agro.ru Реестр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91346" w:rsidRPr="00B742F0" w:rsidRDefault="00D91346" w:rsidP="00D913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>2.3.4. Должностными лицами, ответственными за координацию выполнения административной процедуры, являются:</w:t>
      </w:r>
    </w:p>
    <w:p w:rsidR="00D91346" w:rsidRPr="00B742F0" w:rsidRDefault="00837CBD" w:rsidP="00D913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D91346" w:rsidRPr="00B74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346"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отдела;</w:t>
      </w:r>
    </w:p>
    <w:p w:rsidR="00D91346" w:rsidRPr="00B742F0" w:rsidRDefault="00D91346" w:rsidP="00D913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742F0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отдела </w:t>
      </w:r>
      <w:r w:rsidRPr="00B742F0">
        <w:rPr>
          <w:rFonts w:ascii="Times New Roman" w:hAnsi="Times New Roman" w:cs="Times New Roman"/>
          <w:sz w:val="28"/>
          <w:szCs w:val="28"/>
        </w:rPr>
        <w:t>программно-информационного обеспечения и мониторинга агропродовольственного рынка.</w:t>
      </w:r>
    </w:p>
    <w:p w:rsidR="00D91346" w:rsidRPr="00B742F0" w:rsidRDefault="00D91346" w:rsidP="00D913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>2.3.5. Критериями принятия решения по данной административной процедуре является отсутствие или наличие замечаний структурных подразделений Министерства.</w:t>
      </w:r>
    </w:p>
    <w:p w:rsidR="00D91346" w:rsidRPr="00B742F0" w:rsidRDefault="00D91346" w:rsidP="00D913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>2.3.6. Результатом данной административной процедуры является:</w:t>
      </w:r>
    </w:p>
    <w:p w:rsidR="00D91346" w:rsidRPr="00B742F0" w:rsidRDefault="00D91346" w:rsidP="00D913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– составление Реестра; </w:t>
      </w:r>
    </w:p>
    <w:p w:rsidR="00D91346" w:rsidRPr="00B742F0" w:rsidRDefault="00D91346" w:rsidP="00D913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– письмо об отказе в предоставлении субсидии.</w:t>
      </w:r>
    </w:p>
    <w:p w:rsidR="00D91346" w:rsidRDefault="00D91346" w:rsidP="00D91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 xml:space="preserve">2.3.7. 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размещенный на официальном сайте Министерства в информационно-телекоммуникационной сети «Интернет» </w:t>
      </w:r>
      <w:hyperlink r:id="rId15" w:history="1">
        <w:r w:rsidRPr="00B742F0">
          <w:rPr>
            <w:rFonts w:ascii="Times New Roman" w:eastAsia="Times-Roman" w:hAnsi="Times New Roman" w:cs="Times New Roman"/>
            <w:sz w:val="28"/>
            <w:szCs w:val="28"/>
          </w:rPr>
          <w:t>www.don-agro.ru</w:t>
        </w:r>
      </w:hyperlink>
      <w:r w:rsidRPr="00B742F0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еестр получателей субсидии либо письмо об отказе в предоставлении субсидии и направление его заявителю.</w:t>
      </w:r>
    </w:p>
    <w:p w:rsidR="00D91346" w:rsidRPr="00B742F0" w:rsidRDefault="00D91346" w:rsidP="00D913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B742F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2.4. Заключение соглашения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B742F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о порядке предоставления субсидии.</w:t>
      </w:r>
    </w:p>
    <w:p w:rsidR="00D91346" w:rsidRPr="00B742F0" w:rsidRDefault="00D91346" w:rsidP="00D9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2.4.1. Основанием для начала административной процедуры является размещение </w:t>
      </w:r>
      <w:r w:rsidRPr="00B742F0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 на официальном сайте </w:t>
      </w:r>
      <w:r w:rsidR="006A7A3E">
        <w:rPr>
          <w:rFonts w:ascii="Times New Roman" w:eastAsia="Times-Roman" w:hAnsi="Times New Roman" w:cs="Times New Roman"/>
          <w:sz w:val="28"/>
          <w:szCs w:val="28"/>
        </w:rPr>
        <w:t>М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инистерства в информационно-телекоммуникационной сети «Интернет» </w:t>
      </w:r>
      <w:hyperlink r:id="rId16" w:history="1">
        <w:r w:rsidRPr="00B742F0">
          <w:rPr>
            <w:rFonts w:ascii="Times New Roman" w:eastAsia="Times-Roman" w:hAnsi="Times New Roman" w:cs="Times New Roman"/>
            <w:sz w:val="28"/>
            <w:szCs w:val="28"/>
          </w:rPr>
          <w:t>www.don-agro.ru</w:t>
        </w:r>
      </w:hyperlink>
      <w:r w:rsidRPr="00B742F0">
        <w:rPr>
          <w:rFonts w:ascii="Times New Roman" w:hAnsi="Times New Roman" w:cs="Times New Roman"/>
          <w:sz w:val="28"/>
          <w:szCs w:val="28"/>
        </w:rPr>
        <w:t>.</w:t>
      </w:r>
    </w:p>
    <w:p w:rsidR="00D91346" w:rsidRPr="00B742F0" w:rsidRDefault="00D91346" w:rsidP="00D9134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2.4.2. </w:t>
      </w:r>
      <w:proofErr w:type="gramStart"/>
      <w:r w:rsidR="00837CBD">
        <w:rPr>
          <w:rFonts w:ascii="Times New Roman" w:eastAsia="Times-Roman" w:hAnsi="Times New Roman" w:cs="Times New Roman"/>
          <w:sz w:val="28"/>
          <w:szCs w:val="28"/>
        </w:rPr>
        <w:t>Специалист о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>тдел</w:t>
      </w:r>
      <w:r w:rsidR="00837CBD">
        <w:rPr>
          <w:rFonts w:ascii="Times New Roman" w:eastAsia="Times-Roman" w:hAnsi="Times New Roman" w:cs="Times New Roman"/>
          <w:sz w:val="28"/>
          <w:szCs w:val="28"/>
          <w:lang w:eastAsia="ru-RU"/>
        </w:rPr>
        <w:t>а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в </w:t>
      </w:r>
      <w:r w:rsidRPr="007A6484">
        <w:rPr>
          <w:rFonts w:ascii="Times New Roman" w:eastAsia="Times-Roman" w:hAnsi="Times New Roman" w:cs="Times New Roman"/>
          <w:sz w:val="28"/>
          <w:szCs w:val="28"/>
        </w:rPr>
        <w:t xml:space="preserve">течение </w:t>
      </w:r>
      <w:r w:rsidR="007A6484" w:rsidRPr="007A6484">
        <w:rPr>
          <w:rFonts w:ascii="Times New Roman" w:eastAsia="Times-Roman" w:hAnsi="Times New Roman" w:cs="Times New Roman"/>
          <w:sz w:val="28"/>
          <w:szCs w:val="28"/>
        </w:rPr>
        <w:t>5</w:t>
      </w:r>
      <w:r w:rsidRPr="007A6484">
        <w:rPr>
          <w:rFonts w:ascii="Times New Roman" w:eastAsia="Times-Roman" w:hAnsi="Times New Roman" w:cs="Times New Roman"/>
          <w:sz w:val="28"/>
          <w:szCs w:val="28"/>
        </w:rPr>
        <w:t xml:space="preserve"> рабочих дней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 со дня включения сельскохозяйственного товаропроизводителя в Реестр </w:t>
      </w:r>
      <w:r w:rsidR="00837CBD">
        <w:rPr>
          <w:rFonts w:ascii="Times New Roman" w:eastAsia="Times-Roman" w:hAnsi="Times New Roman" w:cs="Times New Roman"/>
          <w:sz w:val="28"/>
          <w:szCs w:val="28"/>
        </w:rPr>
        <w:t xml:space="preserve">организует 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>заключ</w:t>
      </w:r>
      <w:r w:rsidR="00837CB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ение </w:t>
      </w:r>
      <w:r w:rsidR="00837CBD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соглашения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 </w:t>
      </w:r>
      <w:r w:rsidR="00837CBD">
        <w:rPr>
          <w:rFonts w:ascii="Times New Roman" w:eastAsia="Times-Roman" w:hAnsi="Times New Roman" w:cs="Times New Roman"/>
          <w:sz w:val="28"/>
          <w:szCs w:val="28"/>
          <w:lang w:eastAsia="ru-RU"/>
        </w:rPr>
        <w:t>предоставлении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субсидий </w:t>
      </w:r>
      <w:r w:rsidR="00837CBD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 предоставление государственной поддержки за счет средств областного и федерального бюджетов для возмещения части затрат (далее – </w:t>
      </w:r>
      <w:r w:rsidR="006A7A3E">
        <w:rPr>
          <w:rFonts w:ascii="Times New Roman" w:eastAsia="Times-Roman" w:hAnsi="Times New Roman" w:cs="Times New Roman"/>
          <w:sz w:val="28"/>
          <w:szCs w:val="28"/>
          <w:lang w:eastAsia="ru-RU"/>
        </w:rPr>
        <w:t>С</w:t>
      </w:r>
      <w:r w:rsidR="00837CBD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оглашение) по форме согласно приложению № </w:t>
      </w:r>
      <w:r w:rsidR="00837CBD">
        <w:rPr>
          <w:rFonts w:ascii="Times New Roman" w:eastAsia="Times-Roman" w:hAnsi="Times New Roman" w:cs="Times New Roman"/>
          <w:sz w:val="28"/>
          <w:szCs w:val="28"/>
          <w:lang w:eastAsia="ru-RU"/>
        </w:rPr>
        <w:t>7</w:t>
      </w:r>
      <w:r w:rsidR="00837CBD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</w:t>
      </w:r>
      <w:r w:rsidR="006A7A3E">
        <w:rPr>
          <w:rFonts w:ascii="Times New Roman" w:eastAsia="Times-Roman" w:hAnsi="Times New Roman" w:cs="Times New Roman"/>
          <w:sz w:val="28"/>
          <w:szCs w:val="28"/>
          <w:lang w:eastAsia="ru-RU"/>
        </w:rPr>
        <w:t>Административному р</w:t>
      </w:r>
      <w:r w:rsidR="00837CBD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егламенту и осуществляет уведомление получателя субсидии (</w:t>
      </w:r>
      <w:r w:rsidR="00837CBD" w:rsidRPr="00C51B0B">
        <w:rPr>
          <w:rFonts w:ascii="Times New Roman" w:hAnsi="Times New Roman" w:cs="Times New Roman"/>
          <w:sz w:val="28"/>
          <w:szCs w:val="28"/>
          <w:lang w:eastAsia="ar-SA"/>
        </w:rPr>
        <w:t>при личном контакте, с использованием почтовой, телефонной связи, посредством электронной</w:t>
      </w:r>
      <w:proofErr w:type="gramEnd"/>
      <w:r w:rsidR="00837CBD" w:rsidRPr="00C51B0B">
        <w:rPr>
          <w:rFonts w:ascii="Times New Roman" w:hAnsi="Times New Roman" w:cs="Times New Roman"/>
          <w:sz w:val="28"/>
          <w:szCs w:val="28"/>
          <w:lang w:eastAsia="ar-SA"/>
        </w:rPr>
        <w:t xml:space="preserve"> почты) </w:t>
      </w:r>
      <w:r w:rsidR="00837CBD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 необходимости подписания </w:t>
      </w:r>
      <w:r w:rsidR="006A7A3E">
        <w:rPr>
          <w:rFonts w:ascii="Times New Roman" w:eastAsia="Times-Roman" w:hAnsi="Times New Roman" w:cs="Times New Roman"/>
          <w:sz w:val="28"/>
          <w:szCs w:val="28"/>
          <w:lang w:eastAsia="ru-RU"/>
        </w:rPr>
        <w:t>С</w:t>
      </w:r>
      <w:r w:rsidR="00837CBD"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оглашения.</w:t>
      </w:r>
    </w:p>
    <w:p w:rsidR="00FB0DC2" w:rsidRPr="00C51B0B" w:rsidRDefault="00FB0DC2" w:rsidP="00FB0DC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2.4.</w:t>
      </w: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C51B0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у </w:t>
      </w:r>
      <w:r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получателя субсидии для прибытия в Министерство для подписания соглашения, проект соглашения в 2 экземплярах может быть направлен по каналам связи (</w:t>
      </w:r>
      <w:r w:rsidRPr="00C51B0B">
        <w:rPr>
          <w:rFonts w:ascii="Times New Roman" w:hAnsi="Times New Roman" w:cs="Times New Roman"/>
          <w:sz w:val="28"/>
          <w:szCs w:val="28"/>
          <w:lang w:eastAsia="ar-SA"/>
        </w:rPr>
        <w:t xml:space="preserve">с использованием почтовой, телефонной связи, посредством электронной почты) </w:t>
      </w:r>
      <w:r w:rsidRPr="00C51B0B">
        <w:rPr>
          <w:rFonts w:ascii="Times New Roman" w:eastAsia="Times-Roman" w:hAnsi="Times New Roman" w:cs="Times New Roman"/>
          <w:sz w:val="28"/>
          <w:szCs w:val="28"/>
          <w:lang w:eastAsia="ru-RU"/>
        </w:rPr>
        <w:t>получателю субсидии для подписания и последующего возврата подписанных документов в Министерство.</w:t>
      </w:r>
    </w:p>
    <w:p w:rsidR="00FB0DC2" w:rsidRPr="00F764AC" w:rsidRDefault="00FB0DC2" w:rsidP="00FB0DC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484">
        <w:rPr>
          <w:rFonts w:ascii="Times New Roman" w:eastAsia="Times-Roman" w:hAnsi="Times New Roman" w:cs="Times New Roman"/>
          <w:sz w:val="28"/>
          <w:szCs w:val="28"/>
        </w:rPr>
        <w:t xml:space="preserve">2.4.4. </w:t>
      </w:r>
      <w:r w:rsidRPr="007A6484">
        <w:rPr>
          <w:rFonts w:ascii="Times New Roman" w:hAnsi="Times New Roman" w:cs="Times New Roman"/>
          <w:sz w:val="28"/>
          <w:szCs w:val="28"/>
          <w:lang w:eastAsia="ru-RU"/>
        </w:rPr>
        <w:t>Форма соглашения утверждается министерством и в обязательном порядке содержит:</w:t>
      </w:r>
    </w:p>
    <w:p w:rsidR="00FB0DC2" w:rsidRPr="00F764AC" w:rsidRDefault="00FB0DC2" w:rsidP="00FB0D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4AC">
        <w:rPr>
          <w:rFonts w:ascii="Times New Roman" w:hAnsi="Times New Roman" w:cs="Times New Roman"/>
          <w:sz w:val="28"/>
          <w:szCs w:val="28"/>
          <w:lang w:eastAsia="ru-RU"/>
        </w:rPr>
        <w:t>сроки перечисления субсидий;</w:t>
      </w:r>
    </w:p>
    <w:p w:rsidR="00FB0DC2" w:rsidRPr="00F764AC" w:rsidRDefault="00FB0DC2" w:rsidP="00FB0D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4AC">
        <w:rPr>
          <w:rFonts w:ascii="Times New Roman" w:hAnsi="Times New Roman" w:cs="Times New Roman"/>
          <w:sz w:val="28"/>
          <w:szCs w:val="28"/>
          <w:lang w:eastAsia="ru-RU"/>
        </w:rPr>
        <w:t>основания и условия одностороннего отказа министерства от исполнения условий договора в соответствии со статьей 450 Гражданского кодекса Российской Федерации и возврата полученной субсидии;</w:t>
      </w:r>
    </w:p>
    <w:p w:rsidR="00FB0DC2" w:rsidRPr="00F764AC" w:rsidRDefault="00FB0DC2" w:rsidP="00FB0D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4AC">
        <w:rPr>
          <w:rFonts w:ascii="Times New Roman" w:hAnsi="Times New Roman" w:cs="Times New Roman"/>
          <w:sz w:val="28"/>
          <w:szCs w:val="28"/>
          <w:lang w:eastAsia="ru-RU"/>
        </w:rPr>
        <w:t>согласие получателя субсидии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субсидий;</w:t>
      </w:r>
    </w:p>
    <w:p w:rsidR="00FB0DC2" w:rsidRPr="00F764AC" w:rsidRDefault="00FB0DC2" w:rsidP="00FB0D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4AC">
        <w:rPr>
          <w:rFonts w:ascii="Times New Roman" w:hAnsi="Times New Roman" w:cs="Times New Roman"/>
          <w:sz w:val="28"/>
          <w:szCs w:val="28"/>
          <w:lang w:eastAsia="ru-RU"/>
        </w:rPr>
        <w:t>право министерства и органов государственного финансового контроля на проведение проверок соблюдения получателем субсидии условий, целей и порядка их предоставления;</w:t>
      </w:r>
    </w:p>
    <w:p w:rsidR="00FB0DC2" w:rsidRPr="00F764AC" w:rsidRDefault="00FB0DC2" w:rsidP="00FB0DC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4AC">
        <w:rPr>
          <w:rFonts w:ascii="Times New Roman" w:hAnsi="Times New Roman" w:cs="Times New Roman"/>
          <w:sz w:val="28"/>
          <w:szCs w:val="28"/>
          <w:lang w:eastAsia="ru-RU"/>
        </w:rPr>
        <w:t>порядок возврата сумм, использованных получателями субсидии, в случае установления по итогам проверок, проведенных министерством средств областного бюджета, а также органами государственного финансового контроля, факта нарушения целей и условий, определенных соответствующим порядком предоставления субсидий и заключенным соглашением;</w:t>
      </w:r>
    </w:p>
    <w:p w:rsidR="00FB0DC2" w:rsidRDefault="00FB0DC2" w:rsidP="00FB0D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4AC">
        <w:rPr>
          <w:rFonts w:ascii="Times New Roman" w:hAnsi="Times New Roman" w:cs="Times New Roman"/>
          <w:sz w:val="28"/>
          <w:szCs w:val="28"/>
          <w:lang w:eastAsia="ru-RU"/>
        </w:rPr>
        <w:t>порядок и сроки представления отчетности об использовании субсидий, установленной главным распорядителем средств областного бюджета (за исключением субсидий, предоставленных за фактически произведенные затраты).</w:t>
      </w:r>
    </w:p>
    <w:p w:rsidR="00FB0DC2" w:rsidRPr="00F764AC" w:rsidRDefault="00FB0DC2" w:rsidP="00FB0D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2.4.</w:t>
      </w:r>
      <w:r>
        <w:rPr>
          <w:rFonts w:ascii="Times New Roman" w:eastAsia="Times-Roman" w:hAnsi="Times New Roman" w:cs="Times New Roman"/>
          <w:sz w:val="28"/>
          <w:szCs w:val="28"/>
        </w:rPr>
        <w:t>5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. Должностным лиц</w:t>
      </w:r>
      <w:r>
        <w:rPr>
          <w:rFonts w:ascii="Times New Roman" w:eastAsia="Times-Roman" w:hAnsi="Times New Roman" w:cs="Times New Roman"/>
          <w:sz w:val="28"/>
          <w:szCs w:val="28"/>
        </w:rPr>
        <w:t>ом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, ответственными за координацию выполнения данной админ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истративной процедуры, являются специалист отдела.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Специалист отдела</w:t>
      </w:r>
      <w:r w:rsidRPr="00B742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также </w:t>
      </w:r>
      <w:r w:rsidRPr="00B742F0">
        <w:rPr>
          <w:rFonts w:ascii="Times New Roman" w:hAnsi="Times New Roman"/>
          <w:sz w:val="28"/>
          <w:szCs w:val="28"/>
        </w:rPr>
        <w:t>осуществляет регистрацию заключённых соглашений.</w:t>
      </w:r>
    </w:p>
    <w:p w:rsidR="007A6484" w:rsidRPr="007A6484" w:rsidRDefault="007A6484" w:rsidP="007A64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A6484">
        <w:rPr>
          <w:rFonts w:ascii="Times New Roman" w:eastAsia="Times-Roman" w:hAnsi="Times New Roman" w:cs="Times New Roman"/>
          <w:sz w:val="28"/>
          <w:szCs w:val="28"/>
        </w:rPr>
        <w:t>2.4.</w:t>
      </w:r>
      <w:r>
        <w:rPr>
          <w:rFonts w:ascii="Times New Roman" w:eastAsia="Times-Roman" w:hAnsi="Times New Roman" w:cs="Times New Roman"/>
          <w:sz w:val="28"/>
          <w:szCs w:val="28"/>
        </w:rPr>
        <w:t>6</w:t>
      </w:r>
      <w:r w:rsidRPr="007A6484">
        <w:rPr>
          <w:rFonts w:ascii="Times New Roman" w:eastAsia="Times-Roman" w:hAnsi="Times New Roman" w:cs="Times New Roman"/>
          <w:sz w:val="28"/>
          <w:szCs w:val="28"/>
        </w:rPr>
        <w:t>. Критериями принятия решения по данной административной процедуре является принятое решение о предоставлении субсидии.</w:t>
      </w:r>
    </w:p>
    <w:p w:rsidR="00FB0DC2" w:rsidRPr="00B742F0" w:rsidRDefault="00FB0DC2" w:rsidP="00FB0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2.4.</w:t>
      </w:r>
      <w:r w:rsidR="007A6484">
        <w:rPr>
          <w:rFonts w:ascii="Times New Roman" w:eastAsia="Times-Roman" w:hAnsi="Times New Roman" w:cs="Times New Roman"/>
          <w:sz w:val="28"/>
          <w:szCs w:val="28"/>
        </w:rPr>
        <w:t>7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. Результатом административной процедуры </w:t>
      </w:r>
      <w:r>
        <w:rPr>
          <w:rFonts w:ascii="Times New Roman" w:eastAsia="Times-Roman" w:hAnsi="Times New Roman" w:cs="Times New Roman"/>
          <w:sz w:val="28"/>
          <w:szCs w:val="28"/>
        </w:rPr>
        <w:t>является подписанное Соглашение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FB0DC2" w:rsidRPr="00B742F0" w:rsidRDefault="00FB0DC2" w:rsidP="00FB0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2.4.</w:t>
      </w:r>
      <w:r w:rsidR="007E1AD0">
        <w:rPr>
          <w:rFonts w:ascii="Times New Roman" w:eastAsia="Times-Roman" w:hAnsi="Times New Roman" w:cs="Times New Roman"/>
          <w:sz w:val="28"/>
          <w:szCs w:val="28"/>
        </w:rPr>
        <w:t>8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. Результат выполнения административной процедуры фиксируется на бумажном носителе в виде подписанного соглашения.</w:t>
      </w:r>
    </w:p>
    <w:p w:rsidR="00FB0DC2" w:rsidRDefault="00FB0DC2" w:rsidP="00FB0DC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E1AD0" w:rsidRPr="00B742F0" w:rsidRDefault="007E1AD0" w:rsidP="007E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742F0">
        <w:rPr>
          <w:rFonts w:ascii="Times New Roman" w:eastAsia="Times-Roman" w:hAnsi="Times New Roman"/>
          <w:b/>
          <w:sz w:val="28"/>
          <w:szCs w:val="28"/>
          <w:lang w:val="en-US"/>
        </w:rPr>
        <w:t>IV</w:t>
      </w:r>
      <w:r w:rsidRPr="00B742F0">
        <w:rPr>
          <w:rFonts w:ascii="Times New Roman" w:eastAsia="Times-Roman" w:hAnsi="Times New Roman"/>
          <w:b/>
          <w:sz w:val="28"/>
          <w:szCs w:val="28"/>
        </w:rPr>
        <w:t xml:space="preserve">. </w:t>
      </w:r>
      <w:r w:rsidRPr="00B742F0">
        <w:rPr>
          <w:rFonts w:ascii="Times New Roman" w:hAnsi="Times New Roman"/>
          <w:b/>
          <w:sz w:val="28"/>
          <w:szCs w:val="28"/>
        </w:rPr>
        <w:t xml:space="preserve">Формы контроля </w:t>
      </w:r>
      <w:r w:rsidRPr="00B742F0">
        <w:rPr>
          <w:rFonts w:ascii="Times New Roman" w:eastAsia="Times-Roman" w:hAnsi="Times New Roman"/>
          <w:b/>
          <w:sz w:val="28"/>
          <w:szCs w:val="28"/>
        </w:rPr>
        <w:t>за предоставлением государственной услуги</w:t>
      </w:r>
    </w:p>
    <w:p w:rsidR="007E1AD0" w:rsidRPr="00B742F0" w:rsidRDefault="007E1AD0" w:rsidP="007E1AD0">
      <w:pPr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:rsidR="007E1AD0" w:rsidRPr="005068D9" w:rsidRDefault="007E1AD0" w:rsidP="007E1AD0">
      <w:pPr>
        <w:spacing w:after="0" w:line="240" w:lineRule="auto"/>
        <w:ind w:left="360"/>
        <w:jc w:val="center"/>
        <w:rPr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1. </w:t>
      </w:r>
      <w:r w:rsidRPr="005068D9">
        <w:rPr>
          <w:rFonts w:ascii="Times New Roman" w:hAnsi="Times New Roman"/>
          <w:b/>
          <w:sz w:val="28"/>
          <w:szCs w:val="28"/>
          <w:lang w:eastAsia="ar-SA"/>
        </w:rPr>
        <w:t xml:space="preserve">Порядок осуществления текущего </w:t>
      </w:r>
      <w:proofErr w:type="gramStart"/>
      <w:r w:rsidRPr="005068D9">
        <w:rPr>
          <w:rFonts w:ascii="Times New Roman" w:hAnsi="Times New Roman"/>
          <w:b/>
          <w:sz w:val="28"/>
          <w:szCs w:val="28"/>
          <w:lang w:eastAsia="ar-SA"/>
        </w:rPr>
        <w:t>контроля за</w:t>
      </w:r>
      <w:proofErr w:type="gramEnd"/>
      <w:r w:rsidRPr="005068D9">
        <w:rPr>
          <w:rFonts w:ascii="Times New Roman" w:hAnsi="Times New Roman"/>
          <w:b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</w:t>
      </w:r>
    </w:p>
    <w:p w:rsidR="007E1AD0" w:rsidRPr="00B742F0" w:rsidRDefault="007E1AD0" w:rsidP="007E1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1AD0" w:rsidRPr="00B742F0" w:rsidRDefault="007E1AD0" w:rsidP="007E1AD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742F0">
        <w:rPr>
          <w:rFonts w:ascii="Times New Roman" w:eastAsia="Times-Roman" w:hAnsi="Times New Roman"/>
          <w:sz w:val="28"/>
          <w:szCs w:val="28"/>
        </w:rPr>
        <w:t xml:space="preserve">1.1. </w:t>
      </w:r>
      <w:proofErr w:type="gramStart"/>
      <w:r w:rsidRPr="00B742F0">
        <w:rPr>
          <w:rFonts w:ascii="Times New Roman" w:eastAsia="Times-Roman" w:hAnsi="Times New Roman"/>
          <w:sz w:val="28"/>
          <w:szCs w:val="28"/>
        </w:rPr>
        <w:t>Контроль за</w:t>
      </w:r>
      <w:proofErr w:type="gramEnd"/>
      <w:r w:rsidRPr="00B742F0">
        <w:rPr>
          <w:rFonts w:ascii="Times New Roman" w:eastAsia="Times-Roman" w:hAnsi="Times New Roman"/>
          <w:sz w:val="28"/>
          <w:szCs w:val="28"/>
        </w:rPr>
        <w:t xml:space="preserve"> порядком предоставления государственной услуги осуществляется в форме регулярного мониторинга соблюдения и исполнения положений настоящего регламента. </w:t>
      </w:r>
    </w:p>
    <w:p w:rsidR="007E1AD0" w:rsidRPr="00B742F0" w:rsidRDefault="007E1AD0" w:rsidP="007E1A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42F0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B742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42F0">
        <w:rPr>
          <w:rFonts w:ascii="Times New Roman" w:hAnsi="Times New Roman"/>
          <w:sz w:val="28"/>
          <w:szCs w:val="28"/>
        </w:rPr>
        <w:t xml:space="preserve"> соблюдением и исполнением положений настоящего Регламента, а также за принятием решений исполнителями осуществляется начальниками структурных подразделений министерства, ответственными за организацию работы по предоставлению государственной услуги.</w:t>
      </w:r>
    </w:p>
    <w:p w:rsidR="007E1AD0" w:rsidRPr="00B742F0" w:rsidRDefault="007E1AD0" w:rsidP="007E1A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42F0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B742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42F0">
        <w:rPr>
          <w:rFonts w:ascii="Times New Roman" w:hAnsi="Times New Roman"/>
          <w:sz w:val="28"/>
          <w:szCs w:val="28"/>
        </w:rPr>
        <w:t xml:space="preserve">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курирующим заместителем министра, координирующим и контролирующим работу структурного подразделения в соответствии с распределением обязанностей в Министерстве.</w:t>
      </w:r>
    </w:p>
    <w:p w:rsidR="007E1AD0" w:rsidRPr="00B742F0" w:rsidRDefault="007E1AD0" w:rsidP="007E1A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1AD0" w:rsidRPr="00B742F0" w:rsidRDefault="007E1AD0" w:rsidP="007E1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2F0">
        <w:rPr>
          <w:rFonts w:ascii="Times New Roman" w:hAnsi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B742F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742F0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7E1AD0" w:rsidRPr="00B742F0" w:rsidRDefault="007E1AD0" w:rsidP="007E1A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1AD0" w:rsidRPr="00B742F0" w:rsidRDefault="007E1AD0" w:rsidP="007E1A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42F0">
        <w:rPr>
          <w:rFonts w:ascii="Times New Roman" w:hAnsi="Times New Roman"/>
          <w:bCs/>
          <w:sz w:val="28"/>
          <w:szCs w:val="28"/>
        </w:rPr>
        <w:t>2.1. Проверки могут быть плановыми (осуществляться на основании планов работы министерства) и внеплановыми.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Внеплановая проверка может проводиться по конкретному обращению заявителя.</w:t>
      </w:r>
    </w:p>
    <w:p w:rsidR="007E1AD0" w:rsidRPr="00B742F0" w:rsidRDefault="007E1AD0" w:rsidP="007E1A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42F0">
        <w:rPr>
          <w:rFonts w:ascii="Times New Roman" w:hAnsi="Times New Roman"/>
          <w:bCs/>
          <w:sz w:val="28"/>
          <w:szCs w:val="28"/>
        </w:rPr>
        <w:t>2.2. 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</w:t>
      </w:r>
    </w:p>
    <w:p w:rsidR="007E1AD0" w:rsidRPr="00B742F0" w:rsidRDefault="007E1AD0" w:rsidP="007E1AD0">
      <w:pPr>
        <w:autoSpaceDE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7E1AD0" w:rsidRPr="00B742F0" w:rsidRDefault="007E1AD0" w:rsidP="007E1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2F0">
        <w:rPr>
          <w:rFonts w:ascii="Times New Roman" w:hAnsi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7E1AD0" w:rsidRPr="00B742F0" w:rsidRDefault="007E1AD0" w:rsidP="007E1AD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E1AD0" w:rsidRPr="00B742F0" w:rsidRDefault="007E1AD0" w:rsidP="007E1A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42F0">
        <w:rPr>
          <w:rFonts w:ascii="Times New Roman" w:hAnsi="Times New Roman"/>
          <w:sz w:val="28"/>
          <w:szCs w:val="28"/>
        </w:rPr>
        <w:t xml:space="preserve">3.1. Ответственность за соблюдением установленных требований к предоставлению государственной услуги возлагается на специалиста, осуществляющего прием документов, начальника соответствующего отдела и  управления, а также на заместителя министра, координирующего и </w:t>
      </w:r>
      <w:r w:rsidRPr="00B742F0">
        <w:rPr>
          <w:rFonts w:ascii="Times New Roman" w:hAnsi="Times New Roman"/>
          <w:sz w:val="28"/>
          <w:szCs w:val="28"/>
        </w:rPr>
        <w:lastRenderedPageBreak/>
        <w:t>контролирующего работу структурного подразделения Министерства, ответственного за предоставление государственной услуги, в соответствии с распределением обязанностей в министерстве.</w:t>
      </w:r>
    </w:p>
    <w:p w:rsidR="007E1AD0" w:rsidRPr="00B742F0" w:rsidRDefault="007E1AD0" w:rsidP="007E1A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42F0">
        <w:rPr>
          <w:rFonts w:ascii="Times New Roman" w:hAnsi="Times New Roman"/>
          <w:sz w:val="28"/>
          <w:szCs w:val="28"/>
        </w:rPr>
        <w:t>3.2. Государственные служащие министерства и иные должностные лица за решения и действия (бездействие), принимаемые (осуществляемые) в ходе предоставления государственной услуги, при наличии оснований, несут персональную ответственность в соответствии с законодательством Российской Федерации.</w:t>
      </w:r>
    </w:p>
    <w:p w:rsidR="007E1AD0" w:rsidRPr="00B742F0" w:rsidRDefault="007E1AD0" w:rsidP="007E1A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1AD0" w:rsidRPr="00B742F0" w:rsidRDefault="007E1AD0" w:rsidP="007E1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2F0">
        <w:rPr>
          <w:rFonts w:ascii="Times New Roman" w:hAnsi="Times New Roman"/>
          <w:b/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B742F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742F0">
        <w:rPr>
          <w:rFonts w:ascii="Times New Roman" w:hAnsi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7E1AD0" w:rsidRPr="00B742F0" w:rsidRDefault="007E1AD0" w:rsidP="007E1AD0">
      <w:pPr>
        <w:autoSpaceDE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7E1AD0" w:rsidRPr="00B742F0" w:rsidRDefault="007E1AD0" w:rsidP="007E1A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42F0">
        <w:rPr>
          <w:rFonts w:ascii="Times New Roman" w:hAnsi="Times New Roman"/>
          <w:bCs/>
          <w:sz w:val="28"/>
          <w:szCs w:val="28"/>
        </w:rPr>
        <w:t xml:space="preserve">4.1. </w:t>
      </w:r>
      <w:proofErr w:type="gramStart"/>
      <w:r w:rsidRPr="00B742F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B742F0">
        <w:rPr>
          <w:rFonts w:ascii="Times New Roman" w:hAnsi="Times New Roman"/>
          <w:bCs/>
          <w:sz w:val="28"/>
          <w:szCs w:val="28"/>
        </w:rPr>
        <w:t xml:space="preserve"> полнотой и качеством предоставления услуги осуществляется путем проведения проверок в порядке, предусмотренном действующим законодательством и правовыми актами министерства. Проверке подлежат соблюдение административных процедур (действий) при предоставлении услуги.</w:t>
      </w:r>
    </w:p>
    <w:p w:rsidR="007E1AD0" w:rsidRPr="00B742F0" w:rsidRDefault="007E1AD0" w:rsidP="007E1A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42F0">
        <w:rPr>
          <w:rFonts w:ascii="Times New Roman" w:hAnsi="Times New Roman"/>
          <w:bCs/>
          <w:sz w:val="28"/>
          <w:szCs w:val="28"/>
        </w:rPr>
        <w:t>4.2. Основанием проведения внеплановой проверки являются жалобы, поступающие в министерство, в том числе от получателей услуги. Рассмотрение жалобы осуществляется рабочей группой министерства.</w:t>
      </w:r>
    </w:p>
    <w:p w:rsidR="007E1AD0" w:rsidRPr="00B742F0" w:rsidRDefault="007E1AD0" w:rsidP="007E1A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42F0">
        <w:rPr>
          <w:rFonts w:ascii="Times New Roman" w:hAnsi="Times New Roman"/>
          <w:bCs/>
          <w:sz w:val="28"/>
          <w:szCs w:val="28"/>
        </w:rPr>
        <w:t>4.3. Результаты контроля оформляются в виде акта, в котором отмечаются выявленные недостатки и предложения по их устранению, а также наказанию виновных лиц.</w:t>
      </w:r>
    </w:p>
    <w:p w:rsidR="007E1AD0" w:rsidRPr="00B742F0" w:rsidRDefault="007E1AD0" w:rsidP="007E1A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42F0">
        <w:rPr>
          <w:rFonts w:ascii="Times New Roman" w:hAnsi="Times New Roman"/>
          <w:bCs/>
          <w:sz w:val="28"/>
          <w:szCs w:val="28"/>
        </w:rPr>
        <w:t>4.4. Результаты проверок доводятся до сведения заявителя, подавшего жалобу.</w:t>
      </w:r>
    </w:p>
    <w:p w:rsidR="007E1AD0" w:rsidRPr="00B742F0" w:rsidRDefault="007E1AD0" w:rsidP="007E1AD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7E1AD0" w:rsidRPr="00FE0101" w:rsidRDefault="007E1AD0" w:rsidP="007E1AD0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493971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493971">
        <w:rPr>
          <w:rFonts w:ascii="Times New Roman" w:eastAsia="Times-Roman" w:hAnsi="Times New Roman"/>
          <w:b/>
          <w:sz w:val="28"/>
          <w:szCs w:val="28"/>
        </w:rPr>
        <w:t>.</w:t>
      </w:r>
      <w:r w:rsidRPr="00FE0101">
        <w:rPr>
          <w:rFonts w:ascii="Times New Roman" w:eastAsia="Times-Roman" w:hAnsi="Times New Roman"/>
          <w:b/>
          <w:sz w:val="28"/>
          <w:szCs w:val="28"/>
        </w:rPr>
        <w:t xml:space="preserve"> Досудебный (внесудебный) порядок обжалования решений и действий</w:t>
      </w:r>
    </w:p>
    <w:p w:rsidR="007E1AD0" w:rsidRPr="00FE0101" w:rsidRDefault="007E1AD0" w:rsidP="007E1AD0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FE0101">
        <w:rPr>
          <w:rFonts w:ascii="Times New Roman" w:eastAsia="Times-Roman" w:hAnsi="Times New Roman"/>
          <w:b/>
          <w:sz w:val="28"/>
          <w:szCs w:val="28"/>
        </w:rPr>
        <w:t>(бездействия) органа, предоставляющего государственную услугу, его</w:t>
      </w:r>
    </w:p>
    <w:p w:rsidR="007E1AD0" w:rsidRPr="00FE0101" w:rsidRDefault="007E1AD0" w:rsidP="007E1AD0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FE0101">
        <w:rPr>
          <w:rFonts w:ascii="Times New Roman" w:eastAsia="Times-Roman" w:hAnsi="Times New Roman"/>
          <w:b/>
          <w:sz w:val="28"/>
          <w:szCs w:val="28"/>
        </w:rPr>
        <w:t>должностных лиц, государственных гражданских служащих</w:t>
      </w:r>
    </w:p>
    <w:p w:rsidR="007E1AD0" w:rsidRPr="00B742F0" w:rsidRDefault="007E1AD0" w:rsidP="007E1AD0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0C38C1">
        <w:rPr>
          <w:rFonts w:ascii="Times New Roman" w:eastAsia="Times-Roman" w:hAnsi="Times New Roman"/>
          <w:b/>
          <w:kern w:val="1"/>
          <w:sz w:val="28"/>
          <w:szCs w:val="28"/>
        </w:rPr>
        <w:t>1. 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7E1AD0" w:rsidRPr="000C38C1" w:rsidRDefault="007E1AD0" w:rsidP="007E1AD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0C38C1">
        <w:rPr>
          <w:rFonts w:ascii="Times New Roman" w:eastAsia="Times-Roman" w:hAnsi="Times New Roman"/>
          <w:kern w:val="1"/>
          <w:sz w:val="28"/>
          <w:szCs w:val="28"/>
        </w:rPr>
        <w:t xml:space="preserve">1.1. Заявитель имеет право обратиться с жалобой на нарушение порядка предоставления ему государственных услуг, выразившееся в неправомерных решениях и действиях (бездействии) Министерства, его должностных лиц, государственных гражданских служащих Ростовской области при предоставлении государственной услуги.  </w:t>
      </w:r>
    </w:p>
    <w:p w:rsidR="007E1AD0" w:rsidRPr="000C38C1" w:rsidRDefault="007E1AD0" w:rsidP="007E1AD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eastAsia="Times-Roman" w:hAnsi="Times New Roman"/>
          <w:kern w:val="1"/>
          <w:sz w:val="28"/>
          <w:szCs w:val="28"/>
        </w:rPr>
        <w:t xml:space="preserve">1.2. </w:t>
      </w:r>
      <w:proofErr w:type="gramStart"/>
      <w:r w:rsidRPr="000C38C1">
        <w:rPr>
          <w:rFonts w:ascii="Times New Roman" w:eastAsia="Times-Roman" w:hAnsi="Times New Roman"/>
          <w:kern w:val="1"/>
          <w:sz w:val="28"/>
          <w:szCs w:val="28"/>
        </w:rPr>
        <w:t xml:space="preserve">Процедура подачи и рассмотрения жалобы регламентируется </w:t>
      </w:r>
      <w:r w:rsidRPr="000C38C1">
        <w:rPr>
          <w:rFonts w:ascii="Times New Roman" w:eastAsia="Times-Roman" w:hAnsi="Times New Roman"/>
          <w:kern w:val="1"/>
          <w:sz w:val="28"/>
          <w:szCs w:val="28"/>
          <w:lang w:val="en-US"/>
        </w:rPr>
        <w:t>V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 xml:space="preserve"> разделом настоящего Регламента, </w:t>
      </w:r>
      <w:r w:rsidRPr="000C38C1">
        <w:rPr>
          <w:rFonts w:ascii="Times New Roman" w:hAnsi="Times New Roman"/>
          <w:kern w:val="1"/>
          <w:sz w:val="28"/>
          <w:szCs w:val="28"/>
        </w:rPr>
        <w:t xml:space="preserve">Федеральным </w:t>
      </w:r>
      <w:hyperlink r:id="rId17" w:history="1">
        <w:r w:rsidRPr="000C38C1">
          <w:rPr>
            <w:rFonts w:ascii="Times New Roman" w:hAnsi="Times New Roman"/>
            <w:kern w:val="1"/>
            <w:sz w:val="28"/>
            <w:szCs w:val="28"/>
          </w:rPr>
          <w:t>закон</w:t>
        </w:r>
      </w:hyperlink>
      <w:r w:rsidRPr="000C38C1">
        <w:rPr>
          <w:rFonts w:ascii="Times New Roman" w:hAnsi="Times New Roman"/>
          <w:kern w:val="1"/>
          <w:sz w:val="28"/>
          <w:szCs w:val="28"/>
        </w:rPr>
        <w:t xml:space="preserve">ом от 27.07.2010 № 210-ФЗ «Об организации предоставления государственных и муниципальных услуг», постановлением Правительства Ростовской области от 06.12.2012 № 1063              «Об утверждении правил подачи и рассмотрения жалоб на решения и действия </w:t>
      </w:r>
      <w:r w:rsidRPr="000C38C1">
        <w:rPr>
          <w:rFonts w:ascii="Times New Roman" w:hAnsi="Times New Roman"/>
          <w:kern w:val="1"/>
          <w:sz w:val="28"/>
          <w:szCs w:val="28"/>
        </w:rPr>
        <w:lastRenderedPageBreak/>
        <w:t xml:space="preserve">(бездействие) органов исполнительной власти Ростовской области и их должностных лиц, государственных гражданских служащих Ростовской области». </w:t>
      </w:r>
      <w:proofErr w:type="gramEnd"/>
    </w:p>
    <w:p w:rsidR="007E1AD0" w:rsidRDefault="007E1AD0" w:rsidP="007E1AD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0C38C1">
        <w:rPr>
          <w:rFonts w:ascii="Times New Roman" w:eastAsia="Times-Roman" w:hAnsi="Times New Roman"/>
          <w:b/>
          <w:kern w:val="1"/>
          <w:sz w:val="28"/>
          <w:szCs w:val="28"/>
        </w:rPr>
        <w:t>2. Предмет жалобы</w:t>
      </w:r>
    </w:p>
    <w:p w:rsidR="007E1AD0" w:rsidRPr="000C38C1" w:rsidRDefault="007E1AD0" w:rsidP="007E1AD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0C38C1">
        <w:rPr>
          <w:rFonts w:ascii="Times New Roman" w:eastAsia="Times-Roman" w:hAnsi="Times New Roman"/>
          <w:kern w:val="1"/>
          <w:sz w:val="28"/>
          <w:szCs w:val="28"/>
        </w:rPr>
        <w:t>2.</w:t>
      </w:r>
      <w:r>
        <w:rPr>
          <w:rFonts w:ascii="Times New Roman" w:eastAsia="Times-Roman" w:hAnsi="Times New Roman"/>
          <w:kern w:val="1"/>
          <w:sz w:val="28"/>
          <w:szCs w:val="28"/>
        </w:rPr>
        <w:t>1.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 xml:space="preserve"> Предметом жалобы являются действия (бездействие) и решения, принятые (осуществляемые) государственными гражданскими служащими Ростовской области, должностными лицами Министерства в ходе предоставления государственной услуги на основании настоящего административного регламента, в том числе в следующих случаях:</w:t>
      </w:r>
    </w:p>
    <w:p w:rsidR="007E1AD0" w:rsidRPr="000C38C1" w:rsidRDefault="007E1AD0" w:rsidP="007E1AD0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0C38C1">
        <w:rPr>
          <w:rFonts w:ascii="Times New Roman" w:eastAsia="Times-Roman" w:hAnsi="Times New Roman"/>
          <w:kern w:val="1"/>
          <w:sz w:val="28"/>
          <w:szCs w:val="28"/>
        </w:rPr>
        <w:t>2.1.</w:t>
      </w:r>
      <w:r>
        <w:rPr>
          <w:rFonts w:ascii="Times New Roman" w:eastAsia="Times-Roman" w:hAnsi="Times New Roman"/>
          <w:kern w:val="1"/>
          <w:sz w:val="28"/>
          <w:szCs w:val="28"/>
        </w:rPr>
        <w:t>1.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регистрации запроса заявителя о предоставлении государственной услуги.</w:t>
      </w:r>
    </w:p>
    <w:p w:rsidR="007E1AD0" w:rsidRPr="000C38C1" w:rsidRDefault="007E1AD0" w:rsidP="007E1AD0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0C38C1">
        <w:rPr>
          <w:rFonts w:ascii="Times New Roman" w:eastAsia="Times-Roman" w:hAnsi="Times New Roman"/>
          <w:kern w:val="1"/>
          <w:sz w:val="28"/>
          <w:szCs w:val="28"/>
        </w:rPr>
        <w:t>2.</w:t>
      </w:r>
      <w:r>
        <w:rPr>
          <w:rFonts w:ascii="Times New Roman" w:eastAsia="Times-Roman" w:hAnsi="Times New Roman"/>
          <w:kern w:val="1"/>
          <w:sz w:val="28"/>
          <w:szCs w:val="28"/>
        </w:rPr>
        <w:t>1.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2.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предоставления государственной услуги.</w:t>
      </w:r>
    </w:p>
    <w:p w:rsidR="007E1AD0" w:rsidRPr="000C38C1" w:rsidRDefault="007E1AD0" w:rsidP="007E1AD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eastAsia="Times-Roman" w:hAnsi="Times New Roman"/>
          <w:kern w:val="1"/>
          <w:sz w:val="28"/>
          <w:szCs w:val="28"/>
        </w:rPr>
        <w:t>2.</w:t>
      </w:r>
      <w:r>
        <w:rPr>
          <w:rFonts w:ascii="Times New Roman" w:eastAsia="Times-Roman" w:hAnsi="Times New Roman"/>
          <w:kern w:val="1"/>
          <w:sz w:val="28"/>
          <w:szCs w:val="28"/>
        </w:rPr>
        <w:t>1.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3.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ab/>
      </w:r>
      <w:r w:rsidRPr="000C38C1">
        <w:rPr>
          <w:rFonts w:ascii="Times New Roman" w:hAnsi="Times New Roman"/>
          <w:kern w:val="1"/>
          <w:sz w:val="28"/>
          <w:szCs w:val="28"/>
        </w:rPr>
        <w:t>Требование представления заявителем документов,                                    не предусмотренных нормативными правовыми актами Российской Федерации и Ростовской области для предоставления государственной услуги.</w:t>
      </w:r>
    </w:p>
    <w:p w:rsidR="007E1AD0" w:rsidRPr="000C38C1" w:rsidRDefault="007E1AD0" w:rsidP="007E1AD0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0C38C1">
        <w:rPr>
          <w:rFonts w:ascii="Times New Roman" w:eastAsia="Times-Roman" w:hAnsi="Times New Roman"/>
          <w:kern w:val="1"/>
          <w:sz w:val="28"/>
          <w:szCs w:val="28"/>
        </w:rPr>
        <w:t>2.</w:t>
      </w:r>
      <w:r>
        <w:rPr>
          <w:rFonts w:ascii="Times New Roman" w:eastAsia="Times-Roman" w:hAnsi="Times New Roman"/>
          <w:kern w:val="1"/>
          <w:sz w:val="28"/>
          <w:szCs w:val="28"/>
        </w:rPr>
        <w:t>1.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4.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7E1AD0" w:rsidRPr="000C38C1" w:rsidRDefault="007E1AD0" w:rsidP="007E1AD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eastAsia="Times-Roman" w:hAnsi="Times New Roman"/>
          <w:kern w:val="1"/>
          <w:sz w:val="28"/>
          <w:szCs w:val="28"/>
        </w:rPr>
        <w:t>2.</w:t>
      </w:r>
      <w:r>
        <w:rPr>
          <w:rFonts w:ascii="Times New Roman" w:eastAsia="Times-Roman" w:hAnsi="Times New Roman"/>
          <w:kern w:val="1"/>
          <w:sz w:val="28"/>
          <w:szCs w:val="28"/>
        </w:rPr>
        <w:t>1.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5.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ab/>
      </w:r>
      <w:r w:rsidRPr="000C38C1">
        <w:rPr>
          <w:rFonts w:ascii="Times New Roman" w:hAnsi="Times New Roman"/>
          <w:kern w:val="1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7E1AD0" w:rsidRPr="000C38C1" w:rsidRDefault="007E1AD0" w:rsidP="007E1AD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eastAsia="Times-Roman" w:hAnsi="Times New Roman"/>
          <w:kern w:val="1"/>
          <w:sz w:val="28"/>
          <w:szCs w:val="28"/>
        </w:rPr>
        <w:t>2.</w:t>
      </w:r>
      <w:r>
        <w:rPr>
          <w:rFonts w:ascii="Times New Roman" w:eastAsia="Times-Roman" w:hAnsi="Times New Roman"/>
          <w:kern w:val="1"/>
          <w:sz w:val="28"/>
          <w:szCs w:val="28"/>
        </w:rPr>
        <w:t>1.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6.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ab/>
      </w:r>
      <w:r w:rsidRPr="000C38C1">
        <w:rPr>
          <w:rFonts w:ascii="Times New Roman" w:hAnsi="Times New Roman"/>
          <w:kern w:val="1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7E1AD0" w:rsidRPr="000C38C1" w:rsidRDefault="007E1AD0" w:rsidP="007E1AD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eastAsia="Times-Roman" w:hAnsi="Times New Roman"/>
          <w:kern w:val="1"/>
          <w:sz w:val="28"/>
          <w:szCs w:val="28"/>
        </w:rPr>
        <w:t>2.</w:t>
      </w:r>
      <w:r>
        <w:rPr>
          <w:rFonts w:ascii="Times New Roman" w:eastAsia="Times-Roman" w:hAnsi="Times New Roman"/>
          <w:kern w:val="1"/>
          <w:sz w:val="28"/>
          <w:szCs w:val="28"/>
        </w:rPr>
        <w:t>1.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7.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ab/>
      </w:r>
      <w:proofErr w:type="gramStart"/>
      <w:r w:rsidRPr="000C38C1">
        <w:rPr>
          <w:rFonts w:ascii="Times New Roman" w:eastAsia="Times-Roman" w:hAnsi="Times New Roman"/>
          <w:kern w:val="1"/>
          <w:sz w:val="28"/>
          <w:szCs w:val="28"/>
        </w:rPr>
        <w:t>О</w:t>
      </w:r>
      <w:r w:rsidRPr="000C38C1">
        <w:rPr>
          <w:rFonts w:ascii="Times New Roman" w:hAnsi="Times New Roman"/>
          <w:kern w:val="1"/>
          <w:sz w:val="28"/>
          <w:szCs w:val="28"/>
        </w:rPr>
        <w:t>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7E1AD0" w:rsidRPr="000C38C1" w:rsidRDefault="007E1AD0" w:rsidP="007E1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0C38C1">
        <w:rPr>
          <w:rFonts w:ascii="Times New Roman" w:eastAsia="Times-Roman" w:hAnsi="Times New Roman"/>
          <w:b/>
          <w:kern w:val="1"/>
          <w:sz w:val="28"/>
          <w:szCs w:val="28"/>
        </w:rPr>
        <w:t>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3.1. Жалоба на нарушение порядка предоставления государственной услуги,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Министерство.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3.2. Жалоба на нарушение порядка предоставления государственной услуги, выразившееся в неправомерных решениях и действиях (бездействии) 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министра сельского хозяйства и продовольствия Ростовской области</w:t>
      </w:r>
      <w:r w:rsidRPr="000C38C1">
        <w:rPr>
          <w:rFonts w:ascii="Times New Roman" w:hAnsi="Times New Roman"/>
          <w:kern w:val="1"/>
          <w:sz w:val="28"/>
          <w:szCs w:val="28"/>
        </w:rPr>
        <w:t>, подается в Правительство Ростовской области.</w:t>
      </w:r>
    </w:p>
    <w:p w:rsidR="007E1AD0" w:rsidRPr="000C38C1" w:rsidRDefault="007E1AD0" w:rsidP="007E1AD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0C38C1">
        <w:rPr>
          <w:rFonts w:ascii="Times New Roman" w:eastAsia="Times-Roman" w:hAnsi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7E1AD0" w:rsidRPr="000C38C1" w:rsidRDefault="007E1AD0" w:rsidP="007E1AD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4.1. Жалоба подается в письменной форме на бумажном носителе: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4.1.1. Непосредственно в отдел организационной работы и делопроизводства Министерства либо в отдел по работе с обращениями граждан Правительства Ростовской области.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4.1.2. Почтовым отправлением по адресу (месту нахождения) Министерства:   344000, г. Ростов-на-Дону, ул. </w:t>
      </w:r>
      <w:proofErr w:type="gramStart"/>
      <w:r w:rsidRPr="000C38C1">
        <w:rPr>
          <w:rFonts w:ascii="Times New Roman" w:hAnsi="Times New Roman"/>
          <w:kern w:val="1"/>
          <w:sz w:val="28"/>
          <w:szCs w:val="28"/>
        </w:rPr>
        <w:t>Красноармейская</w:t>
      </w:r>
      <w:proofErr w:type="gramEnd"/>
      <w:r w:rsidRPr="000C38C1">
        <w:rPr>
          <w:rFonts w:ascii="Times New Roman" w:hAnsi="Times New Roman"/>
          <w:kern w:val="1"/>
          <w:sz w:val="28"/>
          <w:szCs w:val="28"/>
        </w:rPr>
        <w:t>, д. 33.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4.1.3. В ходе личного приема 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министра сельского хозяйства и продовольствия Ростовской области</w:t>
      </w:r>
      <w:r w:rsidRPr="000C38C1">
        <w:rPr>
          <w:rFonts w:ascii="Times New Roman" w:hAnsi="Times New Roman"/>
          <w:kern w:val="1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4.2. Подача жалоб осуществляется бесплатно.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4.5. Жалоба должна содержать: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4.5.1. Наименование Министерства, должностного лица Министерства либо государственного гражданского служащего Ростовской области, решения                 и действия (бездействие) которых обжалуются.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4.5.2. </w:t>
      </w:r>
      <w:proofErr w:type="gramStart"/>
      <w:r w:rsidRPr="000C38C1">
        <w:rPr>
          <w:rFonts w:ascii="Times New Roman" w:hAnsi="Times New Roman"/>
          <w:kern w:val="1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4.5.3. Сведения об обжалуемых решениях и действиях (бездействии) Министерства, его должностного лица либо государственного гражданского служащего Ростовской области.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4.5.4. Доводы, на основании которых заявитель не согласен с решением               и действием (бездействием) Министерства, его должностного лица либо государственного гражданского служащего Ростовской области. Заявителем могут быть представлены документы (при наличии), подтверждающие доводы заявителя, либо их копии.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4.6. В случае если жалоба </w:t>
      </w:r>
      <w:proofErr w:type="gramStart"/>
      <w:r w:rsidRPr="000C38C1">
        <w:rPr>
          <w:rFonts w:ascii="Times New Roman" w:hAnsi="Times New Roman"/>
          <w:kern w:val="1"/>
          <w:sz w:val="28"/>
          <w:szCs w:val="28"/>
        </w:rPr>
        <w:t>подается через представителя заявителя также представляется</w:t>
      </w:r>
      <w:proofErr w:type="gramEnd"/>
      <w:r w:rsidRPr="000C38C1">
        <w:rPr>
          <w:rFonts w:ascii="Times New Roman" w:hAnsi="Times New Roman"/>
          <w:kern w:val="1"/>
          <w:sz w:val="28"/>
          <w:szCs w:val="28"/>
        </w:rPr>
        <w:t xml:space="preserve">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C38C1">
        <w:rPr>
          <w:rFonts w:ascii="Times New Roman" w:hAnsi="Times New Roman"/>
          <w:kern w:val="1"/>
          <w:sz w:val="28"/>
          <w:szCs w:val="28"/>
        </w:rPr>
        <w:t>представлена</w:t>
      </w:r>
      <w:proofErr w:type="gramEnd"/>
      <w:r w:rsidRPr="000C38C1">
        <w:rPr>
          <w:rFonts w:ascii="Times New Roman" w:hAnsi="Times New Roman"/>
          <w:kern w:val="1"/>
          <w:sz w:val="28"/>
          <w:szCs w:val="28"/>
        </w:rPr>
        <w:t>: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4.6.1. Оформленна</w:t>
      </w:r>
      <w:proofErr w:type="gramStart"/>
      <w:r w:rsidRPr="000C38C1">
        <w:rPr>
          <w:rFonts w:ascii="Times New Roman" w:hAnsi="Times New Roman"/>
          <w:kern w:val="1"/>
          <w:sz w:val="28"/>
          <w:szCs w:val="28"/>
        </w:rPr>
        <w:t>я</w:t>
      </w:r>
      <w:r>
        <w:rPr>
          <w:rFonts w:ascii="Times New Roman" w:hAnsi="Times New Roman"/>
          <w:kern w:val="1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kern w:val="1"/>
          <w:sz w:val="28"/>
          <w:szCs w:val="28"/>
        </w:rPr>
        <w:t>ый</w:t>
      </w:r>
      <w:proofErr w:type="spellEnd"/>
      <w:r>
        <w:rPr>
          <w:rFonts w:ascii="Times New Roman" w:hAnsi="Times New Roman"/>
          <w:kern w:val="1"/>
          <w:sz w:val="28"/>
          <w:szCs w:val="28"/>
        </w:rPr>
        <w:t>)</w:t>
      </w:r>
      <w:r w:rsidRPr="000C38C1">
        <w:rPr>
          <w:rFonts w:ascii="Times New Roman" w:hAnsi="Times New Roman"/>
          <w:kern w:val="1"/>
          <w:sz w:val="28"/>
          <w:szCs w:val="28"/>
        </w:rPr>
        <w:t xml:space="preserve"> в соответствии с законодательством Российской Федерации доверенность</w:t>
      </w:r>
      <w:r>
        <w:rPr>
          <w:rFonts w:ascii="Times New Roman" w:hAnsi="Times New Roman"/>
          <w:kern w:val="1"/>
          <w:sz w:val="28"/>
          <w:szCs w:val="28"/>
        </w:rPr>
        <w:t xml:space="preserve"> (договор) на представление интересов</w:t>
      </w:r>
      <w:r w:rsidRPr="000C38C1">
        <w:rPr>
          <w:rFonts w:ascii="Times New Roman" w:hAnsi="Times New Roman"/>
          <w:kern w:val="1"/>
          <w:sz w:val="28"/>
          <w:szCs w:val="28"/>
        </w:rPr>
        <w:t xml:space="preserve">. 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4.6.2.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lastRenderedPageBreak/>
        <w:t>4.7. Жалоба, поступившая в письменной форме на бумажном носителе в Министерство, подлежит регистрации в журнале учета жалоб на решения и действия (бездействие) Министерства, его должностных лиц и государственных гражданских служащих Ростовской области (далее – журнал) в течение 1-го рабочего дня с момента поступления жалобы с присвоением ей регистрационного номера.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4.8. Форма и порядок ведения журнала определяются Министерством.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4.9. В электронном виде жалоба может быть подана заявителем посредством: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4.9.1. Официального сайта Министерства в информационно-телекоммуникационной сети «Интернет» по адресу:  </w:t>
      </w:r>
      <w:r w:rsidRPr="000C38C1">
        <w:rPr>
          <w:rFonts w:ascii="Times New Roman" w:eastAsia="Times-Roman" w:hAnsi="Times New Roman"/>
          <w:kern w:val="1"/>
          <w:sz w:val="28"/>
          <w:szCs w:val="28"/>
          <w:lang w:val="en-US"/>
        </w:rPr>
        <w:t>www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.</w:t>
      </w:r>
      <w:r w:rsidRPr="000C38C1">
        <w:rPr>
          <w:rFonts w:ascii="Times New Roman" w:eastAsia="Times-Roman" w:hAnsi="Times New Roman"/>
          <w:kern w:val="1"/>
          <w:sz w:val="28"/>
          <w:szCs w:val="28"/>
          <w:lang w:val="en-US"/>
        </w:rPr>
        <w:t>don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-</w:t>
      </w:r>
      <w:r w:rsidRPr="000C38C1">
        <w:rPr>
          <w:rFonts w:ascii="Times New Roman" w:eastAsia="Times-Roman" w:hAnsi="Times New Roman"/>
          <w:kern w:val="1"/>
          <w:sz w:val="28"/>
          <w:szCs w:val="28"/>
          <w:lang w:val="en-US"/>
        </w:rPr>
        <w:t>agro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.</w:t>
      </w:r>
      <w:proofErr w:type="spellStart"/>
      <w:r w:rsidRPr="000C38C1">
        <w:rPr>
          <w:rFonts w:ascii="Times New Roman" w:eastAsia="Times-Roman" w:hAnsi="Times New Roman"/>
          <w:kern w:val="1"/>
          <w:sz w:val="28"/>
          <w:szCs w:val="28"/>
          <w:lang w:val="en-US"/>
        </w:rPr>
        <w:t>ru</w:t>
      </w:r>
      <w:proofErr w:type="spellEnd"/>
      <w:r w:rsidRPr="000C38C1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4.9.2. Электронной почты Министерства в информационно-телекоммуникационной сети «Интернет» по адресу электронной почты – </w:t>
      </w:r>
      <w:hyperlink r:id="rId18" w:history="1">
        <w:r w:rsidRPr="000C38C1">
          <w:rPr>
            <w:rFonts w:ascii="Times New Roman" w:hAnsi="Times New Roman"/>
            <w:kern w:val="1"/>
            <w:sz w:val="28"/>
            <w:szCs w:val="28"/>
          </w:rPr>
          <w:t>kanc@don-agro.ru</w:t>
        </w:r>
      </w:hyperlink>
      <w:r w:rsidRPr="000C38C1">
        <w:rPr>
          <w:rFonts w:ascii="Times New Roman" w:hAnsi="Times New Roman"/>
          <w:kern w:val="1"/>
          <w:sz w:val="28"/>
          <w:szCs w:val="28"/>
        </w:rPr>
        <w:t>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4.10. При подаче жалобы в электронном виде документы, указанные                   в </w:t>
      </w:r>
      <w:hyperlink r:id="rId19" w:history="1">
        <w:r w:rsidRPr="000C38C1">
          <w:rPr>
            <w:rFonts w:ascii="Times New Roman" w:hAnsi="Times New Roman"/>
            <w:kern w:val="1"/>
            <w:sz w:val="28"/>
            <w:szCs w:val="28"/>
          </w:rPr>
          <w:t>пункте 4.</w:t>
        </w:r>
      </w:hyperlink>
      <w:r w:rsidRPr="000C38C1">
        <w:rPr>
          <w:rFonts w:ascii="Times New Roman" w:hAnsi="Times New Roman"/>
          <w:kern w:val="1"/>
          <w:sz w:val="28"/>
          <w:szCs w:val="28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4.11. Порядок регистрации жалоб, направленных в электронной форме на адрес электронной почты в информационно-телекоммуникационной сети «Интернет», определяется Министерством.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4.12.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</w:t>
      </w:r>
      <w:proofErr w:type="gramStart"/>
      <w:r w:rsidRPr="000C38C1">
        <w:rPr>
          <w:rFonts w:ascii="Times New Roman" w:hAnsi="Times New Roman"/>
          <w:kern w:val="1"/>
          <w:sz w:val="28"/>
          <w:szCs w:val="28"/>
        </w:rPr>
        <w:t>в</w:t>
      </w:r>
      <w:proofErr w:type="gramEnd"/>
      <w:r w:rsidRPr="000C38C1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gramStart"/>
      <w:r w:rsidRPr="000C38C1">
        <w:rPr>
          <w:rFonts w:ascii="Times New Roman" w:hAnsi="Times New Roman"/>
          <w:kern w:val="1"/>
          <w:sz w:val="28"/>
          <w:szCs w:val="28"/>
        </w:rPr>
        <w:t>уполномоченный</w:t>
      </w:r>
      <w:proofErr w:type="gramEnd"/>
      <w:r w:rsidRPr="000C38C1">
        <w:rPr>
          <w:rFonts w:ascii="Times New Roman" w:hAnsi="Times New Roman"/>
          <w:kern w:val="1"/>
          <w:sz w:val="28"/>
          <w:szCs w:val="28"/>
        </w:rPr>
        <w:t xml:space="preserve"> на ее рассмотрение орган исполнительной власти Ростовской области и в письменной форме информирует заявителя о перенаправлении жалобы.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4.13. Жалобы, за исключением жалоб на решения, действия, бездействие 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министра сельского хозяйства и продовольствия Ростовской области</w:t>
      </w:r>
      <w:r w:rsidRPr="000C38C1">
        <w:rPr>
          <w:rFonts w:ascii="Times New Roman" w:hAnsi="Times New Roman"/>
          <w:kern w:val="1"/>
          <w:sz w:val="28"/>
          <w:szCs w:val="28"/>
        </w:rPr>
        <w:t xml:space="preserve">, рассматриваются 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министром сельского хозяйства и продовольствия</w:t>
      </w:r>
      <w:r w:rsidRPr="000C38C1">
        <w:rPr>
          <w:rFonts w:ascii="Times New Roman" w:hAnsi="Times New Roman"/>
          <w:kern w:val="1"/>
          <w:sz w:val="28"/>
          <w:szCs w:val="28"/>
        </w:rPr>
        <w:t xml:space="preserve"> Ростовской области в соответствии с порядком, установленным Министерством, который обеспечивает: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4.13.1. Прием и рассмотрение жалоб в соответствии с требованиями настоящего Регламента.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4.13.2. Направление жалоб в уполномоченный на их рассмотрение орган             в соответствии с </w:t>
      </w:r>
      <w:hyperlink r:id="rId20" w:history="1">
        <w:r w:rsidRPr="000C38C1">
          <w:rPr>
            <w:rFonts w:ascii="Times New Roman" w:hAnsi="Times New Roman"/>
            <w:kern w:val="1"/>
            <w:sz w:val="28"/>
            <w:szCs w:val="28"/>
          </w:rPr>
          <w:t>пунктом 4.1</w:t>
        </w:r>
      </w:hyperlink>
      <w:r w:rsidRPr="000C38C1">
        <w:rPr>
          <w:rFonts w:ascii="Times New Roman" w:hAnsi="Times New Roman"/>
          <w:kern w:val="1"/>
          <w:sz w:val="28"/>
          <w:szCs w:val="28"/>
        </w:rPr>
        <w:t>2 настоящего раздела Регламента.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4.14. Жалобы на решения, действия, бездействие 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министра сельского хозяйства и продовольствия</w:t>
      </w:r>
      <w:r w:rsidRPr="000C38C1">
        <w:rPr>
          <w:rFonts w:ascii="Times New Roman" w:hAnsi="Times New Roman"/>
          <w:kern w:val="1"/>
          <w:sz w:val="28"/>
          <w:szCs w:val="28"/>
        </w:rPr>
        <w:t xml:space="preserve"> Ростовской области рассматриваются в порядке, установленном Правительством Ростовской области. 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4.15. </w:t>
      </w:r>
      <w:r w:rsidRPr="000C38C1">
        <w:rPr>
          <w:rFonts w:ascii="Times New Roman" w:hAnsi="Times New Roman"/>
          <w:sz w:val="28"/>
          <w:szCs w:val="28"/>
        </w:rPr>
        <w:t xml:space="preserve">Жалобы на решения, действия, бездействие 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министра сельского хозяйства и продовольствия</w:t>
      </w:r>
      <w:r w:rsidRPr="000C38C1">
        <w:rPr>
          <w:rFonts w:ascii="Times New Roman" w:hAnsi="Times New Roman"/>
          <w:kern w:val="1"/>
          <w:sz w:val="28"/>
          <w:szCs w:val="28"/>
        </w:rPr>
        <w:t xml:space="preserve"> Ростовской области </w:t>
      </w:r>
      <w:r w:rsidRPr="000C38C1">
        <w:rPr>
          <w:rFonts w:ascii="Times New Roman" w:hAnsi="Times New Roman"/>
          <w:sz w:val="28"/>
          <w:szCs w:val="28"/>
        </w:rPr>
        <w:t xml:space="preserve">рассматриваются первым заместителем Губернатора Ростовской области, являющимся по должности заместителем Председателя Правительства Ростовской области. 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4.16. В случае установления в ходе или по результатам рассмотрения жалобы признаков состава административного правонарушения, </w:t>
      </w:r>
      <w:r w:rsidRPr="000C38C1">
        <w:rPr>
          <w:rFonts w:ascii="Times New Roman" w:hAnsi="Times New Roman"/>
          <w:kern w:val="1"/>
          <w:sz w:val="28"/>
          <w:szCs w:val="28"/>
        </w:rPr>
        <w:lastRenderedPageBreak/>
        <w:t xml:space="preserve">предусмотренного </w:t>
      </w:r>
      <w:hyperlink r:id="rId21" w:history="1">
        <w:r w:rsidRPr="000C38C1">
          <w:rPr>
            <w:rFonts w:ascii="Times New Roman" w:hAnsi="Times New Roman"/>
            <w:kern w:val="1"/>
            <w:sz w:val="28"/>
            <w:szCs w:val="28"/>
          </w:rPr>
          <w:t>статьей 5.63</w:t>
        </w:r>
      </w:hyperlink>
      <w:r w:rsidRPr="000C38C1">
        <w:rPr>
          <w:rFonts w:ascii="Times New Roman" w:hAnsi="Times New Roman"/>
          <w:kern w:val="1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должностные лица, указанные в </w:t>
      </w:r>
      <w:hyperlink r:id="rId22" w:history="1">
        <w:r w:rsidRPr="000C38C1">
          <w:rPr>
            <w:rFonts w:ascii="Times New Roman" w:hAnsi="Times New Roman"/>
            <w:kern w:val="1"/>
            <w:sz w:val="28"/>
            <w:szCs w:val="28"/>
          </w:rPr>
          <w:t>подразделе</w:t>
        </w:r>
      </w:hyperlink>
      <w:r w:rsidRPr="000C38C1">
        <w:rPr>
          <w:rFonts w:ascii="Times New Roman" w:hAnsi="Times New Roman"/>
          <w:kern w:val="1"/>
          <w:sz w:val="28"/>
          <w:szCs w:val="28"/>
        </w:rPr>
        <w:t xml:space="preserve"> 3 настоящего раздела Регламента, незамедлительно направляют соответствующие материалы в органы прокуратуры.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4.17. Министерство обеспечивает: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4.17.1. Оснащение мест приема жалоб.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4.17.2. 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их официальных сайтах. 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4.17.3. 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4.17.4. Формирование и представление ежеквартально в отдел по работе             с обращениями граждан Правительства Ростовской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0C38C1">
        <w:rPr>
          <w:rFonts w:ascii="Times New Roman" w:hAnsi="Times New Roman"/>
          <w:b/>
          <w:kern w:val="1"/>
          <w:sz w:val="28"/>
          <w:szCs w:val="28"/>
        </w:rPr>
        <w:t>5. Сроки рассмотрения жалобы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5.1. Жалоба, поступившая в Министерство, подлежит регистрации  не позднее следующего рабочего дня со дня ее поступления.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5.2. Жалоба рассматривается в течение 15 рабочих дней со дня ее регистрации.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5.3. В случае обжалования отказа Министерства, его должностного лица                 в приеме документов у заявителя либо в исправлении допущенных опечаток            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C38C1">
        <w:rPr>
          <w:rFonts w:ascii="Times New Roman" w:hAnsi="Times New Roman"/>
          <w:b/>
          <w:sz w:val="28"/>
          <w:szCs w:val="28"/>
          <w:lang w:eastAsia="en-US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0C38C1">
        <w:rPr>
          <w:rFonts w:ascii="Times New Roman" w:hAnsi="Times New Roman"/>
          <w:b/>
          <w:kern w:val="1"/>
          <w:sz w:val="28"/>
          <w:szCs w:val="28"/>
        </w:rPr>
        <w:t>7. Результат рассмотрения жалобы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highlight w:val="yellow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7.1. 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7.2. При удовлетворении жалобы Министерство принимает исчерпывающие меры по устранению выявленных нарушений, в том числе по </w:t>
      </w:r>
      <w:r w:rsidRPr="000C38C1">
        <w:rPr>
          <w:rFonts w:ascii="Times New Roman" w:hAnsi="Times New Roman"/>
          <w:kern w:val="1"/>
          <w:sz w:val="28"/>
          <w:szCs w:val="28"/>
        </w:rPr>
        <w:lastRenderedPageBreak/>
        <w:t>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E1AD0" w:rsidRPr="000C38C1" w:rsidRDefault="007E1AD0" w:rsidP="007E1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7.3. М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инистерство</w:t>
      </w:r>
      <w:r w:rsidRPr="000C38C1">
        <w:rPr>
          <w:rFonts w:ascii="Times New Roman" w:hAnsi="Times New Roman"/>
          <w:sz w:val="28"/>
          <w:szCs w:val="28"/>
        </w:rPr>
        <w:t xml:space="preserve"> или первый заместитель Губернатора Ростовской области, являющийся по должности заместителем Председателя Правительства Ростовской области, </w:t>
      </w:r>
      <w:r w:rsidRPr="000C38C1">
        <w:rPr>
          <w:rFonts w:ascii="Times New Roman" w:hAnsi="Times New Roman"/>
          <w:kern w:val="1"/>
          <w:sz w:val="28"/>
          <w:szCs w:val="28"/>
        </w:rPr>
        <w:t>отказывают в удовлетворении жалобы в следующих случаях: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7.3.1. Наличие вступившего в законную силу решения суда, арбитражного суда по жалобе о том же предмете и по тем же основаниям.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7.3.2.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7.3.3. 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7E1AD0" w:rsidRPr="000C38C1" w:rsidRDefault="007E1AD0" w:rsidP="007E1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7.4. М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 xml:space="preserve">инистерство или </w:t>
      </w:r>
      <w:r w:rsidRPr="000C38C1">
        <w:rPr>
          <w:rFonts w:ascii="Times New Roman" w:hAnsi="Times New Roman"/>
          <w:sz w:val="28"/>
          <w:szCs w:val="28"/>
        </w:rPr>
        <w:t xml:space="preserve">первый заместитель Губернатора Ростовской области, являющийся по должности заместителем Председателя Правительства Ростовской области, </w:t>
      </w:r>
      <w:r w:rsidRPr="000C38C1">
        <w:rPr>
          <w:rFonts w:ascii="Times New Roman" w:hAnsi="Times New Roman"/>
          <w:kern w:val="1"/>
          <w:sz w:val="28"/>
          <w:szCs w:val="28"/>
        </w:rPr>
        <w:t xml:space="preserve">оставляют жалобу без ответа в следующих случаях: 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7.4.1.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7.4.2.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7.5. В ответе по результатам рассмотрения жалобы указываются: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7.5.1. </w:t>
      </w:r>
      <w:proofErr w:type="gramStart"/>
      <w:r w:rsidRPr="000C38C1">
        <w:rPr>
          <w:rFonts w:ascii="Times New Roman" w:hAnsi="Times New Roman"/>
          <w:kern w:val="1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жалобе.</w:t>
      </w:r>
      <w:proofErr w:type="gramEnd"/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7.5.2. 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7.5.3. Фамилия, имя, отчество (при наличии) или наименование заявителя.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7.5.4. Основания для принятия решения по жалобе.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7.5.5. Принятое по жалобе решение.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7.5.6. В случае если жалоба признана обоснованной, – сроки устранения выявленных нарушений, в том числе срок предоставления результата государственной услуги.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7.5.7. Сведения о порядке обжалования принятого по жалобе решения.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7.6. Ответ по результатам рассмотрения жалобы подписывается 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министром сельского хозяйства и продовольствия Ростовской области либо одним из его  заместителей</w:t>
      </w:r>
      <w:r w:rsidRPr="000C38C1">
        <w:rPr>
          <w:rFonts w:ascii="Times New Roman" w:hAnsi="Times New Roman"/>
          <w:kern w:val="1"/>
          <w:sz w:val="28"/>
          <w:szCs w:val="28"/>
        </w:rPr>
        <w:t>.</w:t>
      </w:r>
    </w:p>
    <w:p w:rsidR="007E1AD0" w:rsidRPr="000C38C1" w:rsidRDefault="007E1AD0" w:rsidP="007E1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7.7. </w:t>
      </w:r>
      <w:r w:rsidRPr="000C38C1">
        <w:rPr>
          <w:rFonts w:ascii="Times New Roman" w:hAnsi="Times New Roman"/>
          <w:sz w:val="28"/>
          <w:szCs w:val="28"/>
        </w:rPr>
        <w:t xml:space="preserve">Ответ по результатам рассмотрения жалобы на решение, действие, бездействие 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министра сельского хозяйства и продовольствия</w:t>
      </w:r>
      <w:r w:rsidRPr="000C38C1">
        <w:rPr>
          <w:rFonts w:ascii="Times New Roman" w:hAnsi="Times New Roman"/>
          <w:kern w:val="1"/>
          <w:sz w:val="28"/>
          <w:szCs w:val="28"/>
        </w:rPr>
        <w:t xml:space="preserve"> Ростовской области </w:t>
      </w:r>
      <w:r w:rsidRPr="000C38C1">
        <w:rPr>
          <w:rFonts w:ascii="Times New Roman" w:hAnsi="Times New Roman"/>
          <w:sz w:val="28"/>
          <w:szCs w:val="28"/>
        </w:rPr>
        <w:t>подписывается первым заместителем Губернатора Ростовской области, являющимся по должности заместителем Председателя Правительства Ростовской области.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C38C1">
        <w:rPr>
          <w:rFonts w:ascii="Times New Roman" w:hAnsi="Times New Roman"/>
          <w:b/>
          <w:kern w:val="1"/>
          <w:sz w:val="28"/>
          <w:szCs w:val="28"/>
        </w:rPr>
        <w:lastRenderedPageBreak/>
        <w:t xml:space="preserve">8. </w:t>
      </w:r>
      <w:r w:rsidRPr="000C38C1">
        <w:rPr>
          <w:rFonts w:ascii="Times New Roman" w:hAnsi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E1AD0" w:rsidRPr="000C38C1" w:rsidRDefault="007E1AD0" w:rsidP="007E1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8.2. </w:t>
      </w:r>
      <w:proofErr w:type="gramStart"/>
      <w:r w:rsidRPr="000C38C1">
        <w:rPr>
          <w:rFonts w:ascii="Times New Roman" w:hAnsi="Times New Roman"/>
          <w:kern w:val="1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>министра сельского хозяйства и продовольствия</w:t>
      </w:r>
      <w:r w:rsidRPr="000C38C1">
        <w:rPr>
          <w:rFonts w:ascii="Times New Roman" w:hAnsi="Times New Roman"/>
          <w:kern w:val="1"/>
          <w:sz w:val="28"/>
          <w:szCs w:val="28"/>
        </w:rPr>
        <w:t xml:space="preserve"> Ростовской области</w:t>
      </w:r>
      <w:r w:rsidRPr="000C38C1">
        <w:rPr>
          <w:rFonts w:ascii="Times New Roman" w:eastAsia="Times-Roman" w:hAnsi="Times New Roman"/>
          <w:kern w:val="1"/>
          <w:sz w:val="28"/>
          <w:szCs w:val="28"/>
        </w:rPr>
        <w:t xml:space="preserve"> либо его заместителями, либо подписью </w:t>
      </w:r>
      <w:r w:rsidRPr="000C38C1">
        <w:rPr>
          <w:rFonts w:ascii="Times New Roman" w:hAnsi="Times New Roman"/>
          <w:sz w:val="28"/>
          <w:szCs w:val="28"/>
        </w:rPr>
        <w:t>первого заместителя Губернатора Ростовской области, являющегося по должности заместителем Председателя Правительства Ростовской области.</w:t>
      </w:r>
      <w:proofErr w:type="gramEnd"/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7E1AD0" w:rsidRPr="000C38C1" w:rsidRDefault="007E1AD0" w:rsidP="007E1AD0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0C38C1">
        <w:rPr>
          <w:rFonts w:ascii="Times New Roman" w:hAnsi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8C1">
        <w:rPr>
          <w:rFonts w:ascii="Times New Roman" w:hAnsi="Times New Roman"/>
          <w:sz w:val="28"/>
          <w:szCs w:val="28"/>
        </w:rPr>
        <w:t xml:space="preserve">Обжалование решения по жалобе осуществляется в судебном порядке по правилам, установленным процессуальным законодательством Российской Федерации.   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C38C1">
        <w:rPr>
          <w:rFonts w:ascii="Times New Roman" w:hAnsi="Times New Roman"/>
          <w:b/>
          <w:kern w:val="1"/>
          <w:sz w:val="28"/>
          <w:szCs w:val="28"/>
        </w:rPr>
        <w:t xml:space="preserve">10. </w:t>
      </w:r>
      <w:r w:rsidRPr="000C38C1">
        <w:rPr>
          <w:rFonts w:ascii="Times New Roman" w:hAnsi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C38C1">
        <w:rPr>
          <w:rFonts w:ascii="Times New Roman" w:hAnsi="Times New Roman"/>
          <w:b/>
          <w:sz w:val="28"/>
          <w:szCs w:val="28"/>
          <w:lang w:eastAsia="en-US"/>
        </w:rPr>
        <w:t>11. Способы информирования заявителей о порядке подачи и рассмотрения жалобы</w:t>
      </w: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7E1AD0" w:rsidRPr="000C38C1" w:rsidRDefault="007E1AD0" w:rsidP="007E1AD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C38C1">
        <w:rPr>
          <w:rFonts w:ascii="Times New Roman" w:hAnsi="Times New Roman"/>
          <w:kern w:val="1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23" w:history="1">
        <w:r w:rsidRPr="000C38C1">
          <w:rPr>
            <w:rFonts w:ascii="Times New Roman" w:hAnsi="Times New Roman"/>
            <w:kern w:val="1"/>
            <w:sz w:val="28"/>
            <w:szCs w:val="28"/>
          </w:rPr>
          <w:t>официальном сайте</w:t>
        </w:r>
      </w:hyperlink>
      <w:r w:rsidRPr="000C38C1">
        <w:rPr>
          <w:rFonts w:ascii="Times New Roman" w:hAnsi="Times New Roman"/>
          <w:sz w:val="24"/>
          <w:szCs w:val="24"/>
        </w:rPr>
        <w:t xml:space="preserve"> </w:t>
      </w:r>
      <w:r w:rsidRPr="000C38C1">
        <w:rPr>
          <w:rFonts w:ascii="Times New Roman" w:eastAsia="Times-Roman" w:hAnsi="Times New Roman"/>
          <w:sz w:val="28"/>
          <w:szCs w:val="28"/>
        </w:rPr>
        <w:t xml:space="preserve">Министерства в информационно-телекоммуникационной сети «Интернет»: </w:t>
      </w:r>
      <w:proofErr w:type="spellStart"/>
      <w:r w:rsidRPr="000C38C1">
        <w:rPr>
          <w:rFonts w:ascii="Times New Roman" w:eastAsia="Times-Roman" w:hAnsi="Times New Roman"/>
          <w:sz w:val="28"/>
          <w:szCs w:val="28"/>
        </w:rPr>
        <w:t>www.don-agro.ru</w:t>
      </w:r>
      <w:proofErr w:type="spellEnd"/>
      <w:r w:rsidRPr="000C38C1">
        <w:rPr>
          <w:rFonts w:ascii="Times New Roman" w:hAnsi="Times New Roman"/>
          <w:kern w:val="1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почты.</w:t>
      </w:r>
    </w:p>
    <w:p w:rsidR="007E1AD0" w:rsidRPr="000C38C1" w:rsidRDefault="007E1AD0" w:rsidP="007E1AD0">
      <w:pPr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E1AD0" w:rsidRPr="000C38C1" w:rsidRDefault="007E1AD0" w:rsidP="007E1AD0">
      <w:pPr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E1AD0" w:rsidRPr="000C38C1" w:rsidRDefault="007E1AD0" w:rsidP="007E1AD0">
      <w:pPr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E1AD0" w:rsidRPr="000C38C1" w:rsidRDefault="007E1AD0" w:rsidP="007E1AD0">
      <w:pPr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E1AD0" w:rsidRPr="000C38C1" w:rsidRDefault="007E1AD0" w:rsidP="007E1AD0">
      <w:pPr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E1AD0" w:rsidRPr="000C38C1" w:rsidRDefault="007E1AD0" w:rsidP="007E1AD0">
      <w:pPr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AF5CC4" w:rsidRPr="00C51B0B" w:rsidRDefault="00AF5CC4" w:rsidP="000C2AB7">
      <w:pPr>
        <w:pStyle w:val="ConsPlusNonformat"/>
        <w:pageBreakBefore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F5CC4" w:rsidRPr="00C51B0B" w:rsidRDefault="00AF5CC4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F5CC4" w:rsidRPr="00C51B0B" w:rsidRDefault="00AF5CC4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AF5CC4" w:rsidRPr="00C51B0B" w:rsidRDefault="001D6F99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«П</w:t>
      </w:r>
      <w:r w:rsidR="00AF5CC4" w:rsidRPr="00C51B0B">
        <w:rPr>
          <w:rFonts w:ascii="Times New Roman" w:hAnsi="Times New Roman" w:cs="Times New Roman"/>
          <w:sz w:val="28"/>
          <w:szCs w:val="28"/>
        </w:rPr>
        <w:t>редоставлени</w:t>
      </w:r>
      <w:r w:rsidRPr="00C51B0B">
        <w:rPr>
          <w:rFonts w:ascii="Times New Roman" w:hAnsi="Times New Roman" w:cs="Times New Roman"/>
          <w:sz w:val="28"/>
          <w:szCs w:val="28"/>
        </w:rPr>
        <w:t>е</w:t>
      </w:r>
      <w:r w:rsidR="00AF5CC4" w:rsidRPr="00C51B0B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AF5CC4" w:rsidRPr="00C51B0B" w:rsidRDefault="00AF5CC4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AF5CC4" w:rsidRPr="00C51B0B" w:rsidRDefault="00AF5CC4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предпринимателей,</w:t>
      </w:r>
    </w:p>
    <w:p w:rsidR="00AF5CC4" w:rsidRPr="00C51B0B" w:rsidRDefault="00AF5CC4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на возмещение части затрат при оформлении в</w:t>
      </w:r>
    </w:p>
    <w:p w:rsidR="00AF5CC4" w:rsidRPr="00C51B0B" w:rsidRDefault="00AF5CC4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собственность используемых ими земельных</w:t>
      </w:r>
    </w:p>
    <w:p w:rsidR="00AF5CC4" w:rsidRPr="00C51B0B" w:rsidRDefault="00AF5CC4" w:rsidP="00AF5CC4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</w:t>
      </w:r>
      <w:r w:rsidR="001D6F99" w:rsidRPr="00C51B0B">
        <w:rPr>
          <w:rFonts w:ascii="Times New Roman" w:hAnsi="Times New Roman" w:cs="Times New Roman"/>
          <w:sz w:val="28"/>
          <w:szCs w:val="28"/>
        </w:rPr>
        <w:t>»</w:t>
      </w:r>
    </w:p>
    <w:p w:rsidR="00AF5CC4" w:rsidRPr="00C51B0B" w:rsidRDefault="00AF5CC4" w:rsidP="00AF5CC4">
      <w:pPr>
        <w:pStyle w:val="ConsPlusNormal"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A4D68" w:rsidRPr="00C51B0B" w:rsidRDefault="006A4D68" w:rsidP="00AF5CC4">
      <w:pPr>
        <w:pStyle w:val="ConsPlusNormal"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77C75" w:rsidRPr="009A015C" w:rsidRDefault="00677C75" w:rsidP="00677C7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015C">
        <w:rPr>
          <w:rFonts w:ascii="Times New Roman" w:hAnsi="Times New Roman" w:cs="Times New Roman"/>
          <w:b/>
          <w:caps/>
          <w:sz w:val="28"/>
          <w:szCs w:val="28"/>
        </w:rPr>
        <w:t xml:space="preserve">Блок-схема </w:t>
      </w:r>
    </w:p>
    <w:p w:rsidR="00677C75" w:rsidRPr="009A015C" w:rsidRDefault="00677C75" w:rsidP="00677C75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5C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677C75" w:rsidRPr="00C51B0B" w:rsidRDefault="00D54AFD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FD">
        <w:rPr>
          <w:noProof/>
          <w:lang w:eastAsia="ru-RU"/>
        </w:rPr>
        <w:pict>
          <v:roundrect id="AutoShape 36" o:spid="_x0000_s1026" style="position:absolute;left:0;text-align:left;margin-left:-21.6pt;margin-top:9.95pt;width:517.4pt;height:42.75pt;z-index:251646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">
            <v:textbox>
              <w:txbxContent>
                <w:p w:rsidR="00A83CBC" w:rsidRPr="0088699D" w:rsidRDefault="00A83CBC" w:rsidP="008869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П</w:t>
                  </w:r>
                  <w:r w:rsidRPr="0088699D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ринятие заявки на предоставление субсидии от Заявителя, проверка на предмет отсутствия </w:t>
                  </w:r>
                  <w:r w:rsidRPr="00886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оснований для отказа в</w:t>
                  </w:r>
                  <w:r w:rsidRPr="006D25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86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приеме документов</w:t>
                  </w:r>
                </w:p>
              </w:txbxContent>
            </v:textbox>
          </v:roundrect>
        </w:pict>
      </w:r>
    </w:p>
    <w:p w:rsidR="00677C75" w:rsidRPr="00C51B0B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D54AFD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F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6" o:spid="_x0000_s1046" type="#_x0000_t32" style="position:absolute;left:0;text-align:left;margin-left:118.55pt;margin-top:4.4pt;width:0;height:21.7pt;z-index:251656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ahNQIAAF4EAAAOAAAAZHJzL2Uyb0RvYy54bWysVMuO2yAU3VfqPyD2GT/qZBI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">
            <v:stroke endarrow="block"/>
          </v:shape>
        </w:pict>
      </w:r>
      <w:r w:rsidRPr="00D54AFD">
        <w:rPr>
          <w:noProof/>
          <w:lang w:eastAsia="ru-RU"/>
        </w:rPr>
        <w:pict>
          <v:shape id="AutoShape 45" o:spid="_x0000_s1045" type="#_x0000_t32" style="position:absolute;left:0;text-align:left;margin-left:323.3pt;margin-top:4.4pt;width:.75pt;height:21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">
            <v:stroke endarrow="block"/>
          </v:shape>
        </w:pict>
      </w:r>
    </w:p>
    <w:p w:rsidR="00677C75" w:rsidRPr="00C51B0B" w:rsidRDefault="00D54AFD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FD">
        <w:rPr>
          <w:noProof/>
          <w:lang w:eastAsia="ru-RU"/>
        </w:rPr>
        <w:pict>
          <v:roundrect id="AutoShape 37" o:spid="_x0000_s1027" style="position:absolute;left:0;text-align:left;margin-left:-21.6pt;margin-top:10pt;width:233.9pt;height:44.25pt;z-index:251647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">
            <v:textbox>
              <w:txbxContent>
                <w:p w:rsidR="00A83CBC" w:rsidRPr="00F43AE0" w:rsidRDefault="00A83CBC" w:rsidP="00677C7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Соответствует – регистрация заявки </w:t>
                  </w:r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в электронном журнале учета заявок</w:t>
                  </w:r>
                </w:p>
              </w:txbxContent>
            </v:textbox>
          </v:roundrect>
        </w:pict>
      </w:r>
      <w:r w:rsidRPr="00D54AFD">
        <w:rPr>
          <w:noProof/>
          <w:lang w:eastAsia="ru-RU"/>
        </w:rPr>
        <w:pict>
          <v:roundrect id="AutoShape 38" o:spid="_x0000_s1028" style="position:absolute;left:0;text-align:left;margin-left:219.05pt;margin-top:10pt;width:276.75pt;height:44.25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">
            <v:textbox>
              <w:txbxContent>
                <w:p w:rsidR="00A83CBC" w:rsidRPr="00F43AE0" w:rsidRDefault="00A83CBC" w:rsidP="00677C7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Не соответствует – возвращение документов заявителю без регистрации с обоснованием причин отказа</w:t>
                  </w:r>
                </w:p>
              </w:txbxContent>
            </v:textbox>
          </v:roundrect>
        </w:pict>
      </w:r>
    </w:p>
    <w:p w:rsidR="00677C75" w:rsidRPr="00C51B0B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D54AFD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FD">
        <w:rPr>
          <w:noProof/>
          <w:lang w:eastAsia="ru-RU"/>
        </w:rPr>
        <w:pict>
          <v:shape id="AutoShape 47" o:spid="_x0000_s1044" type="#_x0000_t32" style="position:absolute;left:0;text-align:left;margin-left:118.55pt;margin-top:5.95pt;width:0;height:26.25pt;z-index:251657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WvMgIAAF4EAAAOAAAAZHJzL2Uyb0RvYy54bWysVE2P2yAQvVfqf0DcE9tZJ5tYcVYrO+ll&#10;20ba7Q8ggG1UDAhInKjqf+9APtq0l6qqD2SAmTdvZh5Z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">
            <v:stroke endarrow="block"/>
          </v:shape>
        </w:pict>
      </w:r>
    </w:p>
    <w:p w:rsidR="00677C75" w:rsidRPr="00C51B0B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D54AFD" w:rsidP="00677C75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FD">
        <w:rPr>
          <w:noProof/>
          <w:lang w:eastAsia="ru-RU"/>
        </w:rPr>
        <w:pict>
          <v:roundrect id="AutoShape 39" o:spid="_x0000_s1029" style="position:absolute;left:0;text-align:left;margin-left:-21.6pt;margin-top:0;width:261.05pt;height:59.4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">
            <v:textbox>
              <w:txbxContent>
                <w:p w:rsidR="00A83CBC" w:rsidRPr="00F43AE0" w:rsidRDefault="00A83CBC" w:rsidP="00677C7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П</w:t>
                  </w:r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роверка представленных Заявителем документов на предмет соответствия установленным требованиям</w:t>
                  </w:r>
                </w:p>
              </w:txbxContent>
            </v:textbox>
          </v:roundrect>
        </w:pict>
      </w:r>
      <w:r w:rsidRPr="00D54AFD">
        <w:rPr>
          <w:noProof/>
          <w:lang w:eastAsia="ru-RU"/>
        </w:rPr>
        <w:pict>
          <v:roundrect id="AutoShape 53" o:spid="_x0000_s1030" style="position:absolute;left:0;text-align:left;margin-left:263.3pt;margin-top:.05pt;width:232.5pt;height:59.3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">
            <v:textbox>
              <w:txbxContent>
                <w:p w:rsidR="00A83CBC" w:rsidRPr="00F43AE0" w:rsidRDefault="00A83CBC" w:rsidP="00677C7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Ф</w:t>
                  </w:r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ормирование и направление запросов в порядке межведомственного информационного взаимодействия</w:t>
                  </w:r>
                </w:p>
              </w:txbxContent>
            </v:textbox>
          </v:roundrect>
        </w:pict>
      </w:r>
    </w:p>
    <w:p w:rsidR="00677C75" w:rsidRPr="00C51B0B" w:rsidRDefault="00D54AFD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FD">
        <w:rPr>
          <w:noProof/>
          <w:lang w:eastAsia="ru-RU"/>
        </w:rPr>
        <w:pict>
          <v:shape id="AutoShape 49" o:spid="_x0000_s1043" type="#_x0000_t32" style="position:absolute;left:0;text-align:left;margin-left:239.45pt;margin-top:8.65pt;width:23.85pt;height:3.55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nDPQIAAGwEAAAOAAAAZHJzL2Uyb0RvYy54bWysVMGO2jAQvVfqP1i+QxI2U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">
            <v:stroke endarrow="block"/>
          </v:shape>
        </w:pict>
      </w:r>
    </w:p>
    <w:p w:rsidR="00677C75" w:rsidRPr="00C51B0B" w:rsidRDefault="00D54AFD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54" o:spid="_x0000_s1042" type="#_x0000_t32" style="position:absolute;left:0;text-align:left;margin-left:239.45pt;margin-top:6.15pt;width:21.45pt;height:3.55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CoPgIAAGwEAAAOAAAAZHJzL2Uyb0RvYy54bWysVMGO2jAQvVfqP1i+QxKasBARVqsE2sN2&#10;i7TbDzC2Q6w6tmUbAqr67x0bli3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">
            <v:stroke endarrow="block"/>
          </v:shape>
        </w:pict>
      </w:r>
    </w:p>
    <w:p w:rsidR="00677C75" w:rsidRPr="00C51B0B" w:rsidRDefault="00D54AFD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FD">
        <w:rPr>
          <w:noProof/>
          <w:lang w:eastAsia="ru-RU"/>
        </w:rPr>
        <w:pict>
          <v:shape id="AutoShape 56" o:spid="_x0000_s1041" type="#_x0000_t32" style="position:absolute;left:0;text-align:left;margin-left:223.25pt;margin-top:10.9pt;width:0;height:21pt;z-index:2516659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">
            <v:stroke endarrow="block"/>
          </v:shape>
        </w:pict>
      </w:r>
      <w:r w:rsidRPr="00D54AFD">
        <w:rPr>
          <w:noProof/>
          <w:lang w:eastAsia="ru-RU"/>
        </w:rPr>
        <w:pict>
          <v:shape id="AutoShape 55" o:spid="_x0000_s1040" type="#_x0000_t32" style="position:absolute;left:0;text-align:left;margin-left:71.45pt;margin-top:10.9pt;width:0;height:21pt;z-index:2516648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pZNQIAAF4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">
            <v:stroke endarrow="block"/>
          </v:shape>
        </w:pict>
      </w:r>
      <w:r w:rsidRPr="00D54AFD">
        <w:rPr>
          <w:noProof/>
          <w:lang w:eastAsia="ru-RU"/>
        </w:rPr>
        <w:pict>
          <v:shape id="AutoShape 48" o:spid="_x0000_s1039" type="#_x0000_t32" style="position:absolute;left:0;text-align:left;margin-left:71.45pt;margin-top:10.9pt;width:0;height:21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+M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">
            <v:stroke endarrow="block"/>
          </v:shape>
        </w:pict>
      </w:r>
    </w:p>
    <w:p w:rsidR="00677C75" w:rsidRPr="00C51B0B" w:rsidRDefault="00D54AFD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FD">
        <w:rPr>
          <w:noProof/>
          <w:lang w:eastAsia="ru-RU"/>
        </w:rPr>
        <w:pict>
          <v:roundrect id="AutoShape 41" o:spid="_x0000_s1031" style="position:absolute;left:0;text-align:left;margin-left:197.6pt;margin-top:15.8pt;width:300.9pt;height:60.45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">
            <v:textbox>
              <w:txbxContent>
                <w:p w:rsidR="00A83CBC" w:rsidRPr="00F43AE0" w:rsidRDefault="00A83CBC" w:rsidP="00677C7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Наличие замечаний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3A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отказ в предоставлении субсидии </w:t>
                  </w:r>
                </w:p>
              </w:txbxContent>
            </v:textbox>
          </v:roundrect>
        </w:pict>
      </w:r>
      <w:r w:rsidRPr="00D54AFD">
        <w:rPr>
          <w:noProof/>
          <w:lang w:eastAsia="ru-RU"/>
        </w:rPr>
        <w:pict>
          <v:roundrect id="AutoShape 40" o:spid="_x0000_s1032" style="position:absolute;left:0;text-align:left;margin-left:-18.9pt;margin-top:15.8pt;width:196.7pt;height:60.4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">
            <v:textbox>
              <w:txbxContent>
                <w:p w:rsidR="00A83CBC" w:rsidRPr="00F43AE0" w:rsidRDefault="00A83CBC" w:rsidP="00677C7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включение Заявителя в</w:t>
                  </w:r>
                  <w:r w:rsidRPr="00F43A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реестр</w:t>
                  </w:r>
                  <w:r w:rsidRPr="00F43A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получателей субсидии </w:t>
                  </w:r>
                </w:p>
              </w:txbxContent>
            </v:textbox>
          </v:roundrect>
        </w:pict>
      </w:r>
    </w:p>
    <w:p w:rsidR="00677C75" w:rsidRPr="00C51B0B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D54AFD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FD">
        <w:rPr>
          <w:noProof/>
          <w:lang w:eastAsia="ru-RU"/>
        </w:rPr>
        <w:pict>
          <v:shape id="AutoShape 60" o:spid="_x0000_s1038" type="#_x0000_t32" style="position:absolute;left:0;text-align:left;margin-left:328.1pt;margin-top:14.1pt;width:0;height:22.9pt;z-index:2516679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">
            <v:stroke endarrow="block"/>
          </v:shape>
        </w:pict>
      </w:r>
      <w:r w:rsidRPr="00D54AFD">
        <w:rPr>
          <w:noProof/>
          <w:lang w:eastAsia="ru-RU"/>
        </w:rPr>
        <w:pict>
          <v:shape id="AutoShape 50" o:spid="_x0000_s1037" type="#_x0000_t32" style="position:absolute;left:0;text-align:left;margin-left:118.55pt;margin-top:11.85pt;width:0;height:22.9pt;z-index:2516608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J1NAIAAF0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">
            <v:stroke endarrow="block"/>
          </v:shape>
        </w:pict>
      </w:r>
    </w:p>
    <w:p w:rsidR="00677C75" w:rsidRPr="00C51B0B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D54AFD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FD">
        <w:rPr>
          <w:noProof/>
          <w:lang w:eastAsia="ru-RU"/>
        </w:rPr>
        <w:pict>
          <v:roundrect id="AutoShape 57" o:spid="_x0000_s1033" style="position:absolute;left:0;text-align:left;margin-left:298.4pt;margin-top:2.55pt;width:199.85pt;height:53.35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">
            <v:textbox>
              <w:txbxContent>
                <w:p w:rsidR="00A83CBC" w:rsidRPr="00200C52" w:rsidRDefault="00A83CBC" w:rsidP="00A02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У</w:t>
                  </w:r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ведомление Заявителя о принятом решении</w:t>
                  </w:r>
                </w:p>
              </w:txbxContent>
            </v:textbox>
          </v:roundrect>
        </w:pict>
      </w:r>
      <w:r w:rsidRPr="00D54AFD">
        <w:rPr>
          <w:noProof/>
          <w:lang w:eastAsia="ru-RU"/>
        </w:rPr>
        <w:pict>
          <v:roundrect id="AutoShape 42" o:spid="_x0000_s1034" style="position:absolute;left:0;text-align:left;margin-left:-18.9pt;margin-top:2.55pt;width:300.65pt;height:53.35pt;z-index:251652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">
            <v:textbox>
              <w:txbxContent>
                <w:p w:rsidR="00A83CBC" w:rsidRDefault="00A83CBC" w:rsidP="00A02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У</w:t>
                  </w:r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ведомление Заявителя о принятом решении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азмещение информации о получателях субсидии на официальном сайте Министерства в сети «Интернет» </w:t>
                  </w:r>
                </w:p>
                <w:p w:rsidR="00A83CBC" w:rsidRPr="00200C52" w:rsidRDefault="00A83CBC" w:rsidP="00A02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677C75" w:rsidRPr="00C51B0B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D54AFD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FD">
        <w:rPr>
          <w:noProof/>
          <w:lang w:eastAsia="ru-RU"/>
        </w:rPr>
        <w:pict>
          <v:shape id="AutoShape 52" o:spid="_x0000_s1036" type="#_x0000_t32" style="position:absolute;left:0;text-align:left;margin-left:229.55pt;margin-top:7.6pt;width:0;height:23.8pt;z-index:2516618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">
            <v:stroke endarrow="block"/>
          </v:shape>
        </w:pict>
      </w:r>
    </w:p>
    <w:p w:rsidR="00677C75" w:rsidRPr="00C51B0B" w:rsidRDefault="00D54AFD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FD">
        <w:rPr>
          <w:noProof/>
          <w:lang w:eastAsia="ru-RU"/>
        </w:rPr>
        <w:pict>
          <v:roundrect id="AutoShape 43" o:spid="_x0000_s1035" style="position:absolute;left:0;text-align:left;margin-left:21.95pt;margin-top:14.25pt;width:412.35pt;height:42.95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">
            <v:textbox>
              <w:txbxContent>
                <w:p w:rsidR="00A83CBC" w:rsidRPr="00A02D01" w:rsidRDefault="00A83CBC" w:rsidP="00A02D01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З</w:t>
                  </w:r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аключение соглашения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Pr="000D3AD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Заявителем на предоставление государственной поддержки за счет средств областного и федерального бюджетов</w:t>
                  </w:r>
                </w:p>
              </w:txbxContent>
            </v:textbox>
          </v:roundrect>
        </w:pict>
      </w:r>
    </w:p>
    <w:p w:rsidR="00677C75" w:rsidRPr="00C51B0B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A02D01" w:rsidRPr="00C51B0B" w:rsidRDefault="00A02D01" w:rsidP="00677C7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A02D01" w:rsidRPr="00C51B0B" w:rsidRDefault="00A02D01" w:rsidP="00677C7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A02D01" w:rsidRPr="00C51B0B" w:rsidRDefault="00A02D01" w:rsidP="00677C7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462479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  <w:sectPr w:rsidR="00677C75" w:rsidRPr="00C51B0B" w:rsidSect="00992A1D">
          <w:footerReference w:type="even" r:id="rId24"/>
          <w:footerReference w:type="default" r:id="rId25"/>
          <w:pgSz w:w="11906" w:h="16838"/>
          <w:pgMar w:top="1134" w:right="991" w:bottom="1134" w:left="1134" w:header="720" w:footer="0" w:gutter="0"/>
          <w:cols w:space="720"/>
          <w:docGrid w:linePitch="360"/>
        </w:sectPr>
      </w:pPr>
    </w:p>
    <w:tbl>
      <w:tblPr>
        <w:tblW w:w="16018" w:type="dxa"/>
        <w:tblInd w:w="-709" w:type="dxa"/>
        <w:tblLayout w:type="fixed"/>
        <w:tblLook w:val="0000"/>
      </w:tblPr>
      <w:tblGrid>
        <w:gridCol w:w="586"/>
        <w:gridCol w:w="264"/>
        <w:gridCol w:w="709"/>
        <w:gridCol w:w="141"/>
        <w:gridCol w:w="1703"/>
        <w:gridCol w:w="1984"/>
        <w:gridCol w:w="1559"/>
        <w:gridCol w:w="1134"/>
        <w:gridCol w:w="1134"/>
        <w:gridCol w:w="1276"/>
        <w:gridCol w:w="1276"/>
        <w:gridCol w:w="992"/>
        <w:gridCol w:w="992"/>
        <w:gridCol w:w="993"/>
        <w:gridCol w:w="1275"/>
      </w:tblGrid>
      <w:tr w:rsidR="00E40397" w:rsidRPr="00C51B0B" w:rsidTr="00494AC4">
        <w:trPr>
          <w:trHeight w:val="1140"/>
        </w:trPr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40397" w:rsidRPr="00C51B0B" w:rsidRDefault="00E40397" w:rsidP="005A2422">
            <w:pPr>
              <w:pStyle w:val="ConsPlusNonformat"/>
              <w:widowControl w:val="0"/>
              <w:ind w:left="7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397" w:rsidRPr="00C51B0B" w:rsidRDefault="00E40397" w:rsidP="005A2422">
            <w:pPr>
              <w:pStyle w:val="ConsPlusNonformat"/>
              <w:widowControl w:val="0"/>
              <w:ind w:left="7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8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40397" w:rsidRPr="00C51B0B" w:rsidRDefault="00E40397" w:rsidP="005A2422">
            <w:pPr>
              <w:pStyle w:val="ConsPlusNonformat"/>
              <w:widowControl w:val="0"/>
              <w:ind w:left="7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40397" w:rsidRPr="00C51B0B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40397" w:rsidRPr="00C51B0B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</w:t>
            </w:r>
          </w:p>
          <w:p w:rsidR="00E40397" w:rsidRPr="00C51B0B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«Предоставление субсидий</w:t>
            </w:r>
          </w:p>
          <w:p w:rsidR="00E40397" w:rsidRPr="00C51B0B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крестьянским (фермерским) хозяйствам,</w:t>
            </w:r>
          </w:p>
          <w:p w:rsidR="00E40397" w:rsidRPr="00C51B0B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включая индивидуальных предпринимателей,</w:t>
            </w:r>
          </w:p>
          <w:p w:rsidR="00E40397" w:rsidRPr="00C51B0B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на возмещение части затрат при оформлении в</w:t>
            </w:r>
          </w:p>
          <w:p w:rsidR="00E40397" w:rsidRPr="00C51B0B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собственность используемых ими земельных</w:t>
            </w:r>
          </w:p>
          <w:p w:rsidR="00E40397" w:rsidRPr="00C51B0B" w:rsidRDefault="00E40397" w:rsidP="005A2422">
            <w:pPr>
              <w:pStyle w:val="ConsPlusNormal"/>
              <w:ind w:left="76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участков из земель сельскохозяйственного назначения»</w:t>
            </w:r>
          </w:p>
          <w:p w:rsidR="00E40397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636C" w:rsidRPr="00C51B0B" w:rsidRDefault="00BB636C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0397" w:rsidRPr="00C51B0B" w:rsidRDefault="00E40397" w:rsidP="005A24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Электронный журнал</w:t>
            </w:r>
          </w:p>
          <w:p w:rsidR="00E40397" w:rsidRPr="00C51B0B" w:rsidRDefault="00E40397" w:rsidP="005A24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приема документов по предоставлению субсидий крестьянским (фермерским) хозяйствам, включая индивидуальных предпринимателей, на возмещение части затрат при оформлении в собственность земельных участков</w:t>
            </w:r>
          </w:p>
          <w:p w:rsidR="00E40397" w:rsidRPr="00C51B0B" w:rsidRDefault="00E40397" w:rsidP="005A242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397" w:rsidRPr="00E40397" w:rsidTr="00B35911">
        <w:trPr>
          <w:trHeight w:val="83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397" w:rsidRPr="00E40397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40397" w:rsidRPr="00E40397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сдачи документов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40397" w:rsidRPr="00E40397" w:rsidRDefault="00E40397" w:rsidP="007B39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крестьянского (фермерского) хозяйства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40397" w:rsidRPr="00E40397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получателя (КФХ)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0397" w:rsidRPr="00E40397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6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(ИНН) получателя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E40397" w:rsidRDefault="00E40397" w:rsidP="005A24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97" w:rsidRPr="00E40397" w:rsidRDefault="00E40397" w:rsidP="005A24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Конт. т</w:t>
            </w:r>
            <w:r w:rsidRPr="003E06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елефон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6C" w:rsidRDefault="00E40397" w:rsidP="005A24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ОКАТО</w:t>
            </w:r>
          </w:p>
          <w:p w:rsidR="00E40397" w:rsidRPr="00E40397" w:rsidRDefault="00E40397" w:rsidP="005A24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6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(до муниципального образования)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E40397" w:rsidRDefault="00E40397" w:rsidP="00494AC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проведенных кадастровых работ,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E40397" w:rsidRDefault="00E40397" w:rsidP="00E4039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причитающейся субсидии,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0397" w:rsidRPr="00E40397" w:rsidRDefault="00547C37" w:rsidP="00494AC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8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Оформлено земельных участков в собственность</w:t>
            </w:r>
            <w:r w:rsidR="00E40397" w:rsidRPr="00E40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га</w:t>
            </w:r>
          </w:p>
        </w:tc>
      </w:tr>
      <w:tr w:rsidR="00E40397" w:rsidRPr="00C51B0B" w:rsidTr="00494AC4">
        <w:trPr>
          <w:trHeight w:val="600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E40397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E40397" w:rsidRDefault="00E40397" w:rsidP="00494AC4">
            <w:pPr>
              <w:suppressAutoHyphens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4D1D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3213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E40397" w:rsidRDefault="004D1D78" w:rsidP="00494AC4">
            <w:pPr>
              <w:suppressAutoHyphens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 w:rsidR="00E40397" w:rsidRPr="003213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субъекта РФ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397" w:rsidRPr="00C51B0B" w:rsidTr="00494AC4">
        <w:trPr>
          <w:trHeight w:val="4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397" w:rsidRPr="00C51B0B" w:rsidTr="00494AC4">
        <w:trPr>
          <w:trHeight w:val="4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397" w:rsidRPr="00C51B0B" w:rsidTr="00494AC4">
        <w:trPr>
          <w:trHeight w:val="4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397" w:rsidRPr="00C51B0B" w:rsidRDefault="00E40397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911" w:rsidRPr="00C51B0B" w:rsidTr="00494AC4">
        <w:trPr>
          <w:trHeight w:val="4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911" w:rsidRPr="00C51B0B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1" w:rsidRPr="00C51B0B" w:rsidRDefault="00B35911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1" w:rsidRPr="00C51B0B" w:rsidRDefault="00B35911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1" w:rsidRPr="00C51B0B" w:rsidRDefault="00B35911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11" w:rsidRPr="00C51B0B" w:rsidRDefault="00B35911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1" w:rsidRPr="00C51B0B" w:rsidRDefault="00B35911" w:rsidP="0046247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11" w:rsidRPr="00C51B0B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11" w:rsidRPr="00C51B0B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1" w:rsidRPr="00C51B0B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11" w:rsidRPr="00C51B0B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11" w:rsidRPr="00C51B0B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1" w:rsidRPr="00C51B0B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11" w:rsidRPr="00C51B0B" w:rsidRDefault="00B35911" w:rsidP="004624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FF7" w:rsidRPr="00C51B0B" w:rsidRDefault="00F05FF7" w:rsidP="00F05FF7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  <w:sectPr w:rsidR="00F05FF7" w:rsidRPr="00C51B0B" w:rsidSect="00677C75">
          <w:pgSz w:w="16838" w:h="11906" w:orient="landscape"/>
          <w:pgMar w:top="1304" w:right="1134" w:bottom="567" w:left="1134" w:header="720" w:footer="0" w:gutter="0"/>
          <w:cols w:space="720"/>
          <w:docGrid w:linePitch="360"/>
        </w:sectPr>
      </w:pPr>
    </w:p>
    <w:p w:rsidR="00F850F9" w:rsidRPr="00C51B0B" w:rsidRDefault="00F850F9" w:rsidP="00465E2F">
      <w:pPr>
        <w:pStyle w:val="ConsPlusNonformat"/>
        <w:widowControl w:val="0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63F35" w:rsidRPr="00C51B0B">
        <w:rPr>
          <w:rFonts w:ascii="Times New Roman" w:hAnsi="Times New Roman" w:cs="Times New Roman"/>
          <w:sz w:val="28"/>
          <w:szCs w:val="28"/>
        </w:rPr>
        <w:t xml:space="preserve"> </w:t>
      </w:r>
      <w:r w:rsidR="00F315CC">
        <w:rPr>
          <w:rFonts w:ascii="Times New Roman" w:hAnsi="Times New Roman" w:cs="Times New Roman"/>
          <w:sz w:val="28"/>
          <w:szCs w:val="28"/>
        </w:rPr>
        <w:t>3</w:t>
      </w:r>
    </w:p>
    <w:p w:rsidR="00F850F9" w:rsidRPr="00C51B0B" w:rsidRDefault="00F850F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50F9" w:rsidRPr="00C51B0B" w:rsidRDefault="00F850F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850F9" w:rsidRPr="00C51B0B" w:rsidRDefault="0094069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«П</w:t>
      </w:r>
      <w:r w:rsidR="00F850F9" w:rsidRPr="00C51B0B">
        <w:rPr>
          <w:rFonts w:ascii="Times New Roman" w:hAnsi="Times New Roman" w:cs="Times New Roman"/>
          <w:sz w:val="28"/>
          <w:szCs w:val="28"/>
        </w:rPr>
        <w:t>редоставлени</w:t>
      </w:r>
      <w:r w:rsidRPr="00C51B0B">
        <w:rPr>
          <w:rFonts w:ascii="Times New Roman" w:hAnsi="Times New Roman" w:cs="Times New Roman"/>
          <w:sz w:val="28"/>
          <w:szCs w:val="28"/>
        </w:rPr>
        <w:t>е</w:t>
      </w:r>
      <w:r w:rsidR="00F850F9" w:rsidRPr="00C51B0B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F850F9" w:rsidRPr="00C51B0B" w:rsidRDefault="00F850F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F850F9" w:rsidRPr="00C51B0B" w:rsidRDefault="00F850F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предпринимателей,</w:t>
      </w:r>
    </w:p>
    <w:p w:rsidR="00F850F9" w:rsidRPr="00C51B0B" w:rsidRDefault="00F850F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на возмещение части затрат при оформлении в</w:t>
      </w:r>
    </w:p>
    <w:p w:rsidR="00F850F9" w:rsidRPr="00C51B0B" w:rsidRDefault="00F850F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собственность используемых ими земельных</w:t>
      </w:r>
    </w:p>
    <w:p w:rsidR="00F850F9" w:rsidRPr="00C51B0B" w:rsidRDefault="00F850F9" w:rsidP="00F850F9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</w:t>
      </w:r>
      <w:r w:rsidR="00940699" w:rsidRPr="00C51B0B">
        <w:rPr>
          <w:rFonts w:ascii="Times New Roman" w:hAnsi="Times New Roman" w:cs="Times New Roman"/>
          <w:sz w:val="28"/>
          <w:szCs w:val="28"/>
        </w:rPr>
        <w:t>»</w:t>
      </w:r>
    </w:p>
    <w:p w:rsidR="00D21609" w:rsidRPr="00C51B0B" w:rsidRDefault="00D21609" w:rsidP="00D3266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609" w:rsidRPr="009A015C" w:rsidRDefault="00D21609" w:rsidP="00D21609">
      <w:pPr>
        <w:pStyle w:val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5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21609" w:rsidRPr="00C51B0B" w:rsidRDefault="00D21609" w:rsidP="00A35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по прохождению документов на предоставление субсидии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</w:p>
    <w:p w:rsidR="00554340" w:rsidRPr="00C51B0B" w:rsidRDefault="00554340" w:rsidP="00A35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340" w:rsidRPr="00C51B0B" w:rsidRDefault="00554340" w:rsidP="00A35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EB6B76" w:rsidRPr="00C51B0B" w:rsidRDefault="00554340" w:rsidP="00554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B0B">
        <w:rPr>
          <w:rFonts w:ascii="Times New Roman" w:hAnsi="Times New Roman" w:cs="Times New Roman"/>
          <w:sz w:val="24"/>
          <w:szCs w:val="24"/>
        </w:rPr>
        <w:t>(получатель субсидии)</w:t>
      </w:r>
    </w:p>
    <w:p w:rsidR="00554340" w:rsidRPr="00C51B0B" w:rsidRDefault="00554340" w:rsidP="00D2160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2"/>
        <w:gridCol w:w="2127"/>
        <w:gridCol w:w="2007"/>
        <w:gridCol w:w="2548"/>
      </w:tblGrid>
      <w:tr w:rsidR="00EB6B76" w:rsidRPr="00C51B0B">
        <w:trPr>
          <w:trHeight w:val="517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656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656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656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Подпись, дата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656D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Замечания</w:t>
            </w:r>
          </w:p>
        </w:tc>
      </w:tr>
      <w:tr w:rsidR="00EB6B76" w:rsidRPr="00C51B0B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="00A35CAB" w:rsidRPr="00C51B0B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отношений, растениеводства и технической политики АПК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B76" w:rsidRPr="00C51B0B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="006B463E" w:rsidRPr="00C51B0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малых форм хозяйствования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B76" w:rsidRPr="00C51B0B">
        <w:trPr>
          <w:trHeight w:val="529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6B463E" w:rsidRPr="00C51B0B">
              <w:rPr>
                <w:rFonts w:ascii="Times New Roman" w:hAnsi="Times New Roman" w:cs="Times New Roman"/>
                <w:sz w:val="28"/>
                <w:szCs w:val="28"/>
              </w:rPr>
              <w:t>земельных отношений, планирования и оборота земель сельскохозяйственного назначения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B76" w:rsidRPr="00C51B0B">
        <w:trPr>
          <w:trHeight w:val="529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6B463E" w:rsidRPr="00C51B0B">
              <w:rPr>
                <w:rFonts w:ascii="Times New Roman" w:hAnsi="Times New Roman" w:cs="Times New Roman"/>
                <w:sz w:val="28"/>
                <w:szCs w:val="28"/>
              </w:rPr>
              <w:t>координации развития субъектов предпринимательства, ЛПХ и консультационных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6" w:rsidRPr="00C51B0B" w:rsidRDefault="00EB6B76" w:rsidP="00A35CA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6B76" w:rsidRPr="00C51B0B" w:rsidRDefault="00EB6B76" w:rsidP="00D21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09" w:rsidRPr="00C51B0B" w:rsidRDefault="00D21609" w:rsidP="00D21609">
      <w:pPr>
        <w:jc w:val="center"/>
        <w:rPr>
          <w:rFonts w:ascii="Times New Roman" w:hAnsi="Times New Roman" w:cs="Times New Roman"/>
        </w:rPr>
      </w:pPr>
    </w:p>
    <w:p w:rsidR="00677C75" w:rsidRPr="00C51B0B" w:rsidRDefault="00677C75" w:rsidP="00677C75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315CC">
        <w:rPr>
          <w:rFonts w:ascii="Times New Roman" w:hAnsi="Times New Roman" w:cs="Times New Roman"/>
          <w:sz w:val="28"/>
          <w:szCs w:val="28"/>
        </w:rPr>
        <w:t>4</w:t>
      </w:r>
    </w:p>
    <w:p w:rsidR="00677C75" w:rsidRPr="00C51B0B" w:rsidRDefault="00677C75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77C75" w:rsidRPr="00C51B0B" w:rsidRDefault="00677C75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677C75" w:rsidRPr="00C51B0B" w:rsidRDefault="00940699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«П</w:t>
      </w:r>
      <w:r w:rsidR="00677C75" w:rsidRPr="00C51B0B">
        <w:rPr>
          <w:rFonts w:ascii="Times New Roman" w:hAnsi="Times New Roman" w:cs="Times New Roman"/>
          <w:sz w:val="28"/>
          <w:szCs w:val="28"/>
        </w:rPr>
        <w:t>редоставлени</w:t>
      </w:r>
      <w:r w:rsidRPr="00C51B0B">
        <w:rPr>
          <w:rFonts w:ascii="Times New Roman" w:hAnsi="Times New Roman" w:cs="Times New Roman"/>
          <w:sz w:val="28"/>
          <w:szCs w:val="28"/>
        </w:rPr>
        <w:t>е</w:t>
      </w:r>
      <w:r w:rsidR="00677C75" w:rsidRPr="00C51B0B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677C75" w:rsidRPr="00C51B0B" w:rsidRDefault="00677C75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677C75" w:rsidRPr="00C51B0B" w:rsidRDefault="00677C75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предпринимателей,</w:t>
      </w:r>
    </w:p>
    <w:p w:rsidR="00677C75" w:rsidRPr="00C51B0B" w:rsidRDefault="00677C75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на возмещение части затрат при оформлении в</w:t>
      </w:r>
    </w:p>
    <w:p w:rsidR="00677C75" w:rsidRPr="00C51B0B" w:rsidRDefault="00677C75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собственность используемых ими земельных</w:t>
      </w:r>
    </w:p>
    <w:p w:rsidR="00677C75" w:rsidRPr="00C51B0B" w:rsidRDefault="00677C75" w:rsidP="00677C7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</w:t>
      </w:r>
      <w:r w:rsidR="00940699" w:rsidRPr="00C51B0B">
        <w:rPr>
          <w:rFonts w:ascii="Times New Roman" w:hAnsi="Times New Roman" w:cs="Times New Roman"/>
          <w:sz w:val="28"/>
          <w:szCs w:val="28"/>
        </w:rPr>
        <w:t>»</w:t>
      </w:r>
    </w:p>
    <w:p w:rsidR="00677C75" w:rsidRPr="00C51B0B" w:rsidRDefault="00677C75" w:rsidP="00677C75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pStyle w:val="ConsPlusNonformat"/>
        <w:widowControl w:val="0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FD499C" w:rsidP="00677C75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77C75" w:rsidRPr="00C51B0B">
        <w:rPr>
          <w:rFonts w:ascii="Times New Roman" w:hAnsi="Times New Roman" w:cs="Times New Roman"/>
          <w:sz w:val="28"/>
          <w:szCs w:val="28"/>
        </w:rPr>
        <w:t>инистру сельского хозяйства</w:t>
      </w:r>
    </w:p>
    <w:p w:rsidR="00677C75" w:rsidRPr="00C51B0B" w:rsidRDefault="00677C75" w:rsidP="00677C75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 xml:space="preserve">и продовольствия </w:t>
      </w:r>
      <w:r w:rsidR="00FD499C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677C75" w:rsidRPr="00C51B0B" w:rsidRDefault="00677C75" w:rsidP="00677C75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16"/>
          <w:szCs w:val="16"/>
        </w:rPr>
      </w:pPr>
    </w:p>
    <w:p w:rsidR="00FD499C" w:rsidRDefault="00677C75" w:rsidP="00677C75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677C75" w:rsidRPr="00FD499C" w:rsidRDefault="00677C75" w:rsidP="00677C75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0"/>
          <w:szCs w:val="20"/>
        </w:rPr>
      </w:pPr>
      <w:r w:rsidRPr="00FD499C">
        <w:rPr>
          <w:rFonts w:ascii="Times New Roman" w:hAnsi="Times New Roman" w:cs="Times New Roman"/>
          <w:sz w:val="20"/>
          <w:szCs w:val="20"/>
        </w:rPr>
        <w:t>Ф.И.О.</w:t>
      </w:r>
    </w:p>
    <w:p w:rsidR="00677C75" w:rsidRPr="00C51B0B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C75" w:rsidRPr="009A015C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5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77C75" w:rsidRPr="00C51B0B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на предоставление субсидии на возмещение части затрат</w:t>
      </w:r>
    </w:p>
    <w:p w:rsidR="00677C75" w:rsidRPr="00C51B0B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при оформлении в собственность используемых земельных участков</w:t>
      </w:r>
    </w:p>
    <w:p w:rsidR="00677C75" w:rsidRPr="00C51B0B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</w:t>
      </w:r>
    </w:p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Ознакомившись с условиями предоставления субсидии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назначения, индивидуальный предприниматель, глава крестьянского (фермерского) хозяйства _________________________________________ согласен представить заявку на предоставление субсидии.</w:t>
      </w:r>
    </w:p>
    <w:p w:rsidR="00677C75" w:rsidRPr="00C51B0B" w:rsidRDefault="00677C75" w:rsidP="0067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Индивидуальный предприниматель, глава крестьянского (фермерского) хозяйства подтверждает, что вся информация, содержащаяся в заявке на предоставление субсидии, является достоверной, и не возражает против доступа к ней всех заинтересованных лиц.</w:t>
      </w:r>
    </w:p>
    <w:p w:rsidR="00677C75" w:rsidRPr="00C51B0B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Адрес места регистрации, место нахождения ______________________________.</w:t>
      </w:r>
    </w:p>
    <w:p w:rsidR="00677C75" w:rsidRPr="00C51B0B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Телефон _____________________, факс __________________________________.</w:t>
      </w:r>
    </w:p>
    <w:p w:rsidR="00677C75" w:rsidRPr="00C51B0B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Серия и номер свидетельства о внесении записи в Единый государственный реестр юридических лиц (Единый государственный реестр индивидуальных предпринимателей) ___________________________________________________.</w:t>
      </w:r>
    </w:p>
    <w:p w:rsidR="00677C75" w:rsidRPr="00C51B0B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Кем выдано ___________________________. Дата выдачи ___________________.</w:t>
      </w:r>
    </w:p>
    <w:p w:rsidR="00677C75" w:rsidRPr="00C51B0B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_____________________.</w:t>
      </w:r>
    </w:p>
    <w:p w:rsidR="00677C75" w:rsidRPr="00C51B0B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КПП ________________________________________________________________.</w:t>
      </w:r>
    </w:p>
    <w:p w:rsidR="006411D6" w:rsidRPr="00C51B0B" w:rsidRDefault="00677C75" w:rsidP="0064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ОГРН _______________________________________________________________.</w:t>
      </w:r>
    </w:p>
    <w:p w:rsidR="00677C75" w:rsidRPr="00C51B0B" w:rsidRDefault="006411D6" w:rsidP="0064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Р</w:t>
      </w:r>
      <w:r w:rsidR="00677C75" w:rsidRPr="00C51B0B">
        <w:rPr>
          <w:rFonts w:ascii="Times New Roman" w:hAnsi="Times New Roman" w:cs="Times New Roman"/>
          <w:sz w:val="28"/>
          <w:szCs w:val="28"/>
        </w:rPr>
        <w:t>асчетный счет № ____________________________________________________.</w:t>
      </w:r>
    </w:p>
    <w:p w:rsidR="00677C75" w:rsidRPr="00C51B0B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lastRenderedPageBreak/>
        <w:t>Наименование, адрес банка _____________________________________________.</w:t>
      </w:r>
    </w:p>
    <w:p w:rsidR="00677C75" w:rsidRPr="00C51B0B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______________________________.</w:t>
      </w:r>
    </w:p>
    <w:p w:rsidR="00677C75" w:rsidRPr="00C51B0B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________________________________.</w:t>
      </w:r>
    </w:p>
    <w:p w:rsidR="00677C75" w:rsidRPr="00C51B0B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Сумма, подлежащая возмещению _______________________________________.</w:t>
      </w:r>
    </w:p>
    <w:p w:rsidR="006411D6" w:rsidRPr="00C51B0B" w:rsidRDefault="006411D6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D6" w:rsidRPr="00C51B0B" w:rsidRDefault="006411D6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Получатель субсидии __________________________________________________.</w:t>
      </w:r>
    </w:p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М.П.</w:t>
      </w:r>
    </w:p>
    <w:p w:rsidR="00677C75" w:rsidRPr="00C51B0B" w:rsidRDefault="00677C75" w:rsidP="00677C75">
      <w:pPr>
        <w:jc w:val="center"/>
        <w:rPr>
          <w:sz w:val="28"/>
          <w:szCs w:val="28"/>
        </w:rPr>
      </w:pPr>
    </w:p>
    <w:p w:rsidR="00677C75" w:rsidRPr="00C51B0B" w:rsidRDefault="00677C75" w:rsidP="00677C75">
      <w:pPr>
        <w:pStyle w:val="ConsPlusNonformat"/>
        <w:widowControl w:val="0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br w:type="page"/>
      </w:r>
      <w:r w:rsidRPr="00C51B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315CC">
        <w:rPr>
          <w:rFonts w:ascii="Times New Roman" w:hAnsi="Times New Roman" w:cs="Times New Roman"/>
          <w:sz w:val="28"/>
          <w:szCs w:val="28"/>
        </w:rPr>
        <w:t>5</w:t>
      </w:r>
    </w:p>
    <w:p w:rsidR="00677C75" w:rsidRPr="00C51B0B" w:rsidRDefault="00677C75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77C75" w:rsidRPr="00C51B0B" w:rsidRDefault="00677C75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677C75" w:rsidRPr="00C51B0B" w:rsidRDefault="00940699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«П</w:t>
      </w:r>
      <w:r w:rsidR="00677C75" w:rsidRPr="00C51B0B">
        <w:rPr>
          <w:rFonts w:ascii="Times New Roman" w:hAnsi="Times New Roman" w:cs="Times New Roman"/>
          <w:sz w:val="28"/>
          <w:szCs w:val="28"/>
        </w:rPr>
        <w:t>редоставлени</w:t>
      </w:r>
      <w:r w:rsidRPr="00C51B0B">
        <w:rPr>
          <w:rFonts w:ascii="Times New Roman" w:hAnsi="Times New Roman" w:cs="Times New Roman"/>
          <w:sz w:val="28"/>
          <w:szCs w:val="28"/>
        </w:rPr>
        <w:t>е</w:t>
      </w:r>
      <w:r w:rsidR="00677C75" w:rsidRPr="00C51B0B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677C75" w:rsidRPr="00C51B0B" w:rsidRDefault="00677C75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677C75" w:rsidRPr="00C51B0B" w:rsidRDefault="00677C75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предпринимателей,</w:t>
      </w:r>
    </w:p>
    <w:p w:rsidR="00677C75" w:rsidRPr="00C51B0B" w:rsidRDefault="00677C75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на возмещение части затрат при оформлении в</w:t>
      </w:r>
    </w:p>
    <w:p w:rsidR="00677C75" w:rsidRPr="00C51B0B" w:rsidRDefault="00677C75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собственность используемых ими земельных</w:t>
      </w:r>
    </w:p>
    <w:p w:rsidR="00677C75" w:rsidRPr="00C51B0B" w:rsidRDefault="00677C75" w:rsidP="00677C75">
      <w:pPr>
        <w:pStyle w:val="ConsPlusNormal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</w:t>
      </w:r>
      <w:r w:rsidR="00940699" w:rsidRPr="00C51B0B">
        <w:rPr>
          <w:rFonts w:ascii="Times New Roman" w:hAnsi="Times New Roman" w:cs="Times New Roman"/>
          <w:sz w:val="28"/>
          <w:szCs w:val="28"/>
        </w:rPr>
        <w:t>»</w:t>
      </w:r>
    </w:p>
    <w:p w:rsidR="00677C75" w:rsidRPr="00C51B0B" w:rsidRDefault="00677C75" w:rsidP="00677C75">
      <w:pPr>
        <w:spacing w:after="0" w:line="240" w:lineRule="auto"/>
        <w:jc w:val="center"/>
        <w:rPr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jc w:val="center"/>
        <w:rPr>
          <w:sz w:val="28"/>
          <w:szCs w:val="28"/>
        </w:rPr>
      </w:pPr>
    </w:p>
    <w:p w:rsidR="00677C75" w:rsidRPr="009A015C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5C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:rsidR="00677C75" w:rsidRPr="00C51B0B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о размере причитающейся субсидии на возмещение части затрат</w:t>
      </w:r>
    </w:p>
    <w:p w:rsidR="00677C75" w:rsidRPr="00C51B0B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при оформлении в собственность используемых получателем субсидии земельных участков из земель сельскохозяйственного назначения</w:t>
      </w:r>
    </w:p>
    <w:p w:rsidR="00677C75" w:rsidRPr="00C51B0B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77C75" w:rsidRPr="00C51B0B" w:rsidRDefault="00677C75" w:rsidP="0067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3"/>
        <w:gridCol w:w="4299"/>
        <w:gridCol w:w="2117"/>
      </w:tblGrid>
      <w:tr w:rsidR="00677C75" w:rsidRPr="00C51B0B">
        <w:trPr>
          <w:cantSplit/>
        </w:trPr>
        <w:tc>
          <w:tcPr>
            <w:tcW w:w="347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C51B0B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</w:t>
            </w:r>
          </w:p>
          <w:p w:rsidR="00677C75" w:rsidRPr="00C51B0B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 xml:space="preserve">при оформлении </w:t>
            </w:r>
          </w:p>
          <w:p w:rsidR="00677C75" w:rsidRPr="00C51B0B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в собственность используемых земельных участков из земель сельскохозяйственного назначения (рублей)</w:t>
            </w:r>
          </w:p>
        </w:tc>
        <w:tc>
          <w:tcPr>
            <w:tcW w:w="399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C51B0B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фактические </w:t>
            </w:r>
          </w:p>
          <w:p w:rsidR="00677C75" w:rsidRPr="00C51B0B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кадастровых работ при оформлении в собственность используемых земельных участков из земель сельскохозяйственного назначения (рублей)</w:t>
            </w:r>
          </w:p>
        </w:tc>
        <w:tc>
          <w:tcPr>
            <w:tcW w:w="1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C51B0B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 xml:space="preserve">Сумма причитающейся субсидии </w:t>
            </w:r>
          </w:p>
          <w:p w:rsidR="00677C75" w:rsidRPr="00C51B0B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 xml:space="preserve">к выплате (рублей) </w:t>
            </w:r>
          </w:p>
          <w:p w:rsidR="00677C75" w:rsidRPr="00C51B0B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(гр. 3 = гр. 2)</w:t>
            </w:r>
          </w:p>
        </w:tc>
      </w:tr>
      <w:tr w:rsidR="00677C75" w:rsidRPr="00C51B0B">
        <w:trPr>
          <w:cantSplit/>
        </w:trPr>
        <w:tc>
          <w:tcPr>
            <w:tcW w:w="347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C51B0B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C51B0B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C51B0B" w:rsidRDefault="00677C75" w:rsidP="002B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7C75" w:rsidRPr="00C51B0B">
        <w:trPr>
          <w:cantSplit/>
        </w:trPr>
        <w:tc>
          <w:tcPr>
            <w:tcW w:w="347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C51B0B" w:rsidRDefault="00677C75" w:rsidP="002B6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C51B0B" w:rsidRDefault="00677C75" w:rsidP="002B6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C75" w:rsidRPr="00C51B0B" w:rsidRDefault="00677C75" w:rsidP="002B6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Получатель субсидии __________________ Ф.И.О.</w:t>
      </w:r>
    </w:p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 </w:t>
      </w:r>
    </w:p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Дата</w:t>
      </w:r>
    </w:p>
    <w:p w:rsidR="00677C75" w:rsidRPr="00C51B0B" w:rsidRDefault="00677C75" w:rsidP="0067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М.П.</w:t>
      </w:r>
    </w:p>
    <w:p w:rsidR="00677C75" w:rsidRPr="00C51B0B" w:rsidRDefault="00677C75" w:rsidP="00677C75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  <w:sectPr w:rsidR="00677C75" w:rsidRPr="00C51B0B" w:rsidSect="008E1266">
          <w:footerReference w:type="even" r:id="rId26"/>
          <w:footerReference w:type="default" r:id="rId27"/>
          <w:pgSz w:w="11906" w:h="16838"/>
          <w:pgMar w:top="1134" w:right="567" w:bottom="1134" w:left="1304" w:header="720" w:footer="0" w:gutter="0"/>
          <w:cols w:space="720"/>
          <w:titlePg/>
          <w:docGrid w:linePitch="360"/>
        </w:sectPr>
      </w:pPr>
    </w:p>
    <w:p w:rsidR="00E14A4E" w:rsidRPr="00C51B0B" w:rsidRDefault="00E14A4E" w:rsidP="00A14DB5">
      <w:pPr>
        <w:pStyle w:val="ConsPlusNonformat"/>
        <w:widowControl w:val="0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315CC">
        <w:rPr>
          <w:rFonts w:ascii="Times New Roman" w:hAnsi="Times New Roman" w:cs="Times New Roman"/>
          <w:sz w:val="28"/>
          <w:szCs w:val="28"/>
        </w:rPr>
        <w:t>6</w:t>
      </w:r>
    </w:p>
    <w:p w:rsidR="00E14A4E" w:rsidRPr="00C51B0B" w:rsidRDefault="00E14A4E" w:rsidP="00A14DB5">
      <w:pPr>
        <w:pStyle w:val="ConsPlusNormal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14A4E" w:rsidRPr="00C51B0B" w:rsidRDefault="00E14A4E" w:rsidP="00A14DB5">
      <w:pPr>
        <w:pStyle w:val="ConsPlusNormal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D499C" w:rsidRDefault="00881C9F" w:rsidP="00A14DB5">
      <w:pPr>
        <w:pStyle w:val="ConsPlusNormal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«П</w:t>
      </w:r>
      <w:r w:rsidR="00E14A4E" w:rsidRPr="00C51B0B">
        <w:rPr>
          <w:rFonts w:ascii="Times New Roman" w:hAnsi="Times New Roman" w:cs="Times New Roman"/>
          <w:sz w:val="28"/>
          <w:szCs w:val="28"/>
        </w:rPr>
        <w:t>редоставлени</w:t>
      </w:r>
      <w:r w:rsidRPr="00C51B0B">
        <w:rPr>
          <w:rFonts w:ascii="Times New Roman" w:hAnsi="Times New Roman" w:cs="Times New Roman"/>
          <w:sz w:val="28"/>
          <w:szCs w:val="28"/>
        </w:rPr>
        <w:t>е</w:t>
      </w:r>
      <w:r w:rsidR="00E14A4E" w:rsidRPr="00C51B0B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FD499C">
        <w:rPr>
          <w:rFonts w:ascii="Times New Roman" w:hAnsi="Times New Roman" w:cs="Times New Roman"/>
          <w:sz w:val="28"/>
          <w:szCs w:val="28"/>
        </w:rPr>
        <w:t xml:space="preserve"> </w:t>
      </w:r>
      <w:r w:rsidR="00E14A4E" w:rsidRPr="00C51B0B">
        <w:rPr>
          <w:rFonts w:ascii="Times New Roman" w:hAnsi="Times New Roman" w:cs="Times New Roman"/>
          <w:sz w:val="28"/>
          <w:szCs w:val="28"/>
        </w:rPr>
        <w:t xml:space="preserve">крестьянским </w:t>
      </w:r>
    </w:p>
    <w:p w:rsidR="00FD499C" w:rsidRDefault="00E14A4E" w:rsidP="00A14DB5">
      <w:pPr>
        <w:pStyle w:val="ConsPlusNormal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(фермерским) хозяйствам,</w:t>
      </w:r>
      <w:r w:rsidR="00FD499C">
        <w:rPr>
          <w:rFonts w:ascii="Times New Roman" w:hAnsi="Times New Roman" w:cs="Times New Roman"/>
          <w:sz w:val="28"/>
          <w:szCs w:val="28"/>
        </w:rPr>
        <w:t xml:space="preserve"> </w:t>
      </w:r>
      <w:r w:rsidRPr="00C51B0B">
        <w:rPr>
          <w:rFonts w:ascii="Times New Roman" w:hAnsi="Times New Roman" w:cs="Times New Roman"/>
          <w:sz w:val="28"/>
          <w:szCs w:val="28"/>
        </w:rPr>
        <w:t xml:space="preserve">включая индивидуальных </w:t>
      </w:r>
    </w:p>
    <w:p w:rsidR="00FD499C" w:rsidRDefault="00E14A4E" w:rsidP="00A14DB5">
      <w:pPr>
        <w:pStyle w:val="ConsPlusNormal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1B0B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Start"/>
      <w:r w:rsidRPr="00C51B0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51B0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51B0B">
        <w:rPr>
          <w:rFonts w:ascii="Times New Roman" w:hAnsi="Times New Roman" w:cs="Times New Roman"/>
          <w:sz w:val="28"/>
          <w:szCs w:val="28"/>
        </w:rPr>
        <w:t xml:space="preserve"> возмещение части затрат при </w:t>
      </w:r>
    </w:p>
    <w:p w:rsidR="00E14A4E" w:rsidRPr="00C51B0B" w:rsidRDefault="00E14A4E" w:rsidP="00A14DB5">
      <w:pPr>
        <w:pStyle w:val="ConsPlusNormal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оформлении в</w:t>
      </w:r>
      <w:r w:rsidR="00FD499C">
        <w:rPr>
          <w:rFonts w:ascii="Times New Roman" w:hAnsi="Times New Roman" w:cs="Times New Roman"/>
          <w:sz w:val="28"/>
          <w:szCs w:val="28"/>
        </w:rPr>
        <w:t xml:space="preserve"> </w:t>
      </w:r>
      <w:r w:rsidRPr="00C51B0B">
        <w:rPr>
          <w:rFonts w:ascii="Times New Roman" w:hAnsi="Times New Roman" w:cs="Times New Roman"/>
          <w:sz w:val="28"/>
          <w:szCs w:val="28"/>
        </w:rPr>
        <w:t>собственность используемых ими земельных</w:t>
      </w:r>
    </w:p>
    <w:p w:rsidR="00A14DB5" w:rsidRPr="00C51B0B" w:rsidRDefault="00E14A4E" w:rsidP="00A14DB5">
      <w:pPr>
        <w:pStyle w:val="ConsPlusNormal"/>
        <w:ind w:left="4111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</w:t>
      </w:r>
      <w:r w:rsidR="00881C9F" w:rsidRPr="00C51B0B">
        <w:rPr>
          <w:rFonts w:ascii="Times New Roman" w:hAnsi="Times New Roman" w:cs="Times New Roman"/>
          <w:sz w:val="28"/>
          <w:szCs w:val="28"/>
        </w:rPr>
        <w:t>»</w:t>
      </w:r>
    </w:p>
    <w:p w:rsidR="00A14DB5" w:rsidRPr="00C51B0B" w:rsidRDefault="00A14DB5" w:rsidP="00A14DB5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4A4E" w:rsidRPr="00C51B0B" w:rsidRDefault="00E14A4E" w:rsidP="00A14DB5">
      <w:pPr>
        <w:pStyle w:val="ConsPlusNormal"/>
        <w:ind w:left="4111"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УТВЕРЖДАЮ</w:t>
      </w:r>
    </w:p>
    <w:p w:rsidR="00FD499C" w:rsidRPr="00C51B0B" w:rsidRDefault="00FD499C" w:rsidP="00FD499C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51B0B">
        <w:rPr>
          <w:rFonts w:ascii="Times New Roman" w:hAnsi="Times New Roman" w:cs="Times New Roman"/>
          <w:sz w:val="28"/>
          <w:szCs w:val="28"/>
        </w:rPr>
        <w:t>инистру сельского хозяйства</w:t>
      </w:r>
    </w:p>
    <w:p w:rsidR="00FD499C" w:rsidRPr="00C51B0B" w:rsidRDefault="00FD499C" w:rsidP="00FD499C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 xml:space="preserve">и продовольствия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FD499C" w:rsidRPr="00C51B0B" w:rsidRDefault="00FD499C" w:rsidP="00FD499C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16"/>
          <w:szCs w:val="16"/>
        </w:rPr>
      </w:pPr>
    </w:p>
    <w:p w:rsidR="00E14A4E" w:rsidRPr="00C51B0B" w:rsidRDefault="00E14A4E" w:rsidP="00E14A4E">
      <w:pPr>
        <w:pStyle w:val="ConsPlusNonformat"/>
        <w:ind w:left="9120"/>
        <w:jc w:val="center"/>
        <w:rPr>
          <w:rFonts w:ascii="Times New Roman" w:hAnsi="Times New Roman" w:cs="Times New Roman"/>
          <w:sz w:val="28"/>
          <w:szCs w:val="28"/>
        </w:rPr>
      </w:pPr>
    </w:p>
    <w:p w:rsidR="00E14A4E" w:rsidRPr="00C51B0B" w:rsidRDefault="00E14A4E" w:rsidP="00E14A4E">
      <w:pPr>
        <w:pStyle w:val="ConsPlusNonformat"/>
        <w:ind w:left="912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___________________ Ф.И.О.</w:t>
      </w:r>
    </w:p>
    <w:p w:rsidR="00E14A4E" w:rsidRPr="00C51B0B" w:rsidRDefault="00E14A4E" w:rsidP="00E14A4E">
      <w:pPr>
        <w:pStyle w:val="ConsPlusNonformat"/>
        <w:ind w:left="912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 xml:space="preserve"> «______» _____________ 20__ г.</w:t>
      </w:r>
    </w:p>
    <w:p w:rsidR="00E14A4E" w:rsidRPr="00C51B0B" w:rsidRDefault="00E14A4E" w:rsidP="00E14A4E">
      <w:pPr>
        <w:pStyle w:val="ConsPlusNonformat"/>
        <w:ind w:left="9120"/>
        <w:outlineLvl w:val="0"/>
        <w:rPr>
          <w:rFonts w:ascii="Times New Roman" w:hAnsi="Times New Roman" w:cs="Times New Roman"/>
          <w:sz w:val="22"/>
          <w:szCs w:val="22"/>
        </w:rPr>
      </w:pPr>
      <w:r w:rsidRPr="00C51B0B">
        <w:rPr>
          <w:rFonts w:ascii="Times New Roman" w:hAnsi="Times New Roman" w:cs="Times New Roman"/>
          <w:sz w:val="22"/>
          <w:szCs w:val="22"/>
        </w:rPr>
        <w:t>М.П.</w:t>
      </w:r>
    </w:p>
    <w:p w:rsidR="00E14A4E" w:rsidRPr="00C51B0B" w:rsidRDefault="00E14A4E" w:rsidP="00E14A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1B0B">
        <w:rPr>
          <w:rFonts w:ascii="Times New Roman" w:eastAsia="Calibri" w:hAnsi="Times New Roman" w:cs="Times New Roman"/>
          <w:b/>
          <w:bCs/>
          <w:sz w:val="28"/>
          <w:szCs w:val="28"/>
        </w:rPr>
        <w:t>Реестр № ___</w:t>
      </w:r>
    </w:p>
    <w:p w:rsidR="00E14A4E" w:rsidRPr="00C51B0B" w:rsidRDefault="00E14A4E" w:rsidP="00E14A4E">
      <w:pPr>
        <w:pStyle w:val="ConsPlusTitle"/>
        <w:widowControl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C51B0B">
        <w:rPr>
          <w:rFonts w:ascii="Times New Roman" w:eastAsia="Calibri" w:hAnsi="Times New Roman" w:cs="Times New Roman"/>
          <w:b w:val="0"/>
          <w:sz w:val="28"/>
          <w:szCs w:val="28"/>
        </w:rPr>
        <w:t xml:space="preserve">получателей субсидии на возмещение части затрат при оформлении в собственность </w:t>
      </w:r>
    </w:p>
    <w:p w:rsidR="00E14A4E" w:rsidRPr="00C51B0B" w:rsidRDefault="00E14A4E" w:rsidP="00E14A4E">
      <w:pPr>
        <w:pStyle w:val="ConsPlusTitle"/>
        <w:widowControl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C51B0B">
        <w:rPr>
          <w:rFonts w:ascii="Times New Roman" w:eastAsia="Calibri" w:hAnsi="Times New Roman" w:cs="Times New Roman"/>
          <w:b w:val="0"/>
          <w:sz w:val="28"/>
          <w:szCs w:val="28"/>
        </w:rPr>
        <w:t>используемых земельных участков из земель сельскохозяйственного назначения</w:t>
      </w:r>
    </w:p>
    <w:p w:rsidR="00E14A4E" w:rsidRPr="00C51B0B" w:rsidRDefault="00E14A4E" w:rsidP="00E14A4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51B0B">
        <w:rPr>
          <w:rFonts w:ascii="Times New Roman" w:eastAsia="Calibri" w:hAnsi="Times New Roman" w:cs="Times New Roman"/>
          <w:b w:val="0"/>
          <w:sz w:val="28"/>
          <w:szCs w:val="28"/>
        </w:rPr>
        <w:t>за</w:t>
      </w:r>
      <w:r w:rsidRPr="00C51B0B">
        <w:rPr>
          <w:rFonts w:ascii="Times New Roman" w:hAnsi="Times New Roman" w:cs="Times New Roman"/>
          <w:b w:val="0"/>
          <w:sz w:val="28"/>
          <w:szCs w:val="28"/>
        </w:rPr>
        <w:t xml:space="preserve"> счет средств _______________ бюджета </w:t>
      </w:r>
    </w:p>
    <w:p w:rsidR="00E14A4E" w:rsidRPr="00C51B0B" w:rsidRDefault="00E14A4E" w:rsidP="00E14A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tbl>
      <w:tblPr>
        <w:tblW w:w="15585" w:type="dxa"/>
        <w:tblInd w:w="-372" w:type="dxa"/>
        <w:tblLayout w:type="fixed"/>
        <w:tblLook w:val="0000"/>
      </w:tblPr>
      <w:tblGrid>
        <w:gridCol w:w="840"/>
        <w:gridCol w:w="2759"/>
        <w:gridCol w:w="2126"/>
        <w:gridCol w:w="3035"/>
        <w:gridCol w:w="1920"/>
        <w:gridCol w:w="1920"/>
        <w:gridCol w:w="2985"/>
      </w:tblGrid>
      <w:tr w:rsidR="00E14A4E" w:rsidRPr="00C51B0B">
        <w:trPr>
          <w:trHeight w:val="13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C51B0B" w:rsidRDefault="00E14A4E" w:rsidP="0056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B0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A4E" w:rsidRPr="00C51B0B" w:rsidRDefault="00E14A4E" w:rsidP="0056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B0B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A4E" w:rsidRPr="00C51B0B" w:rsidRDefault="00E14A4E" w:rsidP="0056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B0B">
              <w:rPr>
                <w:rFonts w:ascii="Times New Roman" w:eastAsia="Calibri" w:hAnsi="Times New Roman" w:cs="Times New Roman"/>
                <w:sz w:val="24"/>
                <w:szCs w:val="24"/>
              </w:rPr>
              <w:t>ИНН получателя субсидии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C51B0B" w:rsidRDefault="00E14A4E" w:rsidP="005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получателя субсидии, н</w:t>
            </w:r>
            <w:r w:rsidRPr="00C51B0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муниципального района, </w:t>
            </w:r>
          </w:p>
          <w:p w:rsidR="00E14A4E" w:rsidRPr="00C51B0B" w:rsidRDefault="00E14A4E" w:rsidP="005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C51B0B" w:rsidRDefault="00E14A4E" w:rsidP="00567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B">
              <w:rPr>
                <w:rFonts w:ascii="Times New Roman" w:hAnsi="Times New Roman" w:cs="Times New Roman"/>
                <w:sz w:val="24"/>
                <w:szCs w:val="24"/>
              </w:rPr>
              <w:t>Сумма фактических затрат без НДС (руб.)</w:t>
            </w:r>
          </w:p>
          <w:p w:rsidR="00E14A4E" w:rsidRPr="00C51B0B" w:rsidRDefault="00E14A4E" w:rsidP="005670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567022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C51B0B">
              <w:rPr>
                <w:rFonts w:ascii="Times New Roman" w:hAnsi="Times New Roman" w:cs="Times New Roman"/>
                <w:sz w:val="24"/>
                <w:szCs w:val="24"/>
              </w:rPr>
              <w:t>софинансиро-вания</w:t>
            </w:r>
            <w:proofErr w:type="spellEnd"/>
            <w:r w:rsidRPr="00C51B0B">
              <w:rPr>
                <w:rFonts w:ascii="Times New Roman" w:hAnsi="Times New Roman" w:cs="Times New Roman"/>
                <w:sz w:val="24"/>
                <w:szCs w:val="24"/>
              </w:rPr>
              <w:t xml:space="preserve"> из ____________ бюджета, %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567022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B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причитающейся субсидии из ________________ бюджета </w:t>
            </w:r>
          </w:p>
          <w:p w:rsidR="00E14A4E" w:rsidRPr="00C51B0B" w:rsidRDefault="00E14A4E" w:rsidP="00567022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B">
              <w:rPr>
                <w:rFonts w:ascii="Times New Roman" w:hAnsi="Times New Roman" w:cs="Times New Roman"/>
                <w:sz w:val="24"/>
                <w:szCs w:val="24"/>
              </w:rPr>
              <w:t>(гр.5 х гр. 6)</w:t>
            </w:r>
            <w:r w:rsidR="00567022" w:rsidRPr="00C5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0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14A4E" w:rsidRPr="00C51B0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C51B0B" w:rsidRDefault="00E14A4E" w:rsidP="00E14A4E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4A4E" w:rsidRPr="00C51B0B">
        <w:trPr>
          <w:trHeight w:val="3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B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C51B0B" w:rsidRDefault="00E14A4E" w:rsidP="00E14A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A4E" w:rsidRPr="00C51B0B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A4E" w:rsidRPr="00C51B0B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A4E" w:rsidRPr="00C51B0B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A4E" w:rsidRPr="00C51B0B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A4E" w:rsidRPr="00C51B0B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A4E" w:rsidRPr="00C51B0B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1B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к финансированию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1B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0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A4E" w:rsidRPr="00C51B0B" w:rsidRDefault="00E14A4E" w:rsidP="00E1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4A4E" w:rsidRPr="00C51B0B" w:rsidRDefault="00E14A4E" w:rsidP="00E14A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4A4E" w:rsidRPr="00C51B0B" w:rsidRDefault="00E14A4E" w:rsidP="00E1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 xml:space="preserve">Заместитель министра сельского хозяйства и продовольствия </w:t>
      </w:r>
      <w:r w:rsidR="001B4C1F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C51B0B">
        <w:rPr>
          <w:rFonts w:ascii="Times New Roman" w:hAnsi="Times New Roman" w:cs="Times New Roman"/>
          <w:sz w:val="28"/>
          <w:szCs w:val="28"/>
        </w:rPr>
        <w:t>области       _______________________ Ф.И.О.</w:t>
      </w:r>
    </w:p>
    <w:p w:rsidR="00E14A4E" w:rsidRPr="00C51B0B" w:rsidRDefault="00E14A4E" w:rsidP="00F850F9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  <w:sectPr w:rsidR="00E14A4E" w:rsidRPr="00C51B0B" w:rsidSect="00E14A4E">
          <w:footerReference w:type="default" r:id="rId28"/>
          <w:pgSz w:w="16838" w:h="11906" w:orient="landscape"/>
          <w:pgMar w:top="1304" w:right="1134" w:bottom="567" w:left="1134" w:header="720" w:footer="0" w:gutter="0"/>
          <w:cols w:space="720"/>
          <w:docGrid w:linePitch="360"/>
        </w:sectPr>
      </w:pPr>
    </w:p>
    <w:p w:rsidR="00A32A0B" w:rsidRPr="00C51B0B" w:rsidRDefault="00A32A0B" w:rsidP="00A32A0B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315CC">
        <w:rPr>
          <w:rFonts w:ascii="Times New Roman" w:hAnsi="Times New Roman" w:cs="Times New Roman"/>
          <w:sz w:val="28"/>
          <w:szCs w:val="28"/>
        </w:rPr>
        <w:t>7</w:t>
      </w:r>
    </w:p>
    <w:p w:rsidR="00A32A0B" w:rsidRPr="00C51B0B" w:rsidRDefault="00A32A0B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2A0B" w:rsidRPr="00C51B0B" w:rsidRDefault="00A32A0B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A32A0B" w:rsidRPr="00C51B0B" w:rsidRDefault="009F43A8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«П</w:t>
      </w:r>
      <w:r w:rsidR="00A32A0B" w:rsidRPr="00C51B0B">
        <w:rPr>
          <w:rFonts w:ascii="Times New Roman" w:hAnsi="Times New Roman" w:cs="Times New Roman"/>
          <w:sz w:val="28"/>
          <w:szCs w:val="28"/>
        </w:rPr>
        <w:t>редоставлени</w:t>
      </w:r>
      <w:r w:rsidRPr="00C51B0B">
        <w:rPr>
          <w:rFonts w:ascii="Times New Roman" w:hAnsi="Times New Roman" w:cs="Times New Roman"/>
          <w:sz w:val="28"/>
          <w:szCs w:val="28"/>
        </w:rPr>
        <w:t>е</w:t>
      </w:r>
      <w:r w:rsidR="00A32A0B" w:rsidRPr="00C51B0B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A32A0B" w:rsidRPr="00C51B0B" w:rsidRDefault="00A32A0B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A32A0B" w:rsidRPr="00C51B0B" w:rsidRDefault="00A32A0B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предпринимателей,</w:t>
      </w:r>
    </w:p>
    <w:p w:rsidR="00A32A0B" w:rsidRPr="00C51B0B" w:rsidRDefault="00A32A0B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на возмещение части затрат при оформлении в</w:t>
      </w:r>
    </w:p>
    <w:p w:rsidR="00A32A0B" w:rsidRPr="00C51B0B" w:rsidRDefault="00A32A0B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собственность используемых ими земельных</w:t>
      </w:r>
    </w:p>
    <w:p w:rsidR="00A32A0B" w:rsidRPr="00C51B0B" w:rsidRDefault="00A32A0B" w:rsidP="00A32A0B">
      <w:pPr>
        <w:pStyle w:val="ConsPlusNormal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</w:t>
      </w:r>
      <w:r w:rsidR="009F43A8" w:rsidRPr="00C51B0B">
        <w:rPr>
          <w:rFonts w:ascii="Times New Roman" w:hAnsi="Times New Roman" w:cs="Times New Roman"/>
          <w:sz w:val="28"/>
          <w:szCs w:val="28"/>
        </w:rPr>
        <w:t>»</w:t>
      </w:r>
    </w:p>
    <w:p w:rsidR="00A32A0B" w:rsidRPr="00C51B0B" w:rsidRDefault="00A32A0B" w:rsidP="00A32A0B">
      <w:pPr>
        <w:pStyle w:val="ab"/>
        <w:rPr>
          <w:b w:val="0"/>
          <w:sz w:val="28"/>
          <w:szCs w:val="28"/>
        </w:rPr>
      </w:pPr>
    </w:p>
    <w:p w:rsidR="00A32A0B" w:rsidRPr="00693D9F" w:rsidRDefault="00A32A0B" w:rsidP="00CE484E">
      <w:pPr>
        <w:pStyle w:val="ab"/>
        <w:spacing w:line="276" w:lineRule="auto"/>
        <w:rPr>
          <w:sz w:val="28"/>
          <w:szCs w:val="28"/>
        </w:rPr>
      </w:pPr>
      <w:r w:rsidRPr="00693D9F">
        <w:rPr>
          <w:sz w:val="28"/>
          <w:szCs w:val="28"/>
        </w:rPr>
        <w:t xml:space="preserve">Соглашение </w:t>
      </w:r>
    </w:p>
    <w:p w:rsidR="00A32A0B" w:rsidRPr="00693D9F" w:rsidRDefault="00A32A0B" w:rsidP="00CE484E">
      <w:pPr>
        <w:pStyle w:val="ab"/>
        <w:spacing w:line="276" w:lineRule="auto"/>
        <w:rPr>
          <w:sz w:val="28"/>
          <w:szCs w:val="28"/>
        </w:rPr>
      </w:pPr>
      <w:r w:rsidRPr="00693D9F">
        <w:rPr>
          <w:sz w:val="28"/>
          <w:szCs w:val="28"/>
        </w:rPr>
        <w:t xml:space="preserve">на предоставление государственной поддержки </w:t>
      </w:r>
    </w:p>
    <w:p w:rsidR="00A32A0B" w:rsidRPr="00693D9F" w:rsidRDefault="00A32A0B" w:rsidP="00CE484E">
      <w:pPr>
        <w:pStyle w:val="ab"/>
        <w:spacing w:line="276" w:lineRule="auto"/>
        <w:rPr>
          <w:sz w:val="28"/>
          <w:szCs w:val="28"/>
        </w:rPr>
      </w:pPr>
      <w:r w:rsidRPr="00693D9F">
        <w:rPr>
          <w:sz w:val="28"/>
          <w:szCs w:val="28"/>
        </w:rPr>
        <w:t>за счет средств областного и федерального бюджетов</w:t>
      </w:r>
    </w:p>
    <w:p w:rsidR="00A32A0B" w:rsidRPr="00C51B0B" w:rsidRDefault="00A32A0B" w:rsidP="00CE484E">
      <w:pPr>
        <w:pStyle w:val="ab"/>
        <w:spacing w:line="276" w:lineRule="auto"/>
        <w:rPr>
          <w:b w:val="0"/>
          <w:sz w:val="28"/>
          <w:szCs w:val="28"/>
        </w:rPr>
      </w:pPr>
    </w:p>
    <w:p w:rsidR="00A32A0B" w:rsidRPr="00C51B0B" w:rsidRDefault="00A32A0B" w:rsidP="00CE4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«___»_________ 20___ г.                                                                    г. Ростов-на-Дону</w:t>
      </w:r>
    </w:p>
    <w:p w:rsidR="00A32A0B" w:rsidRPr="00C51B0B" w:rsidRDefault="00A32A0B" w:rsidP="00CE4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0E5" w:rsidRDefault="00A32A0B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области, именуемое в дальнейшем «Министерство», в лице министра сельского хозяйства и продовольствия </w:t>
      </w:r>
      <w:r w:rsidR="00C850E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C51B0B"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</w:p>
    <w:p w:rsidR="00C850E5" w:rsidRPr="00C51B0B" w:rsidRDefault="00C850E5" w:rsidP="00C850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51B0B">
        <w:rPr>
          <w:rFonts w:ascii="Times New Roman" w:hAnsi="Times New Roman" w:cs="Times New Roman"/>
          <w:sz w:val="20"/>
          <w:szCs w:val="20"/>
        </w:rPr>
        <w:t>Ф.И.О. полностью)</w:t>
      </w:r>
    </w:p>
    <w:p w:rsidR="00A32A0B" w:rsidRPr="00C51B0B" w:rsidRDefault="00A32A0B" w:rsidP="00C85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основании Положения о министерстве сельского хозяйства и продовольствия Ростовской области, с одной стороны, и</w:t>
      </w:r>
    </w:p>
    <w:p w:rsidR="00A32A0B" w:rsidRPr="00C51B0B" w:rsidRDefault="00A32A0B" w:rsidP="00A3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_______________________________________________________________________, </w:t>
      </w:r>
    </w:p>
    <w:p w:rsidR="00A32A0B" w:rsidRPr="00C51B0B" w:rsidRDefault="00A32A0B" w:rsidP="00664BF3">
      <w:pPr>
        <w:spacing w:after="0"/>
        <w:ind w:left="2694" w:hanging="2694"/>
        <w:jc w:val="center"/>
        <w:rPr>
          <w:rFonts w:ascii="Times New Roman" w:hAnsi="Times New Roman" w:cs="Times New Roman"/>
          <w:sz w:val="20"/>
          <w:szCs w:val="20"/>
        </w:rPr>
      </w:pPr>
      <w:r w:rsidRPr="00C51B0B">
        <w:rPr>
          <w:rFonts w:ascii="Times New Roman" w:hAnsi="Times New Roman" w:cs="Times New Roman"/>
          <w:sz w:val="20"/>
          <w:szCs w:val="20"/>
        </w:rPr>
        <w:t>(наименование крестьянского (фермерского) хозяйства</w:t>
      </w:r>
      <w:r w:rsidR="005D2EDE" w:rsidRPr="00C51B0B">
        <w:rPr>
          <w:rFonts w:ascii="Times New Roman" w:hAnsi="Times New Roman" w:cs="Times New Roman"/>
          <w:sz w:val="20"/>
          <w:szCs w:val="20"/>
        </w:rPr>
        <w:t>, индивидуального предпринимателя</w:t>
      </w:r>
      <w:r w:rsidRPr="00C51B0B">
        <w:rPr>
          <w:rFonts w:ascii="Times New Roman" w:hAnsi="Times New Roman" w:cs="Times New Roman"/>
          <w:sz w:val="20"/>
          <w:szCs w:val="20"/>
        </w:rPr>
        <w:t>)</w:t>
      </w:r>
    </w:p>
    <w:p w:rsidR="00A32A0B" w:rsidRPr="00C51B0B" w:rsidRDefault="00A32A0B" w:rsidP="00A3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именуемый в дальнейшем Получатель субсидии, в лице _______________________________________________________________________,</w:t>
      </w:r>
    </w:p>
    <w:p w:rsidR="00A32A0B" w:rsidRPr="00C51B0B" w:rsidRDefault="00A32A0B" w:rsidP="00A32A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1B0B">
        <w:rPr>
          <w:rFonts w:ascii="Times New Roman" w:hAnsi="Times New Roman" w:cs="Times New Roman"/>
          <w:sz w:val="20"/>
          <w:szCs w:val="20"/>
        </w:rPr>
        <w:t>(должность, Ф.И.О. полностью)</w:t>
      </w:r>
    </w:p>
    <w:p w:rsidR="00A32A0B" w:rsidRPr="00C51B0B" w:rsidRDefault="00A32A0B" w:rsidP="00A3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основании_____________________________________________</w:t>
      </w:r>
    </w:p>
    <w:p w:rsidR="00A32A0B" w:rsidRPr="00C51B0B" w:rsidRDefault="00664BF3" w:rsidP="00A32A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1B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A32A0B" w:rsidRPr="00C51B0B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A32A0B" w:rsidRPr="00C51B0B" w:rsidRDefault="00A32A0B" w:rsidP="00A3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 xml:space="preserve">с другой стороны, в дальнейшем именуемые Стороны, в соответствии с постановлением Правительства Ростовской области от 14.12.2011 № 229 </w:t>
      </w:r>
      <w:r w:rsidRPr="00C51B0B">
        <w:rPr>
          <w:rFonts w:ascii="Times New Roman" w:hAnsi="Times New Roman" w:cs="Times New Roman"/>
          <w:bCs/>
          <w:sz w:val="28"/>
          <w:szCs w:val="28"/>
        </w:rPr>
        <w:t>«</w:t>
      </w:r>
      <w:r w:rsidRPr="00C51B0B">
        <w:rPr>
          <w:rFonts w:ascii="Times New Roman" w:hAnsi="Times New Roman" w:cs="Times New Roman"/>
          <w:sz w:val="28"/>
          <w:szCs w:val="28"/>
        </w:rPr>
        <w:t>О порядке предоставления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Pr="00C51B0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51B0B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(в дальнейшем – Соглашение) о нижеследующем:</w:t>
      </w:r>
    </w:p>
    <w:p w:rsidR="00A32A0B" w:rsidRPr="00C51B0B" w:rsidRDefault="00A32A0B" w:rsidP="00A32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0044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001E2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0044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3E0044">
        <w:rPr>
          <w:rFonts w:ascii="Times New Roman" w:hAnsi="Times New Roman"/>
          <w:sz w:val="28"/>
          <w:szCs w:val="28"/>
        </w:rPr>
        <w:t xml:space="preserve"> Предметом настоящего Соглашения является предоставление субсидии за счет средств федерального и областного бюджетов на возмещение части затрат </w:t>
      </w:r>
      <w:r w:rsidRPr="00F001E2">
        <w:rPr>
          <w:rFonts w:ascii="Times New Roman" w:hAnsi="Times New Roman"/>
          <w:sz w:val="28"/>
          <w:szCs w:val="28"/>
        </w:rPr>
        <w:t xml:space="preserve">при </w:t>
      </w:r>
      <w:r w:rsidRPr="00F001E2">
        <w:rPr>
          <w:rFonts w:ascii="Times New Roman" w:hAnsi="Times New Roman"/>
          <w:sz w:val="28"/>
          <w:szCs w:val="28"/>
        </w:rPr>
        <w:lastRenderedPageBreak/>
        <w:t>оформлении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1E2">
        <w:rPr>
          <w:rFonts w:ascii="Times New Roman" w:hAnsi="Times New Roman"/>
          <w:sz w:val="28"/>
          <w:szCs w:val="28"/>
        </w:rPr>
        <w:t>собственность используемых 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1E2">
        <w:rPr>
          <w:rFonts w:ascii="Times New Roman" w:hAnsi="Times New Roman"/>
          <w:sz w:val="28"/>
          <w:szCs w:val="28"/>
        </w:rPr>
        <w:t>участков из земель сельскохозяйственного назначения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0044">
        <w:rPr>
          <w:rFonts w:ascii="Times New Roman" w:hAnsi="Times New Roman"/>
          <w:sz w:val="28"/>
          <w:szCs w:val="28"/>
        </w:rPr>
        <w:t>1.2. Предоставление субсидии осуществляется в пределах выделенных лимитов бюджетных ассигнований за счет средств федерального и областного бюджетов.</w:t>
      </w:r>
    </w:p>
    <w:p w:rsidR="00F001E2" w:rsidRPr="003E0044" w:rsidRDefault="00F001E2" w:rsidP="00F001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0044">
        <w:rPr>
          <w:rFonts w:ascii="Times New Roman" w:hAnsi="Times New Roman"/>
          <w:b/>
          <w:sz w:val="28"/>
          <w:szCs w:val="28"/>
        </w:rPr>
        <w:t>2. Обязанности и права Сторон</w:t>
      </w: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0044">
        <w:rPr>
          <w:rFonts w:ascii="Times New Roman" w:hAnsi="Times New Roman"/>
          <w:sz w:val="28"/>
          <w:szCs w:val="28"/>
        </w:rPr>
        <w:t>2.1. Мин</w:t>
      </w:r>
      <w:r>
        <w:rPr>
          <w:rFonts w:ascii="Times New Roman" w:hAnsi="Times New Roman"/>
          <w:sz w:val="28"/>
          <w:szCs w:val="28"/>
        </w:rPr>
        <w:t>и</w:t>
      </w:r>
      <w:r w:rsidRPr="003E00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терство</w:t>
      </w:r>
      <w:r w:rsidRPr="003E0044">
        <w:rPr>
          <w:rFonts w:ascii="Times New Roman" w:hAnsi="Times New Roman"/>
          <w:sz w:val="28"/>
          <w:szCs w:val="28"/>
        </w:rPr>
        <w:t>:</w:t>
      </w: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3E0044">
        <w:rPr>
          <w:rFonts w:ascii="Times New Roman" w:hAnsi="Times New Roman"/>
          <w:sz w:val="28"/>
          <w:szCs w:val="28"/>
        </w:rPr>
        <w:t>принимает от Получателя документы, необходимые для предоставления субсидий, рассматривает и уведомляет Получателя о предоставлении субсидий или об отказе в их предоставлении с указанием причин отказа;</w:t>
      </w: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3E0044">
        <w:rPr>
          <w:rFonts w:ascii="Times New Roman" w:hAnsi="Times New Roman"/>
          <w:sz w:val="28"/>
          <w:szCs w:val="28"/>
        </w:rPr>
        <w:t xml:space="preserve">проверяет в установленном порядке правильность оформления представленных Получателем документов, необходимых для предоставления субсидий, на соответствие требованиям Порядка предоставления субсидий, установленным соответствующими нормативными правовыми актами; </w:t>
      </w: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3E0044">
        <w:rPr>
          <w:rFonts w:ascii="Times New Roman" w:hAnsi="Times New Roman"/>
          <w:sz w:val="28"/>
          <w:szCs w:val="28"/>
        </w:rPr>
        <w:t xml:space="preserve">осуществляет перечисление Получателю </w:t>
      </w:r>
      <w:r w:rsidRPr="003E0044">
        <w:rPr>
          <w:rFonts w:ascii="Times New Roman" w:hAnsi="Times New Roman"/>
          <w:bCs/>
          <w:sz w:val="28"/>
          <w:szCs w:val="28"/>
        </w:rPr>
        <w:t>в рамках</w:t>
      </w:r>
      <w:r w:rsidRPr="003E0044">
        <w:rPr>
          <w:rFonts w:ascii="Times New Roman" w:hAnsi="Times New Roman"/>
          <w:sz w:val="28"/>
          <w:szCs w:val="28"/>
        </w:rPr>
        <w:t xml:space="preserve"> федеральных целевых программ и областных долгосрочных целевых программ средства федерального и областного бюджета по видам субсидий согласно предоставленным расчетам размера субсидии, в пределах выделенных лимитов, в соответствии с порядком и условиями, установленными Правительством Российской Федерации и Правительством Ростовской области;</w:t>
      </w: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3E0044">
        <w:rPr>
          <w:rFonts w:ascii="Times New Roman" w:hAnsi="Times New Roman"/>
          <w:sz w:val="28"/>
          <w:szCs w:val="28"/>
        </w:rPr>
        <w:t xml:space="preserve">обеспечивает осуществление </w:t>
      </w:r>
      <w:proofErr w:type="gramStart"/>
      <w:r w:rsidRPr="003E004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E0044">
        <w:rPr>
          <w:rFonts w:ascii="Times New Roman" w:hAnsi="Times New Roman"/>
          <w:sz w:val="28"/>
          <w:szCs w:val="28"/>
        </w:rPr>
        <w:t xml:space="preserve"> соблюдением Получателями условий, целей и порядка, установленных действующим законодательством при предоставлении </w:t>
      </w:r>
      <w:r w:rsidRPr="003E0044">
        <w:rPr>
          <w:rFonts w:ascii="Times New Roman" w:hAnsi="Times New Roman"/>
          <w:bCs/>
          <w:sz w:val="28"/>
          <w:szCs w:val="28"/>
        </w:rPr>
        <w:t>субсидий.</w:t>
      </w: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0044">
        <w:rPr>
          <w:rFonts w:ascii="Times New Roman" w:hAnsi="Times New Roman"/>
          <w:sz w:val="28"/>
          <w:szCs w:val="28"/>
        </w:rPr>
        <w:t>2.2. Получатель субсидии:</w:t>
      </w: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0044">
        <w:rPr>
          <w:rFonts w:ascii="Times New Roman" w:hAnsi="Times New Roman"/>
          <w:sz w:val="28"/>
          <w:szCs w:val="28"/>
        </w:rPr>
        <w:t>представляет в Минсельхозпрод области комплект документов, необходимых для получения субсидий, в соответствии с утвержденным перечнем, установленным соответствующими нормативными правовыми актами;</w:t>
      </w:r>
    </w:p>
    <w:p w:rsidR="00F001E2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E0044">
        <w:rPr>
          <w:rFonts w:ascii="Times New Roman" w:hAnsi="Times New Roman"/>
          <w:sz w:val="28"/>
          <w:szCs w:val="28"/>
        </w:rPr>
        <w:t xml:space="preserve">соблюдает </w:t>
      </w:r>
      <w:r w:rsidR="0085299B" w:rsidRPr="003E0044">
        <w:rPr>
          <w:rFonts w:ascii="Times New Roman" w:hAnsi="Times New Roman"/>
          <w:sz w:val="28"/>
          <w:szCs w:val="28"/>
        </w:rPr>
        <w:t>условия,</w:t>
      </w:r>
      <w:r w:rsidR="0085299B">
        <w:rPr>
          <w:rFonts w:ascii="Times New Roman" w:hAnsi="Times New Roman"/>
          <w:sz w:val="28"/>
          <w:szCs w:val="28"/>
        </w:rPr>
        <w:t xml:space="preserve"> </w:t>
      </w:r>
      <w:r w:rsidRPr="003E0044">
        <w:rPr>
          <w:rFonts w:ascii="Times New Roman" w:hAnsi="Times New Roman"/>
          <w:sz w:val="28"/>
          <w:szCs w:val="28"/>
        </w:rPr>
        <w:t>цели</w:t>
      </w:r>
      <w:r w:rsidR="0085299B">
        <w:rPr>
          <w:rFonts w:ascii="Times New Roman" w:hAnsi="Times New Roman"/>
          <w:sz w:val="28"/>
          <w:szCs w:val="28"/>
        </w:rPr>
        <w:t xml:space="preserve"> и</w:t>
      </w:r>
      <w:r w:rsidRPr="003E0044">
        <w:rPr>
          <w:rFonts w:ascii="Times New Roman" w:hAnsi="Times New Roman"/>
          <w:sz w:val="28"/>
          <w:szCs w:val="28"/>
        </w:rPr>
        <w:t xml:space="preserve"> порядок, установленные действующим законодательством</w:t>
      </w:r>
      <w:r w:rsidRPr="003E0044">
        <w:rPr>
          <w:rFonts w:ascii="Times New Roman" w:hAnsi="Times New Roman"/>
          <w:bCs/>
          <w:sz w:val="28"/>
          <w:szCs w:val="28"/>
        </w:rPr>
        <w:t>;</w:t>
      </w: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E0044">
        <w:rPr>
          <w:rFonts w:ascii="Times New Roman" w:hAnsi="Times New Roman"/>
          <w:bCs/>
          <w:sz w:val="28"/>
          <w:szCs w:val="28"/>
        </w:rPr>
        <w:t xml:space="preserve">подтверждает свое согласие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субсидий; </w:t>
      </w: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0044">
        <w:rPr>
          <w:rFonts w:ascii="Times New Roman" w:hAnsi="Times New Roman"/>
          <w:sz w:val="28"/>
          <w:szCs w:val="28"/>
        </w:rPr>
        <w:t xml:space="preserve">представляет возможность доступа представителям </w:t>
      </w:r>
      <w:r w:rsidR="0085299B">
        <w:rPr>
          <w:rFonts w:ascii="Times New Roman" w:hAnsi="Times New Roman"/>
          <w:sz w:val="28"/>
          <w:szCs w:val="28"/>
        </w:rPr>
        <w:t>Министерства</w:t>
      </w:r>
      <w:r w:rsidRPr="003E0044">
        <w:rPr>
          <w:rFonts w:ascii="Times New Roman" w:hAnsi="Times New Roman"/>
          <w:sz w:val="28"/>
          <w:szCs w:val="28"/>
        </w:rPr>
        <w:t xml:space="preserve">, органов государственного финансового контроля к документам Получателя для осуществления финансового </w:t>
      </w:r>
      <w:proofErr w:type="gramStart"/>
      <w:r w:rsidRPr="003E004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E0044">
        <w:rPr>
          <w:rFonts w:ascii="Times New Roman" w:hAnsi="Times New Roman"/>
          <w:sz w:val="28"/>
          <w:szCs w:val="28"/>
        </w:rPr>
        <w:t xml:space="preserve"> соблюдением порядка, условий и целей, установленных действующим законодательством при предоставлении </w:t>
      </w:r>
      <w:r w:rsidRPr="003E0044">
        <w:rPr>
          <w:rFonts w:ascii="Times New Roman" w:hAnsi="Times New Roman"/>
          <w:bCs/>
          <w:sz w:val="28"/>
          <w:szCs w:val="28"/>
        </w:rPr>
        <w:t>субсидий</w:t>
      </w:r>
      <w:r w:rsidRPr="003E0044">
        <w:rPr>
          <w:rFonts w:ascii="Times New Roman" w:hAnsi="Times New Roman"/>
          <w:sz w:val="28"/>
          <w:szCs w:val="28"/>
        </w:rPr>
        <w:t>;</w:t>
      </w: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0044">
        <w:rPr>
          <w:rFonts w:ascii="Times New Roman" w:hAnsi="Times New Roman"/>
          <w:sz w:val="28"/>
          <w:szCs w:val="28"/>
        </w:rPr>
        <w:t>предоставляет в Мин</w:t>
      </w:r>
      <w:r w:rsidR="0085299B">
        <w:rPr>
          <w:rFonts w:ascii="Times New Roman" w:hAnsi="Times New Roman"/>
          <w:sz w:val="28"/>
          <w:szCs w:val="28"/>
        </w:rPr>
        <w:t>и</w:t>
      </w:r>
      <w:r w:rsidRPr="003E0044">
        <w:rPr>
          <w:rFonts w:ascii="Times New Roman" w:hAnsi="Times New Roman"/>
          <w:sz w:val="28"/>
          <w:szCs w:val="28"/>
        </w:rPr>
        <w:t>с</w:t>
      </w:r>
      <w:r w:rsidR="0085299B">
        <w:rPr>
          <w:rFonts w:ascii="Times New Roman" w:hAnsi="Times New Roman"/>
          <w:sz w:val="28"/>
          <w:szCs w:val="28"/>
        </w:rPr>
        <w:t>терство</w:t>
      </w:r>
      <w:r w:rsidRPr="003E0044">
        <w:rPr>
          <w:rFonts w:ascii="Times New Roman" w:hAnsi="Times New Roman"/>
          <w:sz w:val="28"/>
          <w:szCs w:val="28"/>
        </w:rPr>
        <w:t xml:space="preserve"> письменную информацию об изменениях своего юридического адреса, наименования, банковских реквизитов, иных сведений, имеющих отношение к выполнению положений настоящего Соглашения, в течение 5 рабочих дней со дня их изменений;</w:t>
      </w: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0044">
        <w:rPr>
          <w:rFonts w:ascii="Times New Roman" w:hAnsi="Times New Roman"/>
          <w:sz w:val="28"/>
          <w:szCs w:val="28"/>
        </w:rPr>
        <w:t>представляет по запросу Мин</w:t>
      </w:r>
      <w:r w:rsidR="0085299B">
        <w:rPr>
          <w:rFonts w:ascii="Times New Roman" w:hAnsi="Times New Roman"/>
          <w:sz w:val="28"/>
          <w:szCs w:val="28"/>
        </w:rPr>
        <w:t>и</w:t>
      </w:r>
      <w:r w:rsidRPr="003E0044">
        <w:rPr>
          <w:rFonts w:ascii="Times New Roman" w:hAnsi="Times New Roman"/>
          <w:sz w:val="28"/>
          <w:szCs w:val="28"/>
        </w:rPr>
        <w:t>с</w:t>
      </w:r>
      <w:r w:rsidR="0085299B">
        <w:rPr>
          <w:rFonts w:ascii="Times New Roman" w:hAnsi="Times New Roman"/>
          <w:sz w:val="28"/>
          <w:szCs w:val="28"/>
        </w:rPr>
        <w:t>терство</w:t>
      </w:r>
      <w:r w:rsidRPr="003E0044">
        <w:rPr>
          <w:rFonts w:ascii="Times New Roman" w:hAnsi="Times New Roman"/>
          <w:sz w:val="28"/>
          <w:szCs w:val="28"/>
        </w:rPr>
        <w:t xml:space="preserve"> документы и (или) иные сведения, подтверждающие достоверность предоставленной информации для получения субсидии; </w:t>
      </w:r>
    </w:p>
    <w:p w:rsidR="00F001E2" w:rsidRPr="003E0044" w:rsidRDefault="00F001E2" w:rsidP="00F001E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E0044">
        <w:rPr>
          <w:rFonts w:ascii="Times New Roman" w:hAnsi="Times New Roman"/>
          <w:bCs/>
          <w:sz w:val="28"/>
          <w:szCs w:val="28"/>
        </w:rPr>
        <w:lastRenderedPageBreak/>
        <w:t>сообщает в Мин</w:t>
      </w:r>
      <w:r w:rsidR="0085299B">
        <w:rPr>
          <w:rFonts w:ascii="Times New Roman" w:hAnsi="Times New Roman"/>
          <w:bCs/>
          <w:sz w:val="28"/>
          <w:szCs w:val="28"/>
        </w:rPr>
        <w:t>и</w:t>
      </w:r>
      <w:r w:rsidRPr="003E0044">
        <w:rPr>
          <w:rFonts w:ascii="Times New Roman" w:hAnsi="Times New Roman"/>
          <w:bCs/>
          <w:sz w:val="28"/>
          <w:szCs w:val="28"/>
        </w:rPr>
        <w:t>с</w:t>
      </w:r>
      <w:r w:rsidR="0085299B">
        <w:rPr>
          <w:rFonts w:ascii="Times New Roman" w:hAnsi="Times New Roman"/>
          <w:bCs/>
          <w:sz w:val="28"/>
          <w:szCs w:val="28"/>
        </w:rPr>
        <w:t>терство</w:t>
      </w:r>
      <w:r w:rsidRPr="003E0044">
        <w:rPr>
          <w:rFonts w:ascii="Times New Roman" w:hAnsi="Times New Roman"/>
          <w:bCs/>
          <w:sz w:val="28"/>
          <w:szCs w:val="28"/>
        </w:rPr>
        <w:t xml:space="preserve"> о</w:t>
      </w:r>
      <w:r w:rsidRPr="003E0044">
        <w:rPr>
          <w:rFonts w:ascii="Times New Roman" w:hAnsi="Times New Roman"/>
          <w:sz w:val="28"/>
          <w:szCs w:val="28"/>
        </w:rPr>
        <w:t xml:space="preserve"> начале процедуры реорганизации, ликвидации или несостоятельности (банкротства).</w:t>
      </w:r>
    </w:p>
    <w:p w:rsidR="00F001E2" w:rsidRDefault="00F001E2" w:rsidP="009F6C43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A0B" w:rsidRPr="00377906" w:rsidRDefault="00A32A0B" w:rsidP="009F6C43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906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A32A0B" w:rsidRPr="00C51B0B" w:rsidRDefault="00A32A0B" w:rsidP="009F6C43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A0B" w:rsidRPr="00C51B0B" w:rsidRDefault="00A32A0B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3.1. Стороны несут ответственность за неисполнение обязательств, предусмотренных настоящим Соглашением, в соответствии с действующим законо</w:t>
      </w:r>
      <w:r w:rsidR="00D71431" w:rsidRPr="00C51B0B">
        <w:rPr>
          <w:rFonts w:ascii="Times New Roman" w:hAnsi="Times New Roman" w:cs="Times New Roman"/>
          <w:sz w:val="28"/>
          <w:szCs w:val="28"/>
        </w:rPr>
        <w:t>дательством</w:t>
      </w:r>
      <w:r w:rsidRPr="00C51B0B">
        <w:rPr>
          <w:rFonts w:ascii="Times New Roman" w:hAnsi="Times New Roman" w:cs="Times New Roman"/>
          <w:sz w:val="28"/>
          <w:szCs w:val="28"/>
        </w:rPr>
        <w:t>.</w:t>
      </w:r>
    </w:p>
    <w:p w:rsidR="00A32A0B" w:rsidRPr="00C51B0B" w:rsidRDefault="00A32A0B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3.2.</w:t>
      </w:r>
      <w:r w:rsidR="00F06E30" w:rsidRPr="00C51B0B">
        <w:rPr>
          <w:rFonts w:ascii="Times New Roman" w:hAnsi="Times New Roman" w:cs="Times New Roman"/>
          <w:sz w:val="28"/>
          <w:szCs w:val="28"/>
        </w:rPr>
        <w:t xml:space="preserve"> Проверку соблюдения условий, целей и порядка, установленных при предоставлении субсидий, их получателями, осуществляет</w:t>
      </w:r>
      <w:r w:rsidR="00377906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F06E30" w:rsidRPr="00C51B0B">
        <w:rPr>
          <w:rFonts w:ascii="Times New Roman" w:hAnsi="Times New Roman" w:cs="Times New Roman"/>
          <w:sz w:val="28"/>
          <w:szCs w:val="28"/>
        </w:rPr>
        <w:t>.</w:t>
      </w:r>
    </w:p>
    <w:p w:rsidR="003444D6" w:rsidRPr="003444D6" w:rsidRDefault="003444D6" w:rsidP="0037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3.3. </w:t>
      </w:r>
      <w:r w:rsidRPr="003444D6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необоснованного получения субсидии, а также представления </w:t>
      </w:r>
      <w:r w:rsidR="00783348" w:rsidRPr="00C51B0B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3444D6">
        <w:rPr>
          <w:rFonts w:ascii="Times New Roman" w:hAnsi="Times New Roman" w:cs="Times New Roman"/>
          <w:sz w:val="28"/>
          <w:szCs w:val="28"/>
        </w:rPr>
        <w:t>с</w:t>
      </w:r>
      <w:r w:rsidR="00783348">
        <w:rPr>
          <w:rFonts w:ascii="Times New Roman" w:hAnsi="Times New Roman" w:cs="Times New Roman"/>
          <w:sz w:val="28"/>
          <w:szCs w:val="28"/>
        </w:rPr>
        <w:t>убсидии недостоверных сведений М</w:t>
      </w:r>
      <w:r w:rsidRPr="003444D6">
        <w:rPr>
          <w:rFonts w:ascii="Times New Roman" w:hAnsi="Times New Roman" w:cs="Times New Roman"/>
          <w:sz w:val="28"/>
          <w:szCs w:val="28"/>
        </w:rPr>
        <w:t>инистерством принимается решение о возврате необоснованно полученной субсидии получателем субсидии в областной бюджет в полном объеме.</w:t>
      </w:r>
    </w:p>
    <w:p w:rsidR="003444D6" w:rsidRPr="003444D6" w:rsidRDefault="003444D6" w:rsidP="00B96B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4D6">
        <w:rPr>
          <w:rFonts w:ascii="Times New Roman" w:hAnsi="Times New Roman" w:cs="Times New Roman"/>
          <w:sz w:val="28"/>
          <w:szCs w:val="28"/>
        </w:rPr>
        <w:t>Министерство в течение 10 рабочих дней с даты установления фактов необоснованного получения</w:t>
      </w:r>
      <w:r w:rsidR="00783348">
        <w:rPr>
          <w:rFonts w:ascii="Times New Roman" w:hAnsi="Times New Roman" w:cs="Times New Roman"/>
          <w:sz w:val="28"/>
          <w:szCs w:val="28"/>
        </w:rPr>
        <w:t xml:space="preserve"> субсидии письменно уведомляет П</w:t>
      </w:r>
      <w:r w:rsidRPr="003444D6">
        <w:rPr>
          <w:rFonts w:ascii="Times New Roman" w:hAnsi="Times New Roman" w:cs="Times New Roman"/>
          <w:sz w:val="28"/>
          <w:szCs w:val="28"/>
        </w:rPr>
        <w:t xml:space="preserve">олучателя субсидии о принятом </w:t>
      </w:r>
      <w:proofErr w:type="gramStart"/>
      <w:r w:rsidRPr="003444D6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3444D6">
        <w:rPr>
          <w:rFonts w:ascii="Times New Roman" w:hAnsi="Times New Roman" w:cs="Times New Roman"/>
          <w:sz w:val="28"/>
          <w:szCs w:val="28"/>
        </w:rPr>
        <w:t xml:space="preserve"> по возврату необоснованно полученной субсидии в областной бюджет в полном объеме.</w:t>
      </w:r>
    </w:p>
    <w:p w:rsidR="003444D6" w:rsidRPr="003444D6" w:rsidRDefault="003444D6" w:rsidP="00B96B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4D6">
        <w:rPr>
          <w:rFonts w:ascii="Times New Roman" w:hAnsi="Times New Roman" w:cs="Times New Roman"/>
          <w:sz w:val="28"/>
          <w:szCs w:val="28"/>
        </w:rPr>
        <w:t xml:space="preserve">Получатель субсидии обязан в течение 20 рабочих дней </w:t>
      </w:r>
      <w:proofErr w:type="gramStart"/>
      <w:r w:rsidRPr="003444D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444D6">
        <w:rPr>
          <w:rFonts w:ascii="Times New Roman" w:hAnsi="Times New Roman" w:cs="Times New Roman"/>
          <w:sz w:val="28"/>
          <w:szCs w:val="28"/>
        </w:rPr>
        <w:t xml:space="preserve"> указанного уведомления перечислить необоснованно полученную субсидию в областной бюджет в полном объеме.</w:t>
      </w:r>
    </w:p>
    <w:p w:rsidR="003444D6" w:rsidRPr="003444D6" w:rsidRDefault="003444D6" w:rsidP="00B96B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4D6">
        <w:rPr>
          <w:rFonts w:ascii="Times New Roman" w:hAnsi="Times New Roman" w:cs="Times New Roman"/>
          <w:sz w:val="28"/>
          <w:szCs w:val="28"/>
        </w:rPr>
        <w:t>Возврат полученной субсидии осуществляется на основа</w:t>
      </w:r>
      <w:r w:rsidR="00783348">
        <w:rPr>
          <w:rFonts w:ascii="Times New Roman" w:hAnsi="Times New Roman" w:cs="Times New Roman"/>
          <w:sz w:val="28"/>
          <w:szCs w:val="28"/>
        </w:rPr>
        <w:t>нии оформленных П</w:t>
      </w:r>
      <w:r w:rsidRPr="003444D6">
        <w:rPr>
          <w:rFonts w:ascii="Times New Roman" w:hAnsi="Times New Roman" w:cs="Times New Roman"/>
          <w:sz w:val="28"/>
          <w:szCs w:val="28"/>
        </w:rPr>
        <w:t>олучателем субсидии платежных документов.</w:t>
      </w:r>
    </w:p>
    <w:p w:rsidR="003444D6" w:rsidRPr="003444D6" w:rsidRDefault="003444D6" w:rsidP="00B96B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4D6">
        <w:rPr>
          <w:rFonts w:ascii="Times New Roman" w:hAnsi="Times New Roman" w:cs="Times New Roman"/>
          <w:sz w:val="28"/>
          <w:szCs w:val="28"/>
        </w:rPr>
        <w:t>Перечисленные в доход областного бюджета средства субсидий, источником которых являются средства федерального бюджета, перечисляются в доход федерального бюджета в соответствии с бюджетным законодательством Российской Федерации.</w:t>
      </w:r>
    </w:p>
    <w:p w:rsidR="003444D6" w:rsidRPr="003444D6" w:rsidRDefault="003444D6" w:rsidP="00344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3.4. </w:t>
      </w:r>
      <w:r w:rsidR="0078334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783348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="00783348">
        <w:rPr>
          <w:rFonts w:ascii="Times New Roman" w:hAnsi="Times New Roman" w:cs="Times New Roman"/>
          <w:sz w:val="28"/>
          <w:szCs w:val="28"/>
        </w:rPr>
        <w:t xml:space="preserve"> П</w:t>
      </w:r>
      <w:r w:rsidRPr="003444D6">
        <w:rPr>
          <w:rFonts w:ascii="Times New Roman" w:hAnsi="Times New Roman" w:cs="Times New Roman"/>
          <w:sz w:val="28"/>
          <w:szCs w:val="28"/>
        </w:rPr>
        <w:t xml:space="preserve">олучателем субсидии необоснованно полученной субсидии в областной бюджет в срок, установленный пунктом </w:t>
      </w:r>
      <w:r w:rsidR="00783348" w:rsidRPr="00C51B0B">
        <w:rPr>
          <w:rFonts w:ascii="Times New Roman" w:hAnsi="Times New Roman" w:cs="Times New Roman"/>
          <w:sz w:val="28"/>
          <w:szCs w:val="28"/>
        </w:rPr>
        <w:t>3.3 Соглашения</w:t>
      </w:r>
      <w:r w:rsidRPr="003444D6">
        <w:rPr>
          <w:rFonts w:ascii="Times New Roman" w:hAnsi="Times New Roman" w:cs="Times New Roman"/>
          <w:sz w:val="28"/>
          <w:szCs w:val="28"/>
        </w:rPr>
        <w:t>, у</w:t>
      </w:r>
      <w:r w:rsidR="00783348">
        <w:rPr>
          <w:rFonts w:ascii="Times New Roman" w:hAnsi="Times New Roman" w:cs="Times New Roman"/>
          <w:sz w:val="28"/>
          <w:szCs w:val="28"/>
        </w:rPr>
        <w:t>казанные средства взыскиваются М</w:t>
      </w:r>
      <w:r w:rsidRPr="003444D6">
        <w:rPr>
          <w:rFonts w:ascii="Times New Roman" w:hAnsi="Times New Roman" w:cs="Times New Roman"/>
          <w:sz w:val="28"/>
          <w:szCs w:val="28"/>
        </w:rPr>
        <w:t>инистерством в судебном порядке.</w:t>
      </w:r>
    </w:p>
    <w:p w:rsidR="00A32A0B" w:rsidRPr="00377906" w:rsidRDefault="00A32A0B" w:rsidP="00377906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906">
        <w:rPr>
          <w:rFonts w:ascii="Times New Roman" w:hAnsi="Times New Roman" w:cs="Times New Roman"/>
          <w:b/>
          <w:sz w:val="28"/>
          <w:szCs w:val="28"/>
        </w:rPr>
        <w:t>4. Срок действия и порядок внесения изменений в Соглашение</w:t>
      </w:r>
    </w:p>
    <w:p w:rsidR="00663F35" w:rsidRPr="00C51B0B" w:rsidRDefault="00663F35" w:rsidP="00A32A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2A0B" w:rsidRPr="00C51B0B" w:rsidRDefault="00A32A0B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4.1. Настоящее Соглашение</w:t>
      </w:r>
      <w:r w:rsidR="003015D6" w:rsidRPr="00C51B0B">
        <w:rPr>
          <w:rFonts w:ascii="Times New Roman" w:hAnsi="Times New Roman" w:cs="Times New Roman"/>
          <w:sz w:val="28"/>
          <w:szCs w:val="28"/>
        </w:rPr>
        <w:t xml:space="preserve"> </w:t>
      </w:r>
      <w:r w:rsidRPr="00C51B0B">
        <w:rPr>
          <w:rFonts w:ascii="Times New Roman" w:hAnsi="Times New Roman" w:cs="Times New Roman"/>
          <w:sz w:val="28"/>
          <w:szCs w:val="28"/>
        </w:rPr>
        <w:t>вступает в силу с даты его подписания и де</w:t>
      </w:r>
      <w:r w:rsidR="003015D6" w:rsidRPr="00C51B0B">
        <w:rPr>
          <w:rFonts w:ascii="Times New Roman" w:hAnsi="Times New Roman" w:cs="Times New Roman"/>
          <w:sz w:val="28"/>
          <w:szCs w:val="28"/>
        </w:rPr>
        <w:t>йствует до полного и надлежащего исполнения</w:t>
      </w:r>
      <w:r w:rsidR="00BC6EE0" w:rsidRPr="00C51B0B">
        <w:rPr>
          <w:rFonts w:ascii="Times New Roman" w:hAnsi="Times New Roman" w:cs="Times New Roman"/>
          <w:sz w:val="28"/>
          <w:szCs w:val="28"/>
        </w:rPr>
        <w:t xml:space="preserve"> сторонами обязательств по нему</w:t>
      </w:r>
      <w:r w:rsidRPr="00C51B0B">
        <w:rPr>
          <w:rFonts w:ascii="Times New Roman" w:hAnsi="Times New Roman" w:cs="Times New Roman"/>
          <w:sz w:val="28"/>
          <w:szCs w:val="28"/>
        </w:rPr>
        <w:t>.</w:t>
      </w:r>
    </w:p>
    <w:p w:rsidR="00A32A0B" w:rsidRPr="00C51B0B" w:rsidRDefault="00947540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4.2</w:t>
      </w:r>
      <w:r w:rsidR="00A32A0B" w:rsidRPr="00C51B0B">
        <w:rPr>
          <w:rFonts w:ascii="Times New Roman" w:hAnsi="Times New Roman" w:cs="Times New Roman"/>
          <w:sz w:val="28"/>
          <w:szCs w:val="28"/>
        </w:rPr>
        <w:t xml:space="preserve">. Министерство имеет право отказаться от исполнения Соглашения в одностороннем порядке при неисполнении Получателем субсидии условий Соглашения, указанных в пункте 2.2 </w:t>
      </w:r>
      <w:r w:rsidR="00B96BDA">
        <w:rPr>
          <w:rFonts w:ascii="Times New Roman" w:hAnsi="Times New Roman" w:cs="Times New Roman"/>
          <w:sz w:val="28"/>
          <w:szCs w:val="28"/>
        </w:rPr>
        <w:t>раздела</w:t>
      </w:r>
      <w:r w:rsidR="00A32A0B" w:rsidRPr="00C51B0B">
        <w:rPr>
          <w:rFonts w:ascii="Times New Roman" w:hAnsi="Times New Roman" w:cs="Times New Roman"/>
          <w:sz w:val="28"/>
          <w:szCs w:val="28"/>
        </w:rPr>
        <w:t xml:space="preserve"> 2 настоящего Соглашения. </w:t>
      </w:r>
    </w:p>
    <w:p w:rsidR="00A32A0B" w:rsidRPr="00C51B0B" w:rsidRDefault="00947540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A32A0B" w:rsidRPr="00C51B0B">
        <w:rPr>
          <w:rFonts w:ascii="Times New Roman" w:hAnsi="Times New Roman" w:cs="Times New Roman"/>
          <w:sz w:val="28"/>
          <w:szCs w:val="28"/>
        </w:rPr>
        <w:t>. Изменения и дополнения к настоящему Соглашению оформляются  дополни</w:t>
      </w:r>
      <w:r w:rsidR="00203A0C" w:rsidRPr="00C51B0B">
        <w:rPr>
          <w:rFonts w:ascii="Times New Roman" w:hAnsi="Times New Roman" w:cs="Times New Roman"/>
          <w:sz w:val="28"/>
          <w:szCs w:val="28"/>
        </w:rPr>
        <w:t>тельными соглашениями</w:t>
      </w:r>
      <w:r w:rsidR="00A32A0B" w:rsidRPr="00C51B0B">
        <w:rPr>
          <w:rFonts w:ascii="Times New Roman" w:hAnsi="Times New Roman" w:cs="Times New Roman"/>
          <w:sz w:val="28"/>
          <w:szCs w:val="28"/>
        </w:rPr>
        <w:t>, подписанным</w:t>
      </w:r>
      <w:r w:rsidR="00203A0C" w:rsidRPr="00C51B0B">
        <w:rPr>
          <w:rFonts w:ascii="Times New Roman" w:hAnsi="Times New Roman" w:cs="Times New Roman"/>
          <w:sz w:val="28"/>
          <w:szCs w:val="28"/>
        </w:rPr>
        <w:t>и Сторонами и являющимися неотъемлемой частью настоящего</w:t>
      </w:r>
      <w:r w:rsidR="00A32A0B" w:rsidRPr="00C51B0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A32A0B" w:rsidRPr="00C51B0B" w:rsidRDefault="00A32A0B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4.</w:t>
      </w:r>
      <w:r w:rsidR="00947540" w:rsidRPr="00C51B0B">
        <w:rPr>
          <w:rFonts w:ascii="Times New Roman" w:hAnsi="Times New Roman" w:cs="Times New Roman"/>
          <w:sz w:val="28"/>
          <w:szCs w:val="28"/>
        </w:rPr>
        <w:t>4</w:t>
      </w:r>
      <w:r w:rsidRPr="00C51B0B">
        <w:rPr>
          <w:rFonts w:ascii="Times New Roman" w:hAnsi="Times New Roman" w:cs="Times New Roman"/>
          <w:sz w:val="28"/>
          <w:szCs w:val="28"/>
        </w:rPr>
        <w:t>. Изменения и расторжение Соглашения о</w:t>
      </w:r>
      <w:r w:rsidR="00902899" w:rsidRPr="00C51B0B">
        <w:rPr>
          <w:rFonts w:ascii="Times New Roman" w:hAnsi="Times New Roman" w:cs="Times New Roman"/>
          <w:sz w:val="28"/>
          <w:szCs w:val="28"/>
        </w:rPr>
        <w:t>существляется в соответствии с Гражданским</w:t>
      </w:r>
      <w:r w:rsidRPr="00C51B0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02899" w:rsidRPr="00C51B0B">
        <w:rPr>
          <w:rFonts w:ascii="Times New Roman" w:hAnsi="Times New Roman" w:cs="Times New Roman"/>
          <w:sz w:val="28"/>
          <w:szCs w:val="28"/>
        </w:rPr>
        <w:t>ом</w:t>
      </w:r>
      <w:r w:rsidRPr="00C51B0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32A0B" w:rsidRPr="00C51B0B" w:rsidRDefault="00947540" w:rsidP="00A32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4.5</w:t>
      </w:r>
      <w:r w:rsidR="00A32A0B" w:rsidRPr="00C51B0B">
        <w:rPr>
          <w:rFonts w:ascii="Times New Roman" w:hAnsi="Times New Roman" w:cs="Times New Roman"/>
          <w:sz w:val="28"/>
          <w:szCs w:val="28"/>
        </w:rPr>
        <w:t>. Все разногласия, возникающие в процессе выполнения Соглашения, рассматриваются Сторонами в досудебном порядке. При невозможности разрешения разногласий в досудебном порядке они подлежат разрешению в судебном порядке.</w:t>
      </w:r>
    </w:p>
    <w:p w:rsidR="00A32A0B" w:rsidRPr="00C51B0B" w:rsidRDefault="00947540" w:rsidP="00663F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B">
        <w:rPr>
          <w:rFonts w:ascii="Times New Roman" w:hAnsi="Times New Roman" w:cs="Times New Roman"/>
          <w:sz w:val="28"/>
          <w:szCs w:val="28"/>
        </w:rPr>
        <w:t>4.6</w:t>
      </w:r>
      <w:r w:rsidR="00A32A0B" w:rsidRPr="00C51B0B">
        <w:rPr>
          <w:rFonts w:ascii="Times New Roman" w:hAnsi="Times New Roman" w:cs="Times New Roman"/>
          <w:sz w:val="28"/>
          <w:szCs w:val="28"/>
        </w:rPr>
        <w:t xml:space="preserve">. Настоящее Соглашение составлено в 2 экземплярах, имеющих равную юридическую силу, по одному </w:t>
      </w:r>
      <w:r w:rsidR="00663F35" w:rsidRPr="00C51B0B">
        <w:rPr>
          <w:rFonts w:ascii="Times New Roman" w:hAnsi="Times New Roman" w:cs="Times New Roman"/>
          <w:sz w:val="28"/>
          <w:szCs w:val="28"/>
        </w:rPr>
        <w:t>экземпляру для каждой из Сторон</w:t>
      </w:r>
    </w:p>
    <w:p w:rsidR="001262EC" w:rsidRPr="00C51B0B" w:rsidRDefault="001262EC" w:rsidP="00A32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A0B" w:rsidRPr="00377906" w:rsidRDefault="00377906" w:rsidP="00377906">
      <w:pPr>
        <w:tabs>
          <w:tab w:val="center" w:pos="5018"/>
          <w:tab w:val="left" w:pos="72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7906">
        <w:rPr>
          <w:rFonts w:ascii="Times New Roman" w:hAnsi="Times New Roman" w:cs="Times New Roman"/>
          <w:b/>
          <w:sz w:val="28"/>
          <w:szCs w:val="28"/>
        </w:rPr>
        <w:tab/>
      </w:r>
      <w:r w:rsidR="00A32A0B" w:rsidRPr="00377906">
        <w:rPr>
          <w:rFonts w:ascii="Times New Roman" w:hAnsi="Times New Roman" w:cs="Times New Roman"/>
          <w:b/>
          <w:sz w:val="28"/>
          <w:szCs w:val="28"/>
        </w:rPr>
        <w:t xml:space="preserve"> 5. Адреса, реквизиты Сторон</w:t>
      </w:r>
      <w:r w:rsidRPr="00377906">
        <w:rPr>
          <w:rFonts w:ascii="Times New Roman" w:hAnsi="Times New Roman" w:cs="Times New Roman"/>
          <w:b/>
          <w:sz w:val="28"/>
          <w:szCs w:val="28"/>
        </w:rPr>
        <w:tab/>
      </w:r>
    </w:p>
    <w:p w:rsidR="00A32A0B" w:rsidRDefault="00A32A0B" w:rsidP="00922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4784"/>
        <w:gridCol w:w="319"/>
        <w:gridCol w:w="5210"/>
      </w:tblGrid>
      <w:tr w:rsidR="00922F41" w:rsidRPr="00922F41" w:rsidTr="00EE4035">
        <w:tc>
          <w:tcPr>
            <w:tcW w:w="4784" w:type="dxa"/>
          </w:tcPr>
          <w:p w:rsidR="00922F41" w:rsidRPr="00922F4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  <w:p w:rsidR="00922F41" w:rsidRPr="00922F4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922F41" w:rsidRPr="00922F4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22F4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  <w:p w:rsidR="00922F41" w:rsidRPr="00922F4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предприниматель, глава К(Ф)Х </w:t>
            </w:r>
          </w:p>
          <w:p w:rsidR="00922F41" w:rsidRPr="00922F4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3B769F" w:rsidRPr="00922F41" w:rsidTr="00EE4035">
        <w:tc>
          <w:tcPr>
            <w:tcW w:w="4784" w:type="dxa"/>
          </w:tcPr>
          <w:p w:rsidR="003B769F" w:rsidRPr="00922F41" w:rsidRDefault="003B769F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3B769F" w:rsidRPr="00922F41" w:rsidRDefault="003B769F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3B769F" w:rsidRPr="003B769F" w:rsidRDefault="003B769F" w:rsidP="003B769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(Ф.И.О)</w:t>
            </w:r>
          </w:p>
        </w:tc>
      </w:tr>
      <w:tr w:rsidR="00922F41" w:rsidRPr="00922F41" w:rsidTr="00EE4035">
        <w:tc>
          <w:tcPr>
            <w:tcW w:w="4784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344000, г. Ростов-на-Дону, </w:t>
            </w:r>
          </w:p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Красноармейская, 33 </w:t>
            </w:r>
          </w:p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ИНН 6163049444,</w:t>
            </w:r>
          </w:p>
        </w:tc>
        <w:tc>
          <w:tcPr>
            <w:tcW w:w="319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22F4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22F4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B769F" w:rsidRPr="003B769F" w:rsidRDefault="003B769F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(адрес регистрации)</w:t>
            </w:r>
          </w:p>
        </w:tc>
      </w:tr>
      <w:tr w:rsidR="00922F41" w:rsidRPr="00922F41" w:rsidTr="00EE4035">
        <w:tc>
          <w:tcPr>
            <w:tcW w:w="4784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КПП 616501001,</w:t>
            </w:r>
          </w:p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ОКТМО 60701000</w:t>
            </w:r>
          </w:p>
        </w:tc>
        <w:tc>
          <w:tcPr>
            <w:tcW w:w="319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22F4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22F41" w:rsidRPr="00922F4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922F41" w:rsidRPr="00922F41" w:rsidTr="00EE4035">
        <w:tc>
          <w:tcPr>
            <w:tcW w:w="4784" w:type="dxa"/>
          </w:tcPr>
          <w:p w:rsidR="00922F41" w:rsidRPr="00922F41" w:rsidRDefault="00922F41" w:rsidP="00922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F41" w:rsidRPr="00922F41" w:rsidRDefault="00922F41" w:rsidP="00922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19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210" w:type="dxa"/>
          </w:tcPr>
          <w:p w:rsidR="00922F41" w:rsidRPr="00922F41" w:rsidRDefault="00922F41" w:rsidP="00922F4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F41" w:rsidRPr="00922F41" w:rsidRDefault="00922F41" w:rsidP="00922F4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</w:tr>
      <w:tr w:rsidR="00922F41" w:rsidRPr="00922F41" w:rsidTr="00EE4035">
        <w:tc>
          <w:tcPr>
            <w:tcW w:w="4784" w:type="dxa"/>
          </w:tcPr>
          <w:p w:rsidR="00922F41" w:rsidRPr="00922F4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0" w:type="dxa"/>
          </w:tcPr>
          <w:p w:rsidR="00922F41" w:rsidRPr="00922F4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41" w:rsidRPr="00922F41" w:rsidTr="00EE4035">
        <w:tc>
          <w:tcPr>
            <w:tcW w:w="4784" w:type="dxa"/>
          </w:tcPr>
          <w:p w:rsidR="00922F41" w:rsidRPr="00922F4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л/с 03809000090 в министерстве финансов Ростовской области, </w:t>
            </w:r>
          </w:p>
          <w:p w:rsidR="00922F41" w:rsidRPr="00922F4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УФК по Ростовской области, (министерство финансов (</w:t>
            </w:r>
            <w:proofErr w:type="spellStart"/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минсельхозпрод</w:t>
            </w:r>
            <w:proofErr w:type="spellEnd"/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 области) л/с 02582000010)</w:t>
            </w:r>
          </w:p>
        </w:tc>
        <w:tc>
          <w:tcPr>
            <w:tcW w:w="319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22F4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22F4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22F41" w:rsidRPr="00922F4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B769F" w:rsidRDefault="003B769F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22F41" w:rsidRPr="00922F4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F41" w:rsidRPr="00922F41" w:rsidRDefault="00922F41" w:rsidP="003B769F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922F41" w:rsidRPr="00922F41" w:rsidTr="00EE4035">
        <w:tc>
          <w:tcPr>
            <w:tcW w:w="4784" w:type="dxa"/>
          </w:tcPr>
          <w:p w:rsidR="00922F41" w:rsidRPr="00922F4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 40201810800000000017 в Отделении Ростов г. Ростов-на-Дону</w:t>
            </w:r>
          </w:p>
        </w:tc>
        <w:tc>
          <w:tcPr>
            <w:tcW w:w="319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22F41" w:rsidRDefault="003B769F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922F41" w:rsidRPr="00922F41" w:rsidTr="00EE4035">
        <w:tc>
          <w:tcPr>
            <w:tcW w:w="4784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БИК 046015001</w:t>
            </w:r>
          </w:p>
        </w:tc>
        <w:tc>
          <w:tcPr>
            <w:tcW w:w="319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22F4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F41" w:rsidRPr="00922F41" w:rsidTr="00EE4035">
        <w:tc>
          <w:tcPr>
            <w:tcW w:w="4784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0" w:type="dxa"/>
          </w:tcPr>
          <w:p w:rsidR="00922F41" w:rsidRPr="00922F4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41" w:rsidRPr="00922F41" w:rsidTr="00EE4035">
        <w:tc>
          <w:tcPr>
            <w:tcW w:w="4784" w:type="dxa"/>
          </w:tcPr>
          <w:p w:rsidR="00922F41" w:rsidRPr="00922F4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сельского хозяйства </w:t>
            </w:r>
          </w:p>
          <w:p w:rsidR="00922F41" w:rsidRPr="00922F4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и продовольствия Ростовской области</w:t>
            </w:r>
          </w:p>
          <w:p w:rsidR="00922F41" w:rsidRPr="00922F4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41" w:rsidRPr="00922F4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К.Н. </w:t>
            </w:r>
            <w:proofErr w:type="spellStart"/>
            <w:r w:rsidRPr="00922F41">
              <w:rPr>
                <w:rFonts w:ascii="Times New Roman" w:hAnsi="Times New Roman" w:cs="Times New Roman"/>
                <w:sz w:val="28"/>
                <w:szCs w:val="28"/>
              </w:rPr>
              <w:t>Рачаловский</w:t>
            </w:r>
            <w:proofErr w:type="spellEnd"/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F41" w:rsidRPr="00922F41" w:rsidRDefault="00922F41" w:rsidP="00922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22F41" w:rsidRPr="00922F4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глава крестьянского (фермерского) хозяйства </w:t>
            </w:r>
          </w:p>
          <w:p w:rsidR="00922F41" w:rsidRPr="00922F4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41" w:rsidRPr="00922F41" w:rsidRDefault="00922F41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22F4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922F41" w:rsidRPr="003B769F" w:rsidRDefault="003B769F" w:rsidP="00922F4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(подпись)                             (Ф.И.О.)</w:t>
            </w:r>
          </w:p>
        </w:tc>
      </w:tr>
      <w:tr w:rsidR="00922F41" w:rsidRPr="00922F41" w:rsidTr="00EE4035">
        <w:tc>
          <w:tcPr>
            <w:tcW w:w="4784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F41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19" w:type="dxa"/>
          </w:tcPr>
          <w:p w:rsidR="00922F41" w:rsidRPr="00922F41" w:rsidRDefault="00922F41" w:rsidP="00922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0" w:type="dxa"/>
          </w:tcPr>
          <w:p w:rsidR="00922F41" w:rsidRPr="00922F41" w:rsidRDefault="00922F41" w:rsidP="00922F4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F41">
              <w:rPr>
                <w:rFonts w:ascii="Times New Roman" w:hAnsi="Times New Roman" w:cs="Times New Roman"/>
                <w:sz w:val="18"/>
                <w:szCs w:val="18"/>
              </w:rPr>
              <w:t xml:space="preserve">м.п. </w:t>
            </w:r>
          </w:p>
        </w:tc>
      </w:tr>
    </w:tbl>
    <w:p w:rsidR="0052648D" w:rsidRPr="00C51B0B" w:rsidRDefault="0052648D" w:rsidP="00922F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sectPr w:rsidR="0052648D" w:rsidRPr="00C51B0B" w:rsidSect="00A208D4">
      <w:pgSz w:w="11906" w:h="16838"/>
      <w:pgMar w:top="1134" w:right="566" w:bottom="1134" w:left="130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E37" w:rsidRDefault="009D0E37" w:rsidP="0083171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0E37" w:rsidRDefault="009D0E37" w:rsidP="0083171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BC" w:rsidRDefault="00A83CBC" w:rsidP="00462479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41</w:t>
    </w:r>
    <w:r>
      <w:rPr>
        <w:rStyle w:val="af5"/>
      </w:rPr>
      <w:fldChar w:fldCharType="end"/>
    </w:r>
  </w:p>
  <w:p w:rsidR="00A83CBC" w:rsidRDefault="00A83CBC" w:rsidP="008E126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BC" w:rsidRDefault="00A83CBC" w:rsidP="00462479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25450">
      <w:rPr>
        <w:rStyle w:val="af5"/>
        <w:noProof/>
      </w:rPr>
      <w:t>30</w:t>
    </w:r>
    <w:r>
      <w:rPr>
        <w:rStyle w:val="af5"/>
      </w:rPr>
      <w:fldChar w:fldCharType="end"/>
    </w:r>
  </w:p>
  <w:p w:rsidR="00A83CBC" w:rsidRDefault="00A83CBC" w:rsidP="008E1266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BC" w:rsidRDefault="00A83CBC" w:rsidP="00462479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41</w:t>
    </w:r>
    <w:r>
      <w:rPr>
        <w:rStyle w:val="af5"/>
      </w:rPr>
      <w:fldChar w:fldCharType="end"/>
    </w:r>
  </w:p>
  <w:p w:rsidR="00A83CBC" w:rsidRDefault="00A83CBC" w:rsidP="008E1266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BC" w:rsidRDefault="00A83CBC" w:rsidP="00462479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25450">
      <w:rPr>
        <w:rStyle w:val="af5"/>
        <w:noProof/>
      </w:rPr>
      <w:t>34</w:t>
    </w:r>
    <w:r>
      <w:rPr>
        <w:rStyle w:val="af5"/>
      </w:rPr>
      <w:fldChar w:fldCharType="end"/>
    </w:r>
  </w:p>
  <w:p w:rsidR="00A83CBC" w:rsidRDefault="00A83CBC" w:rsidP="008E1266">
    <w:pPr>
      <w:pStyle w:val="af0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BC" w:rsidRDefault="00A83CBC">
    <w:pPr>
      <w:pStyle w:val="af0"/>
      <w:jc w:val="right"/>
      <w:rPr>
        <w:rFonts w:cs="Times New Roman"/>
      </w:rPr>
    </w:pPr>
    <w:fldSimple w:instr=" PAGE   \* MERGEFORMAT ">
      <w:r w:rsidR="00203444">
        <w:rPr>
          <w:noProof/>
        </w:rPr>
        <w:t>39</w:t>
      </w:r>
    </w:fldSimple>
  </w:p>
  <w:p w:rsidR="00A83CBC" w:rsidRDefault="00A83CBC">
    <w:pPr>
      <w:pStyle w:val="af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E37" w:rsidRDefault="009D0E37" w:rsidP="0083171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0E37" w:rsidRDefault="009D0E37" w:rsidP="0083171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105"/>
    <w:multiLevelType w:val="hybridMultilevel"/>
    <w:tmpl w:val="CFFA5556"/>
    <w:lvl w:ilvl="0" w:tplc="7E7E21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5D77"/>
    <w:multiLevelType w:val="hybridMultilevel"/>
    <w:tmpl w:val="CACC7080"/>
    <w:lvl w:ilvl="0" w:tplc="46A0C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0CA122B3"/>
    <w:multiLevelType w:val="multilevel"/>
    <w:tmpl w:val="D4E60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60F2C"/>
    <w:multiLevelType w:val="hybridMultilevel"/>
    <w:tmpl w:val="30C07BEA"/>
    <w:lvl w:ilvl="0" w:tplc="1B2E020E">
      <w:start w:val="1"/>
      <w:numFmt w:val="decimal"/>
      <w:lvlText w:val="%1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82"/>
        </w:tabs>
        <w:ind w:left="3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02"/>
        </w:tabs>
        <w:ind w:left="41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22"/>
        </w:tabs>
        <w:ind w:left="4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42"/>
        </w:tabs>
        <w:ind w:left="5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62"/>
        </w:tabs>
        <w:ind w:left="6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82"/>
        </w:tabs>
        <w:ind w:left="6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02"/>
        </w:tabs>
        <w:ind w:left="7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22"/>
        </w:tabs>
        <w:ind w:left="8422" w:hanging="180"/>
      </w:pPr>
    </w:lvl>
  </w:abstractNum>
  <w:abstractNum w:abstractNumId="4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06879DD"/>
    <w:multiLevelType w:val="hybridMultilevel"/>
    <w:tmpl w:val="E6D8AD32"/>
    <w:lvl w:ilvl="0" w:tplc="D81C2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951390"/>
    <w:multiLevelType w:val="hybridMultilevel"/>
    <w:tmpl w:val="55C6E5E8"/>
    <w:lvl w:ilvl="0" w:tplc="5B3689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30627"/>
    <w:multiLevelType w:val="multilevel"/>
    <w:tmpl w:val="5C5CC1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2FFA40A7"/>
    <w:multiLevelType w:val="multilevel"/>
    <w:tmpl w:val="163089CC"/>
    <w:lvl w:ilvl="0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519A1"/>
    <w:multiLevelType w:val="hybridMultilevel"/>
    <w:tmpl w:val="060AFC5E"/>
    <w:lvl w:ilvl="0" w:tplc="0F404E2E">
      <w:start w:val="5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eastAsia="Calibri" w:hint="default"/>
        <w:color w:val="000000"/>
      </w:rPr>
    </w:lvl>
    <w:lvl w:ilvl="1" w:tplc="64E8A57C">
      <w:start w:val="7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48B47654"/>
    <w:multiLevelType w:val="multilevel"/>
    <w:tmpl w:val="C21AF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AE2EB1"/>
    <w:multiLevelType w:val="multilevel"/>
    <w:tmpl w:val="D5D4AA54"/>
    <w:lvl w:ilvl="0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E77"/>
    <w:rsid w:val="00002493"/>
    <w:rsid w:val="00003BD9"/>
    <w:rsid w:val="000046C0"/>
    <w:rsid w:val="0001351C"/>
    <w:rsid w:val="00015011"/>
    <w:rsid w:val="00015B7C"/>
    <w:rsid w:val="0001680B"/>
    <w:rsid w:val="00025DD5"/>
    <w:rsid w:val="0002666C"/>
    <w:rsid w:val="0002738B"/>
    <w:rsid w:val="00032C6D"/>
    <w:rsid w:val="00033861"/>
    <w:rsid w:val="000350E9"/>
    <w:rsid w:val="000363A2"/>
    <w:rsid w:val="00040CD8"/>
    <w:rsid w:val="000416A9"/>
    <w:rsid w:val="00046C06"/>
    <w:rsid w:val="000477AA"/>
    <w:rsid w:val="00053654"/>
    <w:rsid w:val="00055105"/>
    <w:rsid w:val="00055949"/>
    <w:rsid w:val="00062DFF"/>
    <w:rsid w:val="0006514E"/>
    <w:rsid w:val="000724F1"/>
    <w:rsid w:val="00073644"/>
    <w:rsid w:val="000740E0"/>
    <w:rsid w:val="0007442F"/>
    <w:rsid w:val="00075B4A"/>
    <w:rsid w:val="00076654"/>
    <w:rsid w:val="0007678A"/>
    <w:rsid w:val="00076E8C"/>
    <w:rsid w:val="000770FD"/>
    <w:rsid w:val="00085791"/>
    <w:rsid w:val="00087135"/>
    <w:rsid w:val="00087E36"/>
    <w:rsid w:val="00090B39"/>
    <w:rsid w:val="00091733"/>
    <w:rsid w:val="00093D8A"/>
    <w:rsid w:val="00095364"/>
    <w:rsid w:val="00095B1D"/>
    <w:rsid w:val="0009654E"/>
    <w:rsid w:val="0009766C"/>
    <w:rsid w:val="000A0F9E"/>
    <w:rsid w:val="000A410A"/>
    <w:rsid w:val="000A445C"/>
    <w:rsid w:val="000A5703"/>
    <w:rsid w:val="000A69D4"/>
    <w:rsid w:val="000A72FE"/>
    <w:rsid w:val="000A7788"/>
    <w:rsid w:val="000B28CF"/>
    <w:rsid w:val="000C0723"/>
    <w:rsid w:val="000C2AB7"/>
    <w:rsid w:val="000C3CE0"/>
    <w:rsid w:val="000C5E0D"/>
    <w:rsid w:val="000C5F3D"/>
    <w:rsid w:val="000C6B1E"/>
    <w:rsid w:val="000C6F60"/>
    <w:rsid w:val="000C72CD"/>
    <w:rsid w:val="000C7625"/>
    <w:rsid w:val="000C770C"/>
    <w:rsid w:val="000D4259"/>
    <w:rsid w:val="000D5431"/>
    <w:rsid w:val="000D7829"/>
    <w:rsid w:val="000E1C33"/>
    <w:rsid w:val="000E409B"/>
    <w:rsid w:val="000E4231"/>
    <w:rsid w:val="000E45B4"/>
    <w:rsid w:val="000E6985"/>
    <w:rsid w:val="000F1C84"/>
    <w:rsid w:val="000F1EB0"/>
    <w:rsid w:val="000F2B45"/>
    <w:rsid w:val="000F4FB7"/>
    <w:rsid w:val="00103353"/>
    <w:rsid w:val="00104E58"/>
    <w:rsid w:val="00105039"/>
    <w:rsid w:val="00114195"/>
    <w:rsid w:val="00117A99"/>
    <w:rsid w:val="001207A0"/>
    <w:rsid w:val="00121E1F"/>
    <w:rsid w:val="00124EE4"/>
    <w:rsid w:val="001262EC"/>
    <w:rsid w:val="00130B43"/>
    <w:rsid w:val="001322A0"/>
    <w:rsid w:val="00135ABD"/>
    <w:rsid w:val="00135EDF"/>
    <w:rsid w:val="00141255"/>
    <w:rsid w:val="00141AE4"/>
    <w:rsid w:val="00143500"/>
    <w:rsid w:val="001463EF"/>
    <w:rsid w:val="00150FA5"/>
    <w:rsid w:val="00156A60"/>
    <w:rsid w:val="00165D57"/>
    <w:rsid w:val="00184119"/>
    <w:rsid w:val="00184680"/>
    <w:rsid w:val="00184AB4"/>
    <w:rsid w:val="00185551"/>
    <w:rsid w:val="00186065"/>
    <w:rsid w:val="00190C2D"/>
    <w:rsid w:val="00190D60"/>
    <w:rsid w:val="00192F0B"/>
    <w:rsid w:val="001971FF"/>
    <w:rsid w:val="0019743E"/>
    <w:rsid w:val="0019756D"/>
    <w:rsid w:val="00197636"/>
    <w:rsid w:val="001A078C"/>
    <w:rsid w:val="001A117A"/>
    <w:rsid w:val="001A172F"/>
    <w:rsid w:val="001A1B33"/>
    <w:rsid w:val="001B06CB"/>
    <w:rsid w:val="001B0E87"/>
    <w:rsid w:val="001B287E"/>
    <w:rsid w:val="001B4C1F"/>
    <w:rsid w:val="001C1AD2"/>
    <w:rsid w:val="001C263F"/>
    <w:rsid w:val="001C47D2"/>
    <w:rsid w:val="001D0E58"/>
    <w:rsid w:val="001D367F"/>
    <w:rsid w:val="001D3BE1"/>
    <w:rsid w:val="001D5267"/>
    <w:rsid w:val="001D6F99"/>
    <w:rsid w:val="001D73DF"/>
    <w:rsid w:val="001E019D"/>
    <w:rsid w:val="001E46A6"/>
    <w:rsid w:val="001E5069"/>
    <w:rsid w:val="001F091B"/>
    <w:rsid w:val="001F1312"/>
    <w:rsid w:val="001F23A3"/>
    <w:rsid w:val="001F26A6"/>
    <w:rsid w:val="001F2D10"/>
    <w:rsid w:val="001F377D"/>
    <w:rsid w:val="001F5B33"/>
    <w:rsid w:val="001F5B77"/>
    <w:rsid w:val="00200C52"/>
    <w:rsid w:val="00200E3A"/>
    <w:rsid w:val="00201815"/>
    <w:rsid w:val="00203444"/>
    <w:rsid w:val="00203A0C"/>
    <w:rsid w:val="002046AA"/>
    <w:rsid w:val="00205AEF"/>
    <w:rsid w:val="002064A0"/>
    <w:rsid w:val="00206528"/>
    <w:rsid w:val="00207CB7"/>
    <w:rsid w:val="0021180A"/>
    <w:rsid w:val="00212906"/>
    <w:rsid w:val="00213EB3"/>
    <w:rsid w:val="0022167D"/>
    <w:rsid w:val="002232AB"/>
    <w:rsid w:val="00226669"/>
    <w:rsid w:val="00227375"/>
    <w:rsid w:val="00233F9F"/>
    <w:rsid w:val="002359AA"/>
    <w:rsid w:val="00240B4B"/>
    <w:rsid w:val="00247790"/>
    <w:rsid w:val="00252E69"/>
    <w:rsid w:val="00254854"/>
    <w:rsid w:val="00254D12"/>
    <w:rsid w:val="002572C5"/>
    <w:rsid w:val="00257657"/>
    <w:rsid w:val="002579C4"/>
    <w:rsid w:val="002579C9"/>
    <w:rsid w:val="00257B42"/>
    <w:rsid w:val="00263048"/>
    <w:rsid w:val="00271C2A"/>
    <w:rsid w:val="00272654"/>
    <w:rsid w:val="00272E69"/>
    <w:rsid w:val="0027397B"/>
    <w:rsid w:val="00273FF2"/>
    <w:rsid w:val="00274062"/>
    <w:rsid w:val="00274FBD"/>
    <w:rsid w:val="00280402"/>
    <w:rsid w:val="00283C05"/>
    <w:rsid w:val="00287366"/>
    <w:rsid w:val="00290A3F"/>
    <w:rsid w:val="00290DA4"/>
    <w:rsid w:val="00292F7C"/>
    <w:rsid w:val="00294341"/>
    <w:rsid w:val="002958DA"/>
    <w:rsid w:val="00296C2A"/>
    <w:rsid w:val="0029785C"/>
    <w:rsid w:val="002A078B"/>
    <w:rsid w:val="002A1062"/>
    <w:rsid w:val="002A16A5"/>
    <w:rsid w:val="002A1CC6"/>
    <w:rsid w:val="002A2A11"/>
    <w:rsid w:val="002A4F8E"/>
    <w:rsid w:val="002A54FE"/>
    <w:rsid w:val="002B0CA5"/>
    <w:rsid w:val="002B249C"/>
    <w:rsid w:val="002B6FD8"/>
    <w:rsid w:val="002C60BF"/>
    <w:rsid w:val="002C69CF"/>
    <w:rsid w:val="002D1864"/>
    <w:rsid w:val="002D28B5"/>
    <w:rsid w:val="002D411D"/>
    <w:rsid w:val="002D42A0"/>
    <w:rsid w:val="002D454D"/>
    <w:rsid w:val="002D493E"/>
    <w:rsid w:val="002E2E38"/>
    <w:rsid w:val="002E3952"/>
    <w:rsid w:val="002E3F69"/>
    <w:rsid w:val="002F005A"/>
    <w:rsid w:val="002F06E2"/>
    <w:rsid w:val="002F1AAE"/>
    <w:rsid w:val="002F2C33"/>
    <w:rsid w:val="002F2F19"/>
    <w:rsid w:val="002F45DD"/>
    <w:rsid w:val="002F4B23"/>
    <w:rsid w:val="003015D6"/>
    <w:rsid w:val="0030234A"/>
    <w:rsid w:val="003039A2"/>
    <w:rsid w:val="00305E6C"/>
    <w:rsid w:val="0031121F"/>
    <w:rsid w:val="003147CA"/>
    <w:rsid w:val="00316405"/>
    <w:rsid w:val="003208D2"/>
    <w:rsid w:val="0032101E"/>
    <w:rsid w:val="003328F8"/>
    <w:rsid w:val="00334043"/>
    <w:rsid w:val="0033419D"/>
    <w:rsid w:val="00342044"/>
    <w:rsid w:val="003437A5"/>
    <w:rsid w:val="003444D6"/>
    <w:rsid w:val="00352951"/>
    <w:rsid w:val="00352B08"/>
    <w:rsid w:val="003537DE"/>
    <w:rsid w:val="0035457C"/>
    <w:rsid w:val="0035644A"/>
    <w:rsid w:val="003569A4"/>
    <w:rsid w:val="003649A2"/>
    <w:rsid w:val="0037163A"/>
    <w:rsid w:val="00374921"/>
    <w:rsid w:val="0037519F"/>
    <w:rsid w:val="00377906"/>
    <w:rsid w:val="0037798E"/>
    <w:rsid w:val="00382353"/>
    <w:rsid w:val="003833F7"/>
    <w:rsid w:val="00383893"/>
    <w:rsid w:val="00383D7D"/>
    <w:rsid w:val="00383DE3"/>
    <w:rsid w:val="00384811"/>
    <w:rsid w:val="00385D14"/>
    <w:rsid w:val="00395D8C"/>
    <w:rsid w:val="00396C70"/>
    <w:rsid w:val="003A2750"/>
    <w:rsid w:val="003A449F"/>
    <w:rsid w:val="003A690F"/>
    <w:rsid w:val="003B0654"/>
    <w:rsid w:val="003B1A1C"/>
    <w:rsid w:val="003B20BD"/>
    <w:rsid w:val="003B2CA6"/>
    <w:rsid w:val="003B4641"/>
    <w:rsid w:val="003B497A"/>
    <w:rsid w:val="003B769F"/>
    <w:rsid w:val="003C15DD"/>
    <w:rsid w:val="003C5EF1"/>
    <w:rsid w:val="003C7A07"/>
    <w:rsid w:val="003D4E8E"/>
    <w:rsid w:val="003D689A"/>
    <w:rsid w:val="003E4A8A"/>
    <w:rsid w:val="003E5AB3"/>
    <w:rsid w:val="003E70DA"/>
    <w:rsid w:val="003F6F62"/>
    <w:rsid w:val="004057B9"/>
    <w:rsid w:val="00405ADD"/>
    <w:rsid w:val="0040662D"/>
    <w:rsid w:val="00410B86"/>
    <w:rsid w:val="00411F1C"/>
    <w:rsid w:val="004126ED"/>
    <w:rsid w:val="00422049"/>
    <w:rsid w:val="004223AB"/>
    <w:rsid w:val="0042253A"/>
    <w:rsid w:val="004231F0"/>
    <w:rsid w:val="00426858"/>
    <w:rsid w:val="004313DC"/>
    <w:rsid w:val="00431D2D"/>
    <w:rsid w:val="00435C78"/>
    <w:rsid w:val="00436A61"/>
    <w:rsid w:val="0044080F"/>
    <w:rsid w:val="00441C86"/>
    <w:rsid w:val="0044396D"/>
    <w:rsid w:val="0044471B"/>
    <w:rsid w:val="00446269"/>
    <w:rsid w:val="004539BF"/>
    <w:rsid w:val="00454598"/>
    <w:rsid w:val="00462479"/>
    <w:rsid w:val="004628D8"/>
    <w:rsid w:val="00462EF6"/>
    <w:rsid w:val="00463540"/>
    <w:rsid w:val="0046354D"/>
    <w:rsid w:val="00465E2F"/>
    <w:rsid w:val="00466A7C"/>
    <w:rsid w:val="00470FDC"/>
    <w:rsid w:val="0047138A"/>
    <w:rsid w:val="004728E5"/>
    <w:rsid w:val="00475E47"/>
    <w:rsid w:val="00490B7A"/>
    <w:rsid w:val="00492EA9"/>
    <w:rsid w:val="00494AC4"/>
    <w:rsid w:val="004A0A0D"/>
    <w:rsid w:val="004B1088"/>
    <w:rsid w:val="004B31F5"/>
    <w:rsid w:val="004B380C"/>
    <w:rsid w:val="004B4E60"/>
    <w:rsid w:val="004B659A"/>
    <w:rsid w:val="004B71B8"/>
    <w:rsid w:val="004B7505"/>
    <w:rsid w:val="004C11B8"/>
    <w:rsid w:val="004C1C68"/>
    <w:rsid w:val="004C1FE0"/>
    <w:rsid w:val="004C6461"/>
    <w:rsid w:val="004C70BB"/>
    <w:rsid w:val="004D1D78"/>
    <w:rsid w:val="004D6548"/>
    <w:rsid w:val="004D65DA"/>
    <w:rsid w:val="004E1A5D"/>
    <w:rsid w:val="004E4A1A"/>
    <w:rsid w:val="004F1154"/>
    <w:rsid w:val="004F150F"/>
    <w:rsid w:val="004F376C"/>
    <w:rsid w:val="004F7485"/>
    <w:rsid w:val="004F78CF"/>
    <w:rsid w:val="0050182D"/>
    <w:rsid w:val="00502077"/>
    <w:rsid w:val="00502CF6"/>
    <w:rsid w:val="005032DC"/>
    <w:rsid w:val="00504B34"/>
    <w:rsid w:val="00504D71"/>
    <w:rsid w:val="00505DD9"/>
    <w:rsid w:val="00510F56"/>
    <w:rsid w:val="00512027"/>
    <w:rsid w:val="005142DC"/>
    <w:rsid w:val="00514964"/>
    <w:rsid w:val="00516639"/>
    <w:rsid w:val="00517338"/>
    <w:rsid w:val="0052192F"/>
    <w:rsid w:val="00522548"/>
    <w:rsid w:val="005241AA"/>
    <w:rsid w:val="00524C01"/>
    <w:rsid w:val="00525F6C"/>
    <w:rsid w:val="0052648D"/>
    <w:rsid w:val="00530FA4"/>
    <w:rsid w:val="00537616"/>
    <w:rsid w:val="0054202F"/>
    <w:rsid w:val="0054363F"/>
    <w:rsid w:val="00543C70"/>
    <w:rsid w:val="005449F2"/>
    <w:rsid w:val="00545D20"/>
    <w:rsid w:val="00547C37"/>
    <w:rsid w:val="00551AC3"/>
    <w:rsid w:val="00554340"/>
    <w:rsid w:val="0055784D"/>
    <w:rsid w:val="00562095"/>
    <w:rsid w:val="0056524E"/>
    <w:rsid w:val="00567022"/>
    <w:rsid w:val="005717A4"/>
    <w:rsid w:val="00571BFF"/>
    <w:rsid w:val="005743E0"/>
    <w:rsid w:val="00577E7A"/>
    <w:rsid w:val="0058073A"/>
    <w:rsid w:val="00581794"/>
    <w:rsid w:val="00583051"/>
    <w:rsid w:val="00584A5C"/>
    <w:rsid w:val="005858D9"/>
    <w:rsid w:val="00585C7A"/>
    <w:rsid w:val="005877CF"/>
    <w:rsid w:val="005912D9"/>
    <w:rsid w:val="00592C53"/>
    <w:rsid w:val="0059605E"/>
    <w:rsid w:val="005A2422"/>
    <w:rsid w:val="005A319E"/>
    <w:rsid w:val="005A52D7"/>
    <w:rsid w:val="005A6F08"/>
    <w:rsid w:val="005B15B9"/>
    <w:rsid w:val="005B241D"/>
    <w:rsid w:val="005B49E9"/>
    <w:rsid w:val="005B7B77"/>
    <w:rsid w:val="005C176A"/>
    <w:rsid w:val="005C1B03"/>
    <w:rsid w:val="005C2F12"/>
    <w:rsid w:val="005C2F6D"/>
    <w:rsid w:val="005C35A8"/>
    <w:rsid w:val="005C4A72"/>
    <w:rsid w:val="005C5D50"/>
    <w:rsid w:val="005C7CC2"/>
    <w:rsid w:val="005D2EDE"/>
    <w:rsid w:val="005D38AE"/>
    <w:rsid w:val="005D5EA1"/>
    <w:rsid w:val="005D7606"/>
    <w:rsid w:val="005E19C5"/>
    <w:rsid w:val="005E5134"/>
    <w:rsid w:val="005F151A"/>
    <w:rsid w:val="005F3265"/>
    <w:rsid w:val="005F3904"/>
    <w:rsid w:val="005F3940"/>
    <w:rsid w:val="005F455D"/>
    <w:rsid w:val="005F56F1"/>
    <w:rsid w:val="0060254B"/>
    <w:rsid w:val="00603DFC"/>
    <w:rsid w:val="00604460"/>
    <w:rsid w:val="00604560"/>
    <w:rsid w:val="006105D9"/>
    <w:rsid w:val="00610E8E"/>
    <w:rsid w:val="00610EF4"/>
    <w:rsid w:val="006130E3"/>
    <w:rsid w:val="00613E12"/>
    <w:rsid w:val="00614794"/>
    <w:rsid w:val="00616A1A"/>
    <w:rsid w:val="00617412"/>
    <w:rsid w:val="00621F98"/>
    <w:rsid w:val="0062244A"/>
    <w:rsid w:val="0062363F"/>
    <w:rsid w:val="00632902"/>
    <w:rsid w:val="00634074"/>
    <w:rsid w:val="00636D8D"/>
    <w:rsid w:val="0064114F"/>
    <w:rsid w:val="006411D6"/>
    <w:rsid w:val="00641F82"/>
    <w:rsid w:val="006433E9"/>
    <w:rsid w:val="006449EC"/>
    <w:rsid w:val="00644BA8"/>
    <w:rsid w:val="006526E9"/>
    <w:rsid w:val="00652C08"/>
    <w:rsid w:val="00654473"/>
    <w:rsid w:val="00655CCF"/>
    <w:rsid w:val="00656D42"/>
    <w:rsid w:val="00657620"/>
    <w:rsid w:val="00660F58"/>
    <w:rsid w:val="006616B8"/>
    <w:rsid w:val="00662F38"/>
    <w:rsid w:val="00663919"/>
    <w:rsid w:val="00663F35"/>
    <w:rsid w:val="00664BF3"/>
    <w:rsid w:val="006650C5"/>
    <w:rsid w:val="00677C75"/>
    <w:rsid w:val="00681820"/>
    <w:rsid w:val="00684459"/>
    <w:rsid w:val="006868B6"/>
    <w:rsid w:val="0068771A"/>
    <w:rsid w:val="00690637"/>
    <w:rsid w:val="00691B8D"/>
    <w:rsid w:val="00693D9F"/>
    <w:rsid w:val="00697BEC"/>
    <w:rsid w:val="006A43CE"/>
    <w:rsid w:val="006A4D68"/>
    <w:rsid w:val="006A6D5C"/>
    <w:rsid w:val="006A7A3E"/>
    <w:rsid w:val="006B13CA"/>
    <w:rsid w:val="006B2EED"/>
    <w:rsid w:val="006B463E"/>
    <w:rsid w:val="006B6469"/>
    <w:rsid w:val="006B75C0"/>
    <w:rsid w:val="006C2ED1"/>
    <w:rsid w:val="006C31E4"/>
    <w:rsid w:val="006C3656"/>
    <w:rsid w:val="006C36E7"/>
    <w:rsid w:val="006C43A5"/>
    <w:rsid w:val="006C69AA"/>
    <w:rsid w:val="006C75D8"/>
    <w:rsid w:val="006D018C"/>
    <w:rsid w:val="006D253C"/>
    <w:rsid w:val="006D2EAB"/>
    <w:rsid w:val="006D726E"/>
    <w:rsid w:val="006D76F0"/>
    <w:rsid w:val="006E020B"/>
    <w:rsid w:val="006E08B5"/>
    <w:rsid w:val="006E3E3F"/>
    <w:rsid w:val="006E526B"/>
    <w:rsid w:val="006E606D"/>
    <w:rsid w:val="006F0A53"/>
    <w:rsid w:val="006F6801"/>
    <w:rsid w:val="0070565C"/>
    <w:rsid w:val="00715299"/>
    <w:rsid w:val="00724187"/>
    <w:rsid w:val="00725450"/>
    <w:rsid w:val="00726751"/>
    <w:rsid w:val="007313D4"/>
    <w:rsid w:val="007327A4"/>
    <w:rsid w:val="00733E30"/>
    <w:rsid w:val="007403CA"/>
    <w:rsid w:val="00740929"/>
    <w:rsid w:val="00744FEE"/>
    <w:rsid w:val="0074792C"/>
    <w:rsid w:val="00747D6D"/>
    <w:rsid w:val="00751498"/>
    <w:rsid w:val="0075153C"/>
    <w:rsid w:val="00760714"/>
    <w:rsid w:val="00760EF8"/>
    <w:rsid w:val="0077184D"/>
    <w:rsid w:val="00773892"/>
    <w:rsid w:val="00773FC1"/>
    <w:rsid w:val="00774035"/>
    <w:rsid w:val="00774662"/>
    <w:rsid w:val="0077478D"/>
    <w:rsid w:val="0077511B"/>
    <w:rsid w:val="00781F48"/>
    <w:rsid w:val="00783348"/>
    <w:rsid w:val="0078545E"/>
    <w:rsid w:val="00786A9B"/>
    <w:rsid w:val="007870E9"/>
    <w:rsid w:val="00787E15"/>
    <w:rsid w:val="0079047C"/>
    <w:rsid w:val="00791FB6"/>
    <w:rsid w:val="007926FB"/>
    <w:rsid w:val="007930E8"/>
    <w:rsid w:val="00796A45"/>
    <w:rsid w:val="007A29FC"/>
    <w:rsid w:val="007A6484"/>
    <w:rsid w:val="007B02E7"/>
    <w:rsid w:val="007B0E4B"/>
    <w:rsid w:val="007B39F7"/>
    <w:rsid w:val="007B4A87"/>
    <w:rsid w:val="007B628E"/>
    <w:rsid w:val="007C1864"/>
    <w:rsid w:val="007C2A9D"/>
    <w:rsid w:val="007C2EE2"/>
    <w:rsid w:val="007C310F"/>
    <w:rsid w:val="007C7974"/>
    <w:rsid w:val="007D052C"/>
    <w:rsid w:val="007D4B4F"/>
    <w:rsid w:val="007D5446"/>
    <w:rsid w:val="007D7CAB"/>
    <w:rsid w:val="007E1AD0"/>
    <w:rsid w:val="007E27C3"/>
    <w:rsid w:val="007E3648"/>
    <w:rsid w:val="007E46FD"/>
    <w:rsid w:val="007E7827"/>
    <w:rsid w:val="007F013F"/>
    <w:rsid w:val="007F11AA"/>
    <w:rsid w:val="007F161E"/>
    <w:rsid w:val="007F3F83"/>
    <w:rsid w:val="007F5D3E"/>
    <w:rsid w:val="00810317"/>
    <w:rsid w:val="00810F1B"/>
    <w:rsid w:val="00812D3D"/>
    <w:rsid w:val="00814BE6"/>
    <w:rsid w:val="00816025"/>
    <w:rsid w:val="008174AE"/>
    <w:rsid w:val="00820C37"/>
    <w:rsid w:val="00821BBE"/>
    <w:rsid w:val="00823CC4"/>
    <w:rsid w:val="008256BC"/>
    <w:rsid w:val="00830B29"/>
    <w:rsid w:val="00831715"/>
    <w:rsid w:val="00833B03"/>
    <w:rsid w:val="00837CBD"/>
    <w:rsid w:val="00840623"/>
    <w:rsid w:val="00840645"/>
    <w:rsid w:val="00840CE8"/>
    <w:rsid w:val="008426C5"/>
    <w:rsid w:val="0084493D"/>
    <w:rsid w:val="00844D0B"/>
    <w:rsid w:val="00845350"/>
    <w:rsid w:val="008454F0"/>
    <w:rsid w:val="00847293"/>
    <w:rsid w:val="00847E73"/>
    <w:rsid w:val="0085299B"/>
    <w:rsid w:val="00855ED4"/>
    <w:rsid w:val="00860190"/>
    <w:rsid w:val="00860E01"/>
    <w:rsid w:val="00864DB4"/>
    <w:rsid w:val="0086536B"/>
    <w:rsid w:val="008673F5"/>
    <w:rsid w:val="008674C9"/>
    <w:rsid w:val="008704DB"/>
    <w:rsid w:val="00870AF4"/>
    <w:rsid w:val="008745EF"/>
    <w:rsid w:val="00881C9F"/>
    <w:rsid w:val="00883240"/>
    <w:rsid w:val="0088699D"/>
    <w:rsid w:val="00887371"/>
    <w:rsid w:val="00891AF5"/>
    <w:rsid w:val="00892762"/>
    <w:rsid w:val="00892CDE"/>
    <w:rsid w:val="0089566B"/>
    <w:rsid w:val="008A2CDB"/>
    <w:rsid w:val="008B22E4"/>
    <w:rsid w:val="008B46D8"/>
    <w:rsid w:val="008B7AAC"/>
    <w:rsid w:val="008B7CE4"/>
    <w:rsid w:val="008C18F6"/>
    <w:rsid w:val="008C1C2D"/>
    <w:rsid w:val="008C7265"/>
    <w:rsid w:val="008C78B6"/>
    <w:rsid w:val="008D0B25"/>
    <w:rsid w:val="008D0DAA"/>
    <w:rsid w:val="008D4636"/>
    <w:rsid w:val="008E1266"/>
    <w:rsid w:val="008E14EF"/>
    <w:rsid w:val="008E235F"/>
    <w:rsid w:val="008E689B"/>
    <w:rsid w:val="008E780B"/>
    <w:rsid w:val="008F1AC9"/>
    <w:rsid w:val="008F3D90"/>
    <w:rsid w:val="008F3DFA"/>
    <w:rsid w:val="008F3E4B"/>
    <w:rsid w:val="008F3EF5"/>
    <w:rsid w:val="008F467D"/>
    <w:rsid w:val="008F5348"/>
    <w:rsid w:val="008F5EC1"/>
    <w:rsid w:val="008F7A2C"/>
    <w:rsid w:val="00900FA1"/>
    <w:rsid w:val="00902899"/>
    <w:rsid w:val="009028AD"/>
    <w:rsid w:val="0090411B"/>
    <w:rsid w:val="00905BD4"/>
    <w:rsid w:val="00905D58"/>
    <w:rsid w:val="00911889"/>
    <w:rsid w:val="00911AEF"/>
    <w:rsid w:val="00912F75"/>
    <w:rsid w:val="00915BBC"/>
    <w:rsid w:val="00917168"/>
    <w:rsid w:val="00922F41"/>
    <w:rsid w:val="00926D57"/>
    <w:rsid w:val="00930334"/>
    <w:rsid w:val="009307D1"/>
    <w:rsid w:val="0093194E"/>
    <w:rsid w:val="00934A55"/>
    <w:rsid w:val="00940699"/>
    <w:rsid w:val="00941FD5"/>
    <w:rsid w:val="009420EB"/>
    <w:rsid w:val="00942121"/>
    <w:rsid w:val="009468BF"/>
    <w:rsid w:val="00947540"/>
    <w:rsid w:val="00955692"/>
    <w:rsid w:val="00956758"/>
    <w:rsid w:val="00956A53"/>
    <w:rsid w:val="00961228"/>
    <w:rsid w:val="00962BA0"/>
    <w:rsid w:val="00963F78"/>
    <w:rsid w:val="0097155F"/>
    <w:rsid w:val="0097164A"/>
    <w:rsid w:val="009732CB"/>
    <w:rsid w:val="009737D8"/>
    <w:rsid w:val="00974C16"/>
    <w:rsid w:val="00976C70"/>
    <w:rsid w:val="00981E9E"/>
    <w:rsid w:val="009866BF"/>
    <w:rsid w:val="009907A6"/>
    <w:rsid w:val="00991532"/>
    <w:rsid w:val="00992A1D"/>
    <w:rsid w:val="009937D2"/>
    <w:rsid w:val="00993FE1"/>
    <w:rsid w:val="00995F84"/>
    <w:rsid w:val="0099616D"/>
    <w:rsid w:val="00996AED"/>
    <w:rsid w:val="009A015C"/>
    <w:rsid w:val="009A7236"/>
    <w:rsid w:val="009B068C"/>
    <w:rsid w:val="009B47D8"/>
    <w:rsid w:val="009B7476"/>
    <w:rsid w:val="009C3A10"/>
    <w:rsid w:val="009C4689"/>
    <w:rsid w:val="009C614B"/>
    <w:rsid w:val="009C6D36"/>
    <w:rsid w:val="009D0E1B"/>
    <w:rsid w:val="009D0E37"/>
    <w:rsid w:val="009D10C2"/>
    <w:rsid w:val="009D18BF"/>
    <w:rsid w:val="009D7762"/>
    <w:rsid w:val="009E04B8"/>
    <w:rsid w:val="009E251E"/>
    <w:rsid w:val="009E36E8"/>
    <w:rsid w:val="009E3A97"/>
    <w:rsid w:val="009E4DF1"/>
    <w:rsid w:val="009E787D"/>
    <w:rsid w:val="009F0136"/>
    <w:rsid w:val="009F0567"/>
    <w:rsid w:val="009F0FBA"/>
    <w:rsid w:val="009F2F9C"/>
    <w:rsid w:val="009F43A8"/>
    <w:rsid w:val="009F5CEC"/>
    <w:rsid w:val="009F6B1F"/>
    <w:rsid w:val="009F6C43"/>
    <w:rsid w:val="009F6FC5"/>
    <w:rsid w:val="00A007F6"/>
    <w:rsid w:val="00A01F59"/>
    <w:rsid w:val="00A02D01"/>
    <w:rsid w:val="00A041CE"/>
    <w:rsid w:val="00A048B5"/>
    <w:rsid w:val="00A06104"/>
    <w:rsid w:val="00A061FF"/>
    <w:rsid w:val="00A06BB8"/>
    <w:rsid w:val="00A0787E"/>
    <w:rsid w:val="00A1104B"/>
    <w:rsid w:val="00A13B96"/>
    <w:rsid w:val="00A14580"/>
    <w:rsid w:val="00A14A11"/>
    <w:rsid w:val="00A14DB5"/>
    <w:rsid w:val="00A14F67"/>
    <w:rsid w:val="00A16BD0"/>
    <w:rsid w:val="00A17993"/>
    <w:rsid w:val="00A20824"/>
    <w:rsid w:val="00A208D4"/>
    <w:rsid w:val="00A22CE3"/>
    <w:rsid w:val="00A23A7F"/>
    <w:rsid w:val="00A24BDB"/>
    <w:rsid w:val="00A25F1F"/>
    <w:rsid w:val="00A26B52"/>
    <w:rsid w:val="00A32A0B"/>
    <w:rsid w:val="00A337B1"/>
    <w:rsid w:val="00A3462E"/>
    <w:rsid w:val="00A35CAB"/>
    <w:rsid w:val="00A373C8"/>
    <w:rsid w:val="00A43FA0"/>
    <w:rsid w:val="00A46C4D"/>
    <w:rsid w:val="00A4756A"/>
    <w:rsid w:val="00A53F7A"/>
    <w:rsid w:val="00A613B2"/>
    <w:rsid w:val="00A64AA1"/>
    <w:rsid w:val="00A70D4A"/>
    <w:rsid w:val="00A720F9"/>
    <w:rsid w:val="00A7236B"/>
    <w:rsid w:val="00A74E52"/>
    <w:rsid w:val="00A7530E"/>
    <w:rsid w:val="00A7631C"/>
    <w:rsid w:val="00A83922"/>
    <w:rsid w:val="00A83CBC"/>
    <w:rsid w:val="00A83E06"/>
    <w:rsid w:val="00A84753"/>
    <w:rsid w:val="00A9087B"/>
    <w:rsid w:val="00A9278E"/>
    <w:rsid w:val="00A93A5D"/>
    <w:rsid w:val="00A95141"/>
    <w:rsid w:val="00A955E2"/>
    <w:rsid w:val="00AA2B89"/>
    <w:rsid w:val="00AA3C1F"/>
    <w:rsid w:val="00AA521D"/>
    <w:rsid w:val="00AA56BB"/>
    <w:rsid w:val="00AA6C71"/>
    <w:rsid w:val="00AA7336"/>
    <w:rsid w:val="00AB13BD"/>
    <w:rsid w:val="00AB1703"/>
    <w:rsid w:val="00AB379E"/>
    <w:rsid w:val="00AB42B4"/>
    <w:rsid w:val="00AC0AC1"/>
    <w:rsid w:val="00AC3D3E"/>
    <w:rsid w:val="00AC3EFC"/>
    <w:rsid w:val="00AC5CA4"/>
    <w:rsid w:val="00AC76E2"/>
    <w:rsid w:val="00AC7A25"/>
    <w:rsid w:val="00AE198B"/>
    <w:rsid w:val="00AE2374"/>
    <w:rsid w:val="00AE3FAB"/>
    <w:rsid w:val="00AE6254"/>
    <w:rsid w:val="00AE6700"/>
    <w:rsid w:val="00AF06E4"/>
    <w:rsid w:val="00AF56D8"/>
    <w:rsid w:val="00AF5CC4"/>
    <w:rsid w:val="00AF6A06"/>
    <w:rsid w:val="00B04AF3"/>
    <w:rsid w:val="00B057E6"/>
    <w:rsid w:val="00B063EB"/>
    <w:rsid w:val="00B06FBD"/>
    <w:rsid w:val="00B12AAA"/>
    <w:rsid w:val="00B12D88"/>
    <w:rsid w:val="00B156CA"/>
    <w:rsid w:val="00B16DF4"/>
    <w:rsid w:val="00B2030A"/>
    <w:rsid w:val="00B22874"/>
    <w:rsid w:val="00B22D6C"/>
    <w:rsid w:val="00B23B90"/>
    <w:rsid w:val="00B23C31"/>
    <w:rsid w:val="00B26FB5"/>
    <w:rsid w:val="00B279B0"/>
    <w:rsid w:val="00B303F0"/>
    <w:rsid w:val="00B35911"/>
    <w:rsid w:val="00B3658D"/>
    <w:rsid w:val="00B37CB5"/>
    <w:rsid w:val="00B418F5"/>
    <w:rsid w:val="00B4779C"/>
    <w:rsid w:val="00B515BF"/>
    <w:rsid w:val="00B54ADB"/>
    <w:rsid w:val="00B57CDC"/>
    <w:rsid w:val="00B6041E"/>
    <w:rsid w:val="00B60EB8"/>
    <w:rsid w:val="00B61017"/>
    <w:rsid w:val="00B63885"/>
    <w:rsid w:val="00B6439F"/>
    <w:rsid w:val="00B65297"/>
    <w:rsid w:val="00B66524"/>
    <w:rsid w:val="00B707B7"/>
    <w:rsid w:val="00B72279"/>
    <w:rsid w:val="00B73475"/>
    <w:rsid w:val="00B809F5"/>
    <w:rsid w:val="00B817CF"/>
    <w:rsid w:val="00B82568"/>
    <w:rsid w:val="00B83222"/>
    <w:rsid w:val="00B83B09"/>
    <w:rsid w:val="00B925D6"/>
    <w:rsid w:val="00B96BDA"/>
    <w:rsid w:val="00B97ECE"/>
    <w:rsid w:val="00BA0D6F"/>
    <w:rsid w:val="00BA162F"/>
    <w:rsid w:val="00BA19BF"/>
    <w:rsid w:val="00BA27A8"/>
    <w:rsid w:val="00BA55BB"/>
    <w:rsid w:val="00BA61EB"/>
    <w:rsid w:val="00BA6946"/>
    <w:rsid w:val="00BA7DC2"/>
    <w:rsid w:val="00BB58C4"/>
    <w:rsid w:val="00BB636C"/>
    <w:rsid w:val="00BB7719"/>
    <w:rsid w:val="00BB77D9"/>
    <w:rsid w:val="00BB7E22"/>
    <w:rsid w:val="00BC1580"/>
    <w:rsid w:val="00BC6EE0"/>
    <w:rsid w:val="00BD1675"/>
    <w:rsid w:val="00BD558A"/>
    <w:rsid w:val="00BD561E"/>
    <w:rsid w:val="00BE1F69"/>
    <w:rsid w:val="00BE2C27"/>
    <w:rsid w:val="00BE35FC"/>
    <w:rsid w:val="00BE5EC7"/>
    <w:rsid w:val="00BE5F31"/>
    <w:rsid w:val="00BF3158"/>
    <w:rsid w:val="00C007B2"/>
    <w:rsid w:val="00C014C5"/>
    <w:rsid w:val="00C01A95"/>
    <w:rsid w:val="00C03A22"/>
    <w:rsid w:val="00C04EC8"/>
    <w:rsid w:val="00C0515B"/>
    <w:rsid w:val="00C057A9"/>
    <w:rsid w:val="00C109D3"/>
    <w:rsid w:val="00C121E1"/>
    <w:rsid w:val="00C13C3F"/>
    <w:rsid w:val="00C21ADB"/>
    <w:rsid w:val="00C2200E"/>
    <w:rsid w:val="00C2318D"/>
    <w:rsid w:val="00C2455E"/>
    <w:rsid w:val="00C26339"/>
    <w:rsid w:val="00C2640A"/>
    <w:rsid w:val="00C27635"/>
    <w:rsid w:val="00C31FCC"/>
    <w:rsid w:val="00C321FC"/>
    <w:rsid w:val="00C32BD2"/>
    <w:rsid w:val="00C34134"/>
    <w:rsid w:val="00C34E5A"/>
    <w:rsid w:val="00C35E0F"/>
    <w:rsid w:val="00C40A65"/>
    <w:rsid w:val="00C41AAF"/>
    <w:rsid w:val="00C43900"/>
    <w:rsid w:val="00C453FE"/>
    <w:rsid w:val="00C47B0C"/>
    <w:rsid w:val="00C47D34"/>
    <w:rsid w:val="00C50108"/>
    <w:rsid w:val="00C506E0"/>
    <w:rsid w:val="00C51B0B"/>
    <w:rsid w:val="00C54542"/>
    <w:rsid w:val="00C62E3C"/>
    <w:rsid w:val="00C63BE7"/>
    <w:rsid w:val="00C70ED8"/>
    <w:rsid w:val="00C727B0"/>
    <w:rsid w:val="00C7679B"/>
    <w:rsid w:val="00C80A2C"/>
    <w:rsid w:val="00C82934"/>
    <w:rsid w:val="00C82D9C"/>
    <w:rsid w:val="00C8318C"/>
    <w:rsid w:val="00C83B71"/>
    <w:rsid w:val="00C84BE5"/>
    <w:rsid w:val="00C84D46"/>
    <w:rsid w:val="00C850E5"/>
    <w:rsid w:val="00C86AB5"/>
    <w:rsid w:val="00C91BC2"/>
    <w:rsid w:val="00C92EC0"/>
    <w:rsid w:val="00C95318"/>
    <w:rsid w:val="00CB0256"/>
    <w:rsid w:val="00CB1D6E"/>
    <w:rsid w:val="00CB47E9"/>
    <w:rsid w:val="00CB5E96"/>
    <w:rsid w:val="00CC148F"/>
    <w:rsid w:val="00CC2299"/>
    <w:rsid w:val="00CC7D2B"/>
    <w:rsid w:val="00CD13FF"/>
    <w:rsid w:val="00CD72B4"/>
    <w:rsid w:val="00CD7B3D"/>
    <w:rsid w:val="00CE1700"/>
    <w:rsid w:val="00CE395C"/>
    <w:rsid w:val="00CE484E"/>
    <w:rsid w:val="00CE533C"/>
    <w:rsid w:val="00CE70A4"/>
    <w:rsid w:val="00CF16C1"/>
    <w:rsid w:val="00CF5735"/>
    <w:rsid w:val="00D008D1"/>
    <w:rsid w:val="00D015A3"/>
    <w:rsid w:val="00D063AF"/>
    <w:rsid w:val="00D0724B"/>
    <w:rsid w:val="00D21609"/>
    <w:rsid w:val="00D26582"/>
    <w:rsid w:val="00D30BB8"/>
    <w:rsid w:val="00D30E94"/>
    <w:rsid w:val="00D31365"/>
    <w:rsid w:val="00D31959"/>
    <w:rsid w:val="00D32668"/>
    <w:rsid w:val="00D334D6"/>
    <w:rsid w:val="00D365BC"/>
    <w:rsid w:val="00D37A49"/>
    <w:rsid w:val="00D37E05"/>
    <w:rsid w:val="00D402BF"/>
    <w:rsid w:val="00D413D6"/>
    <w:rsid w:val="00D4221F"/>
    <w:rsid w:val="00D4277D"/>
    <w:rsid w:val="00D432C9"/>
    <w:rsid w:val="00D43ADE"/>
    <w:rsid w:val="00D463E1"/>
    <w:rsid w:val="00D46926"/>
    <w:rsid w:val="00D47CFC"/>
    <w:rsid w:val="00D50675"/>
    <w:rsid w:val="00D5097C"/>
    <w:rsid w:val="00D50DBF"/>
    <w:rsid w:val="00D5134A"/>
    <w:rsid w:val="00D54AFD"/>
    <w:rsid w:val="00D5794A"/>
    <w:rsid w:val="00D60025"/>
    <w:rsid w:val="00D64856"/>
    <w:rsid w:val="00D71431"/>
    <w:rsid w:val="00D85BDC"/>
    <w:rsid w:val="00D91346"/>
    <w:rsid w:val="00D91B73"/>
    <w:rsid w:val="00D922C9"/>
    <w:rsid w:val="00D94976"/>
    <w:rsid w:val="00D95F39"/>
    <w:rsid w:val="00D968F8"/>
    <w:rsid w:val="00DA316B"/>
    <w:rsid w:val="00DA33FC"/>
    <w:rsid w:val="00DA3444"/>
    <w:rsid w:val="00DA3B1F"/>
    <w:rsid w:val="00DA7310"/>
    <w:rsid w:val="00DB37D4"/>
    <w:rsid w:val="00DC3A65"/>
    <w:rsid w:val="00DC49CD"/>
    <w:rsid w:val="00DC6270"/>
    <w:rsid w:val="00DC6A5D"/>
    <w:rsid w:val="00DD548D"/>
    <w:rsid w:val="00DD5632"/>
    <w:rsid w:val="00DD79DC"/>
    <w:rsid w:val="00DE36C1"/>
    <w:rsid w:val="00DE6F46"/>
    <w:rsid w:val="00DF0F05"/>
    <w:rsid w:val="00DF1E19"/>
    <w:rsid w:val="00DF24FC"/>
    <w:rsid w:val="00DF6BE1"/>
    <w:rsid w:val="00E0077C"/>
    <w:rsid w:val="00E00830"/>
    <w:rsid w:val="00E029FC"/>
    <w:rsid w:val="00E07FF6"/>
    <w:rsid w:val="00E129D6"/>
    <w:rsid w:val="00E142C6"/>
    <w:rsid w:val="00E14A4E"/>
    <w:rsid w:val="00E15F38"/>
    <w:rsid w:val="00E162C1"/>
    <w:rsid w:val="00E16F7D"/>
    <w:rsid w:val="00E170D6"/>
    <w:rsid w:val="00E17FA4"/>
    <w:rsid w:val="00E21F1D"/>
    <w:rsid w:val="00E2346B"/>
    <w:rsid w:val="00E301E2"/>
    <w:rsid w:val="00E31A69"/>
    <w:rsid w:val="00E31E49"/>
    <w:rsid w:val="00E32CFF"/>
    <w:rsid w:val="00E3557D"/>
    <w:rsid w:val="00E35CFE"/>
    <w:rsid w:val="00E37D7B"/>
    <w:rsid w:val="00E40397"/>
    <w:rsid w:val="00E43D6B"/>
    <w:rsid w:val="00E447D8"/>
    <w:rsid w:val="00E44C6F"/>
    <w:rsid w:val="00E46B12"/>
    <w:rsid w:val="00E50711"/>
    <w:rsid w:val="00E50A28"/>
    <w:rsid w:val="00E51020"/>
    <w:rsid w:val="00E51546"/>
    <w:rsid w:val="00E602A9"/>
    <w:rsid w:val="00E603F5"/>
    <w:rsid w:val="00E6259E"/>
    <w:rsid w:val="00E62963"/>
    <w:rsid w:val="00E63E65"/>
    <w:rsid w:val="00E6779B"/>
    <w:rsid w:val="00E70A2D"/>
    <w:rsid w:val="00E73F96"/>
    <w:rsid w:val="00E74681"/>
    <w:rsid w:val="00E818A0"/>
    <w:rsid w:val="00E8276A"/>
    <w:rsid w:val="00E85F83"/>
    <w:rsid w:val="00E91257"/>
    <w:rsid w:val="00E917A2"/>
    <w:rsid w:val="00E92DC2"/>
    <w:rsid w:val="00E92E85"/>
    <w:rsid w:val="00E93179"/>
    <w:rsid w:val="00E93F54"/>
    <w:rsid w:val="00E9694C"/>
    <w:rsid w:val="00E96CFC"/>
    <w:rsid w:val="00E97F0C"/>
    <w:rsid w:val="00EA065B"/>
    <w:rsid w:val="00EA11B8"/>
    <w:rsid w:val="00EA7A67"/>
    <w:rsid w:val="00EB087E"/>
    <w:rsid w:val="00EB1A1C"/>
    <w:rsid w:val="00EB383B"/>
    <w:rsid w:val="00EB5C0E"/>
    <w:rsid w:val="00EB6516"/>
    <w:rsid w:val="00EB6B76"/>
    <w:rsid w:val="00EB6E77"/>
    <w:rsid w:val="00EB7D9A"/>
    <w:rsid w:val="00EC3942"/>
    <w:rsid w:val="00EC64BA"/>
    <w:rsid w:val="00EC6D69"/>
    <w:rsid w:val="00ED0FF5"/>
    <w:rsid w:val="00ED3A97"/>
    <w:rsid w:val="00ED42AA"/>
    <w:rsid w:val="00ED4AE1"/>
    <w:rsid w:val="00ED5E99"/>
    <w:rsid w:val="00ED76B6"/>
    <w:rsid w:val="00ED7B72"/>
    <w:rsid w:val="00EE15FF"/>
    <w:rsid w:val="00EE4035"/>
    <w:rsid w:val="00EE5342"/>
    <w:rsid w:val="00EE6474"/>
    <w:rsid w:val="00EE70E2"/>
    <w:rsid w:val="00EE7F7E"/>
    <w:rsid w:val="00EF5065"/>
    <w:rsid w:val="00EF797B"/>
    <w:rsid w:val="00F001E2"/>
    <w:rsid w:val="00F05FF7"/>
    <w:rsid w:val="00F062A7"/>
    <w:rsid w:val="00F06717"/>
    <w:rsid w:val="00F06E30"/>
    <w:rsid w:val="00F078AE"/>
    <w:rsid w:val="00F1186C"/>
    <w:rsid w:val="00F14BE9"/>
    <w:rsid w:val="00F16090"/>
    <w:rsid w:val="00F200AB"/>
    <w:rsid w:val="00F22332"/>
    <w:rsid w:val="00F226D8"/>
    <w:rsid w:val="00F315CC"/>
    <w:rsid w:val="00F31729"/>
    <w:rsid w:val="00F34C82"/>
    <w:rsid w:val="00F40365"/>
    <w:rsid w:val="00F43AE0"/>
    <w:rsid w:val="00F43C51"/>
    <w:rsid w:val="00F4564B"/>
    <w:rsid w:val="00F46B6D"/>
    <w:rsid w:val="00F470D0"/>
    <w:rsid w:val="00F531B8"/>
    <w:rsid w:val="00F63C66"/>
    <w:rsid w:val="00F66D3A"/>
    <w:rsid w:val="00F67462"/>
    <w:rsid w:val="00F714DB"/>
    <w:rsid w:val="00F726CF"/>
    <w:rsid w:val="00F7506C"/>
    <w:rsid w:val="00F757D6"/>
    <w:rsid w:val="00F764AC"/>
    <w:rsid w:val="00F765F8"/>
    <w:rsid w:val="00F76BDC"/>
    <w:rsid w:val="00F850F9"/>
    <w:rsid w:val="00F95AFB"/>
    <w:rsid w:val="00F97D70"/>
    <w:rsid w:val="00FA0580"/>
    <w:rsid w:val="00FA3278"/>
    <w:rsid w:val="00FB0481"/>
    <w:rsid w:val="00FB0DC2"/>
    <w:rsid w:val="00FB32EF"/>
    <w:rsid w:val="00FB43B4"/>
    <w:rsid w:val="00FB6821"/>
    <w:rsid w:val="00FB7305"/>
    <w:rsid w:val="00FC02BE"/>
    <w:rsid w:val="00FC0401"/>
    <w:rsid w:val="00FC207A"/>
    <w:rsid w:val="00FC7434"/>
    <w:rsid w:val="00FC7FF6"/>
    <w:rsid w:val="00FD1E55"/>
    <w:rsid w:val="00FD24B5"/>
    <w:rsid w:val="00FD2782"/>
    <w:rsid w:val="00FD499C"/>
    <w:rsid w:val="00FE0ACE"/>
    <w:rsid w:val="00FE25CD"/>
    <w:rsid w:val="00FE4CE2"/>
    <w:rsid w:val="00FE6334"/>
    <w:rsid w:val="00FE7811"/>
    <w:rsid w:val="00FF1AFC"/>
    <w:rsid w:val="00FF21F5"/>
    <w:rsid w:val="00FF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2" type="connector" idref="#AutoShape 54"/>
        <o:r id="V:Rule13" type="connector" idref="#AutoShape 50"/>
        <o:r id="V:Rule14" type="connector" idref="#AutoShape 48"/>
        <o:r id="V:Rule15" type="connector" idref="#AutoShape 52"/>
        <o:r id="V:Rule16" type="connector" idref="#AutoShape 60"/>
        <o:r id="V:Rule17" type="connector" idref="#AutoShape 47"/>
        <o:r id="V:Rule18" type="connector" idref="#AutoShape 46"/>
        <o:r id="V:Rule19" type="connector" idref="#AutoShape 49"/>
        <o:r id="V:Rule20" type="connector" idref="#AutoShape 56"/>
        <o:r id="V:Rule21" type="connector" idref="#AutoShape 45"/>
        <o:r id="V:Rule22" type="connector" idref="#AutoShape 5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D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160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72654"/>
    <w:pPr>
      <w:keepNext/>
      <w:suppressAutoHyphens w:val="0"/>
      <w:spacing w:after="0" w:line="240" w:lineRule="auto"/>
      <w:jc w:val="right"/>
      <w:outlineLvl w:val="3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72654"/>
    <w:pPr>
      <w:suppressAutoHyphens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41FD5"/>
  </w:style>
  <w:style w:type="character" w:customStyle="1" w:styleId="11">
    <w:name w:val="Основной шрифт абзаца1"/>
    <w:rsid w:val="00941FD5"/>
  </w:style>
  <w:style w:type="paragraph" w:customStyle="1" w:styleId="a3">
    <w:name w:val="Заголовок"/>
    <w:basedOn w:val="a"/>
    <w:next w:val="a4"/>
    <w:rsid w:val="00941FD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4">
    <w:name w:val="Body Text"/>
    <w:basedOn w:val="a"/>
    <w:rsid w:val="00941FD5"/>
    <w:pPr>
      <w:spacing w:after="120"/>
    </w:pPr>
  </w:style>
  <w:style w:type="paragraph" w:styleId="a5">
    <w:name w:val="List"/>
    <w:basedOn w:val="a4"/>
    <w:rsid w:val="00941FD5"/>
  </w:style>
  <w:style w:type="paragraph" w:styleId="a6">
    <w:name w:val="caption"/>
    <w:basedOn w:val="a"/>
    <w:qFormat/>
    <w:rsid w:val="00941F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rsid w:val="00941FD5"/>
    <w:pPr>
      <w:suppressLineNumbers/>
    </w:pPr>
  </w:style>
  <w:style w:type="paragraph" w:customStyle="1" w:styleId="12">
    <w:name w:val="Название объекта1"/>
    <w:basedOn w:val="a"/>
    <w:rsid w:val="00941F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941FD5"/>
    <w:pPr>
      <w:suppressLineNumbers/>
    </w:pPr>
  </w:style>
  <w:style w:type="paragraph" w:customStyle="1" w:styleId="a7">
    <w:name w:val="Содержимое таблицы"/>
    <w:basedOn w:val="a"/>
    <w:rsid w:val="00941FD5"/>
    <w:pPr>
      <w:suppressLineNumbers/>
    </w:pPr>
  </w:style>
  <w:style w:type="paragraph" w:customStyle="1" w:styleId="a8">
    <w:name w:val="Заголовок таблицы"/>
    <w:basedOn w:val="a7"/>
    <w:rsid w:val="00941FD5"/>
    <w:pPr>
      <w:jc w:val="center"/>
    </w:pPr>
    <w:rPr>
      <w:b/>
      <w:bCs/>
    </w:rPr>
  </w:style>
  <w:style w:type="table" w:styleId="a9">
    <w:name w:val="Table Grid"/>
    <w:basedOn w:val="a1"/>
    <w:rsid w:val="00C62E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locked/>
    <w:rsid w:val="00272654"/>
    <w:rPr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semiHidden/>
    <w:locked/>
    <w:rsid w:val="00272654"/>
    <w:rPr>
      <w:b/>
      <w:bCs/>
      <w:i/>
      <w:iCs/>
      <w:sz w:val="26"/>
      <w:szCs w:val="26"/>
    </w:rPr>
  </w:style>
  <w:style w:type="character" w:styleId="aa">
    <w:name w:val="Hyperlink"/>
    <w:basedOn w:val="a0"/>
    <w:rsid w:val="00272654"/>
    <w:rPr>
      <w:color w:val="auto"/>
      <w:u w:val="none"/>
      <w:effect w:val="none"/>
    </w:rPr>
  </w:style>
  <w:style w:type="paragraph" w:styleId="ab">
    <w:name w:val="Title"/>
    <w:basedOn w:val="a"/>
    <w:link w:val="ac"/>
    <w:qFormat/>
    <w:rsid w:val="00272654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locked/>
    <w:rsid w:val="00272654"/>
    <w:rPr>
      <w:b/>
      <w:bCs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272654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272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72654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2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Strong"/>
    <w:basedOn w:val="a0"/>
    <w:qFormat/>
    <w:rsid w:val="00272654"/>
    <w:rPr>
      <w:b/>
      <w:bCs/>
    </w:rPr>
  </w:style>
  <w:style w:type="paragraph" w:styleId="ae">
    <w:name w:val="header"/>
    <w:basedOn w:val="a"/>
    <w:link w:val="af"/>
    <w:semiHidden/>
    <w:rsid w:val="00A208D4"/>
    <w:pPr>
      <w:suppressAutoHyphens w:val="0"/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character" w:customStyle="1" w:styleId="af">
    <w:name w:val="Верхний колонтитул Знак"/>
    <w:basedOn w:val="a0"/>
    <w:link w:val="ae"/>
    <w:semiHidden/>
    <w:locked/>
    <w:rsid w:val="00831715"/>
    <w:rPr>
      <w:rFonts w:ascii="Calibri" w:eastAsia="Times New Roman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rsid w:val="008317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831715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4">
    <w:name w:val="нум список 1"/>
    <w:basedOn w:val="a"/>
    <w:rsid w:val="000C5E0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rsid w:val="000C5E0D"/>
    <w:pPr>
      <w:spacing w:after="120" w:line="480" w:lineRule="auto"/>
      <w:ind w:left="283"/>
    </w:pPr>
  </w:style>
  <w:style w:type="paragraph" w:customStyle="1" w:styleId="15">
    <w:name w:val="марк список 1"/>
    <w:basedOn w:val="a"/>
    <w:rsid w:val="00D463E1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semiHidden/>
    <w:rsid w:val="00D216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locked/>
    <w:rsid w:val="00D21609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1609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40">
    <w:name w:val="Обычный + 14 пт"/>
    <w:aliases w:val="По ширине,Междустр.интервал:  полуторный Знак"/>
    <w:link w:val="af2"/>
    <w:locked/>
    <w:rsid w:val="00691B8D"/>
    <w:rPr>
      <w:rFonts w:ascii="MS Mincho" w:eastAsia="MS Mincho"/>
      <w:sz w:val="28"/>
      <w:szCs w:val="28"/>
    </w:rPr>
  </w:style>
  <w:style w:type="paragraph" w:customStyle="1" w:styleId="af2">
    <w:name w:val="Междустр.интервал:  полуторный"/>
    <w:basedOn w:val="a"/>
    <w:link w:val="140"/>
    <w:rsid w:val="00691B8D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3">
    <w:name w:val="List Paragraph"/>
    <w:basedOn w:val="a"/>
    <w:uiPriority w:val="34"/>
    <w:qFormat/>
    <w:rsid w:val="00D91B73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basedOn w:val="a"/>
    <w:uiPriority w:val="1"/>
    <w:qFormat/>
    <w:rsid w:val="00D91B73"/>
    <w:pPr>
      <w:suppressAutoHyphens w:val="0"/>
      <w:spacing w:after="0" w:line="240" w:lineRule="auto"/>
      <w:ind w:firstLine="737"/>
      <w:jc w:val="both"/>
    </w:pPr>
    <w:rPr>
      <w:rFonts w:ascii="Times New Roman" w:hAnsi="Times New Roman" w:cs="Times New Roman"/>
      <w:sz w:val="28"/>
      <w:szCs w:val="32"/>
      <w:lang w:eastAsia="en-US" w:bidi="en-US"/>
    </w:rPr>
  </w:style>
  <w:style w:type="character" w:styleId="af5">
    <w:name w:val="page number"/>
    <w:basedOn w:val="a0"/>
    <w:rsid w:val="008E1266"/>
  </w:style>
  <w:style w:type="character" w:styleId="af6">
    <w:name w:val="FollowedHyperlink"/>
    <w:basedOn w:val="a0"/>
    <w:rsid w:val="008E1266"/>
    <w:rPr>
      <w:color w:val="800080"/>
      <w:u w:val="single"/>
    </w:rPr>
  </w:style>
  <w:style w:type="character" w:customStyle="1" w:styleId="WW8Num18z0">
    <w:name w:val="WW8Num18z0"/>
    <w:rsid w:val="00227375"/>
    <w:rPr>
      <w:rFonts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77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7184D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rsid w:val="005717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">
    <w:name w:val="Основной текст с отступом 32"/>
    <w:basedOn w:val="a"/>
    <w:rsid w:val="0047138A"/>
    <w:pPr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ConsPlusNonformat0">
    <w:name w:val="ConsPlusNonformat Знак"/>
    <w:basedOn w:val="a0"/>
    <w:link w:val="ConsPlusNonformat"/>
    <w:uiPriority w:val="99"/>
    <w:rsid w:val="00922F41"/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hyperlink" Target="consultantplus://offline/ref=DEC72BB4DC1E15CF9D69A7BAC0FD8A206C689E06D1FA459F57F4417134b7w7N" TargetMode="External"/><Relationship Id="rId18" Type="http://schemas.openxmlformats.org/officeDocument/2006/relationships/hyperlink" Target="mailto:kanc@don-agro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590273F6EB35B10DF3C879964E3F6960685120C15AF8F660148ECAD8658AB8047EB927FDC2JAkF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C72BB4DC1E15CF9D69A7BAC0FD8A206C6F9E09D3F8459F57F4417134b7w7N" TargetMode="External"/><Relationship Id="rId17" Type="http://schemas.openxmlformats.org/officeDocument/2006/relationships/hyperlink" Target="consultantplus://offline/ref=6E0C2935CCB19EAF09C16005E042519A08F687F4D077166DD7DB593343c4S6I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don-agro.ru/" TargetMode="External"/><Relationship Id="rId20" Type="http://schemas.openxmlformats.org/officeDocument/2006/relationships/hyperlink" Target="consultantplus://offline/ref=6D590273F6EB35B10DF3D6748022606C67600729CD59F3A03B4BD5978F6C80EF4331E067BACDA9C0A435B6J5kAQ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8E95F1AAFACBA4846FB3FA2138F967DF44D6842A6801AE7488AB867DD9FC2A4AD9FB6387BDTFm4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on-agro.ru/" TargetMode="External"/><Relationship Id="rId23" Type="http://schemas.openxmlformats.org/officeDocument/2006/relationships/hyperlink" Target="garantF1://890941.1865" TargetMode="External"/><Relationship Id="rId28" Type="http://schemas.openxmlformats.org/officeDocument/2006/relationships/footer" Target="footer5.xm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hyperlink" Target="consultantplus://offline/ref=31DB1DFC764BD1B5567B615263B1B2F53E61F64510861F6C293B1DED2E782660BC5940A6FEA6585D7DDF8FNDj2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-agro.ru" TargetMode="External"/><Relationship Id="rId14" Type="http://schemas.openxmlformats.org/officeDocument/2006/relationships/hyperlink" Target="consultantplus://offline/ref=FC97FD5F3C68411B9D2F27EE88BB357C70C78CF86B42C5BD45209DAB30D3D66A7E714AF8D39E37D2tA34N" TargetMode="External"/><Relationship Id="rId22" Type="http://schemas.openxmlformats.org/officeDocument/2006/relationships/hyperlink" Target="consultantplus://offline/ref=6D590273F6EB35B10DF3D6748022606C67600729CD59F3A03B4BD5978F6C80EF4331E067BACDA9C0A435B4J5kCQ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F3CE-6185-4BBE-934D-AB0ED97D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41</Pages>
  <Words>12291</Words>
  <Characters>70062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Minselhozprod</Company>
  <LinksUpToDate>false</LinksUpToDate>
  <CharactersWithSpaces>82189</CharactersWithSpaces>
  <SharedDoc>false</SharedDoc>
  <HLinks>
    <vt:vector size="114" baseType="variant">
      <vt:variant>
        <vt:i4>589838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consultantplus://offline/ref=BB1D6308EA8E410DB6FFB289C5730B17BE3615661CA7691AF3438DE53DE4ZFH</vt:lpwstr>
      </vt:variant>
      <vt:variant>
        <vt:lpwstr/>
      </vt:variant>
      <vt:variant>
        <vt:i4>5439569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consultantplus://offline/ref=BB1D6308EA8E410DB6FFAC84D31F5412B939436E1BA56A4AAE1CD6B86A46ED1F72550BF5D72855D5D6C95DE1ZAH</vt:lpwstr>
      </vt:variant>
      <vt:variant>
        <vt:lpwstr/>
      </vt:variant>
      <vt:variant>
        <vt:i4>6029404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consultantplus://offline/ref=6D590273F6EB35B10DF3C879964E3F6960685A20C058F8F660148ECAD8658AB8047EB925FFJCk8Q</vt:lpwstr>
      </vt:variant>
      <vt:variant>
        <vt:lpwstr/>
      </vt:variant>
      <vt:variant>
        <vt:i4>5242885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consultantplus://offline/ref=6D590273F6EB35B10DF3D6748022606C67600729CD59F3A03B4BD5978F6C80EF4331E067BACDA9C0A435B4J5kCQ</vt:lpwstr>
      </vt:variant>
      <vt:variant>
        <vt:lpwstr/>
      </vt:variant>
      <vt:variant>
        <vt:i4>4128826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393303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consultantplus://offline/ref=31DB1DFC764BD1B5567B615263B1B2F53E61F64510861F6C293B1DED2E782660BC5940A6FEA6585D7DDF8ENDjDQ</vt:lpwstr>
      </vt:variant>
      <vt:variant>
        <vt:lpwstr/>
      </vt:variant>
      <vt:variant>
        <vt:i4>393302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consultantplus://offline/ref=31DB1DFC764BD1B5567B615263B1B2F53E61F64510861F6C293B1DED2E782660BC5940A6FEA6585D7DDF8ENDjEQ</vt:lpwstr>
      </vt:variant>
      <vt:variant>
        <vt:lpwstr/>
      </vt:variant>
      <vt:variant>
        <vt:i4>393218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2031743</vt:i4>
      </vt:variant>
      <vt:variant>
        <vt:i4>30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6226012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consultantplus://offline/ref=31DB1DFC764BD1B5567B7F5F75DDEDF0396AAB491180143A726446B079N7j1Q</vt:lpwstr>
      </vt:variant>
      <vt:variant>
        <vt:lpwstr/>
      </vt:variant>
      <vt:variant>
        <vt:i4>393218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393302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consultantplus://offline/ref=31DB1DFC764BD1B5567B615263B1B2F53E61F64510861F6C293B1DED2E782660BC5940A6FEA6585D7DDF8FNDjFQ</vt:lpwstr>
      </vt:variant>
      <vt:variant>
        <vt:lpwstr/>
      </vt:variant>
      <vt:variant>
        <vt:i4>327763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5439494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consultantplus://offline/ref=06D5822488624AC9D67A123C6CA05E109512B416A936200A663D4832C0O4y7N</vt:lpwstr>
      </vt:variant>
      <vt:variant>
        <vt:lpwstr/>
      </vt:variant>
      <vt:variant>
        <vt:i4>589826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consultantplus://offline/ref=DEC72BB4DC1E15CF9D69A7BAC0FD8A206C689E06D1FA459F57F4417134b7w7N</vt:lpwstr>
      </vt:variant>
      <vt:variant>
        <vt:lpwstr/>
      </vt:variant>
      <vt:variant>
        <vt:i4>589832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consultantplus://offline/ref=DEC72BB4DC1E15CF9D69A7BAC0FD8A206C6F9E09D3F8459F57F4417134b7w7N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3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consultantplus://offline/ref=EE20C6C4C307DCC32A3E9FAC4DD691C06FF64478968D4BC645D24C86D3780B27E6F60CDB88C9070Aa3U4J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Golovko</dc:creator>
  <cp:lastModifiedBy>Hlopkova</cp:lastModifiedBy>
  <cp:revision>7</cp:revision>
  <cp:lastPrinted>2015-06-22T14:21:00Z</cp:lastPrinted>
  <dcterms:created xsi:type="dcterms:W3CDTF">2015-06-30T11:44:00Z</dcterms:created>
  <dcterms:modified xsi:type="dcterms:W3CDTF">2015-06-30T13:53:00Z</dcterms:modified>
</cp:coreProperties>
</file>