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E6" w:rsidRPr="002572E6" w:rsidRDefault="002572E6" w:rsidP="002572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Информация</w:t>
      </w:r>
    </w:p>
    <w:p w:rsidR="002572E6" w:rsidRPr="002572E6" w:rsidRDefault="002572E6" w:rsidP="00257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об исполнении плана реализации государственной программы Ро</w:t>
      </w:r>
      <w:r w:rsidRPr="002572E6">
        <w:rPr>
          <w:rFonts w:ascii="Times New Roman" w:hAnsi="Times New Roman" w:cs="Times New Roman"/>
          <w:sz w:val="32"/>
          <w:szCs w:val="32"/>
        </w:rPr>
        <w:t>с</w:t>
      </w:r>
      <w:r w:rsidRPr="002572E6">
        <w:rPr>
          <w:rFonts w:ascii="Times New Roman" w:hAnsi="Times New Roman" w:cs="Times New Roman"/>
          <w:sz w:val="32"/>
          <w:szCs w:val="32"/>
        </w:rPr>
        <w:t>товской области «Развитие сельского хозяйства и регулирование рынков сельскохозяйственной продукции, сырья и продовольствия» на 2017 год по итогам 9 месяцев 2017 года</w:t>
      </w:r>
    </w:p>
    <w:p w:rsidR="002572E6" w:rsidRPr="002572E6" w:rsidRDefault="002572E6" w:rsidP="002572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ab/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на постановлен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 xml:space="preserve">ем Правительства Ростовской области от 25.09.2013 </w:t>
      </w:r>
      <w:r w:rsidRPr="002572E6">
        <w:rPr>
          <w:rFonts w:ascii="Times New Roman" w:hAnsi="Times New Roman" w:cs="Times New Roman"/>
          <w:sz w:val="32"/>
          <w:szCs w:val="32"/>
        </w:rPr>
        <w:br/>
        <w:t xml:space="preserve">№ 592.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Ростовской области от 31.07.2013 № 485 разработан план реализации Программы, утвержденный распоряжением министерства сельского хозяйства и продовольствия Ростовской области (далее -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минсельхозпрод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обла</w:t>
      </w:r>
      <w:r w:rsidRPr="002572E6">
        <w:rPr>
          <w:rFonts w:ascii="Times New Roman" w:hAnsi="Times New Roman" w:cs="Times New Roman"/>
          <w:sz w:val="32"/>
          <w:szCs w:val="32"/>
        </w:rPr>
        <w:t>с</w:t>
      </w:r>
      <w:r w:rsidRPr="002572E6">
        <w:rPr>
          <w:rFonts w:ascii="Times New Roman" w:hAnsi="Times New Roman" w:cs="Times New Roman"/>
          <w:sz w:val="32"/>
          <w:szCs w:val="32"/>
        </w:rPr>
        <w:t>ти) от 28.12.2016 № 79.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 2017 году на реализацию Программы предусмотрено средств областного бюджета 6 819 314,7 тыс. рублей, в том числе безвозмез</w:t>
      </w:r>
      <w:r w:rsidRPr="002572E6">
        <w:rPr>
          <w:rFonts w:ascii="Times New Roman" w:hAnsi="Times New Roman" w:cs="Times New Roman"/>
          <w:sz w:val="32"/>
          <w:szCs w:val="32"/>
        </w:rPr>
        <w:t>д</w:t>
      </w:r>
      <w:r w:rsidRPr="002572E6">
        <w:rPr>
          <w:rFonts w:ascii="Times New Roman" w:hAnsi="Times New Roman" w:cs="Times New Roman"/>
          <w:sz w:val="32"/>
          <w:szCs w:val="32"/>
        </w:rPr>
        <w:t xml:space="preserve">ные поступления за счет средств федерального бюджета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3 888 169,2 </w:t>
      </w:r>
      <w:r w:rsidRPr="002572E6">
        <w:rPr>
          <w:rFonts w:ascii="Times New Roman" w:hAnsi="Times New Roman" w:cs="Times New Roman"/>
          <w:sz w:val="32"/>
          <w:szCs w:val="32"/>
        </w:rPr>
        <w:t>тыс. ру</w:t>
      </w:r>
      <w:r w:rsidRPr="002572E6">
        <w:rPr>
          <w:rFonts w:ascii="Times New Roman" w:hAnsi="Times New Roman" w:cs="Times New Roman"/>
          <w:sz w:val="32"/>
          <w:szCs w:val="32"/>
        </w:rPr>
        <w:t>б</w:t>
      </w:r>
      <w:r w:rsidRPr="002572E6">
        <w:rPr>
          <w:rFonts w:ascii="Times New Roman" w:hAnsi="Times New Roman" w:cs="Times New Roman"/>
          <w:sz w:val="32"/>
          <w:szCs w:val="32"/>
        </w:rPr>
        <w:t xml:space="preserve">лей. 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состоянию на 01.10.2017 освоено 4 220 795,0 тыс. рублей или 61,9 % от годового лимита в соответс</w:t>
      </w:r>
      <w:r w:rsidRPr="002572E6">
        <w:rPr>
          <w:rFonts w:ascii="Times New Roman" w:hAnsi="Times New Roman" w:cs="Times New Roman"/>
          <w:sz w:val="32"/>
          <w:szCs w:val="32"/>
        </w:rPr>
        <w:t>т</w:t>
      </w:r>
      <w:r w:rsidRPr="002572E6">
        <w:rPr>
          <w:rFonts w:ascii="Times New Roman" w:hAnsi="Times New Roman" w:cs="Times New Roman"/>
          <w:sz w:val="32"/>
          <w:szCs w:val="32"/>
        </w:rPr>
        <w:t xml:space="preserve">вии с </w:t>
      </w:r>
      <w:r w:rsidRPr="002572E6">
        <w:rPr>
          <w:rFonts w:ascii="Times New Roman" w:eastAsia="TimesNewRoman" w:hAnsi="Times New Roman" w:cs="Times New Roman"/>
          <w:sz w:val="32"/>
          <w:szCs w:val="32"/>
        </w:rPr>
        <w:t>Областным законом от 27.07.2017 № 1171-ЗС «</w:t>
      </w:r>
      <w:r w:rsidRPr="002572E6">
        <w:rPr>
          <w:rFonts w:ascii="Times New Roman" w:hAnsi="Times New Roman" w:cs="Times New Roman"/>
          <w:sz w:val="32"/>
          <w:szCs w:val="32"/>
        </w:rPr>
        <w:t>О внесении изменений в Областной закон «Об областном бюджете на 2017 год и на плановый период 2018 и 2019 годов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», </w:t>
      </w:r>
      <w:r w:rsidRPr="002572E6">
        <w:rPr>
          <w:rFonts w:ascii="Times New Roman" w:hAnsi="Times New Roman" w:cs="Times New Roman"/>
          <w:sz w:val="32"/>
          <w:szCs w:val="32"/>
        </w:rPr>
        <w:t>в том числе: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области – 3 720 140,0 тыс. рублей (63%);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kern w:val="2"/>
          <w:sz w:val="32"/>
          <w:szCs w:val="32"/>
        </w:rPr>
        <w:t>министерством природных ресурсов и экологии Ростовской 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ласти</w:t>
      </w:r>
      <w:r w:rsidRPr="002572E6">
        <w:rPr>
          <w:rFonts w:ascii="Times New Roman" w:hAnsi="Times New Roman" w:cs="Times New Roman"/>
          <w:sz w:val="32"/>
          <w:szCs w:val="32"/>
        </w:rPr>
        <w:t> </w:t>
      </w:r>
      <w:r w:rsidRPr="002572E6">
        <w:rPr>
          <w:rFonts w:ascii="Times New Roman" w:hAnsi="Times New Roman" w:cs="Times New Roman"/>
          <w:spacing w:val="-20"/>
          <w:sz w:val="32"/>
          <w:szCs w:val="32"/>
        </w:rPr>
        <w:t xml:space="preserve">– </w:t>
      </w:r>
      <w:r w:rsidRPr="002572E6">
        <w:rPr>
          <w:rFonts w:ascii="Times New Roman" w:hAnsi="Times New Roman" w:cs="Times New Roman"/>
          <w:sz w:val="32"/>
          <w:szCs w:val="32"/>
        </w:rPr>
        <w:t xml:space="preserve">25 888,1 тыс. рублей (67,3%); 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управлением ветеринарии Ростовской области – 203 345,5 тыс. рублей (67,2%); 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</w:t>
      </w: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и</w:t>
      </w: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ем самоходных машин и других видов те</w:t>
      </w: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х</w:t>
      </w: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ники Ростовской области</w:t>
      </w:r>
      <w:r w:rsidRPr="002572E6">
        <w:rPr>
          <w:rFonts w:ascii="Times New Roman" w:hAnsi="Times New Roman" w:cs="Times New Roman"/>
          <w:sz w:val="32"/>
          <w:szCs w:val="32"/>
        </w:rPr>
        <w:t xml:space="preserve"> – </w:t>
      </w:r>
      <w:r w:rsidRPr="002572E6">
        <w:rPr>
          <w:rFonts w:ascii="Times New Roman" w:hAnsi="Times New Roman" w:cs="Times New Roman"/>
          <w:sz w:val="32"/>
          <w:szCs w:val="32"/>
        </w:rPr>
        <w:br/>
        <w:t xml:space="preserve">31 407,4 тыс. рублей (55%); 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министерством </w:t>
      </w:r>
      <w:r w:rsidRPr="002572E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жилищно-коммунального хозяйства Ростовской области</w:t>
      </w:r>
      <w:r w:rsidRPr="002572E6">
        <w:rPr>
          <w:rFonts w:ascii="Times New Roman" w:hAnsi="Times New Roman" w:cs="Times New Roman"/>
          <w:sz w:val="32"/>
          <w:szCs w:val="32"/>
        </w:rPr>
        <w:t xml:space="preserve"> – 41 285,7 тыс. рублей (68,3%);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министерством транспорта Ростовской области – 198 058,3 тыс. рублей (40,4%);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департаментом потребительского рынка Ростовской области –</w:t>
      </w:r>
      <w:r w:rsidRPr="002572E6">
        <w:rPr>
          <w:rFonts w:ascii="Times New Roman" w:hAnsi="Times New Roman" w:cs="Times New Roman"/>
          <w:sz w:val="32"/>
          <w:szCs w:val="32"/>
        </w:rPr>
        <w:br/>
        <w:t>670,0 тыс. рублей (98,5%).</w:t>
      </w:r>
    </w:p>
    <w:p w:rsidR="002572E6" w:rsidRPr="002572E6" w:rsidRDefault="002572E6" w:rsidP="002572E6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Заключено 152 государственных контракта и 2416 соглашений на общую сумму 4 289 453,8 тыс. рублей.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lastRenderedPageBreak/>
        <w:t>На реализацию подпрограммы 2 «Развитие мелиорации земель сельскохозяйственного назначения» предусмотрено 332 298,0 тыс. рублей. За 9 месяцев текущего года освоено 34 915,7 тыс. рублей (10,5%). Низкий процент освоения средств обусловлен тем, что док</w:t>
      </w:r>
      <w:r w:rsidRPr="002572E6">
        <w:rPr>
          <w:rFonts w:ascii="Times New Roman" w:hAnsi="Times New Roman" w:cs="Times New Roman"/>
          <w:sz w:val="32"/>
          <w:szCs w:val="32"/>
        </w:rPr>
        <w:t>у</w:t>
      </w:r>
      <w:r w:rsidRPr="002572E6">
        <w:rPr>
          <w:rFonts w:ascii="Times New Roman" w:hAnsi="Times New Roman" w:cs="Times New Roman"/>
          <w:sz w:val="32"/>
          <w:szCs w:val="32"/>
        </w:rPr>
        <w:t>менты на субсидирование принимаются по факту выполненных р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 xml:space="preserve">бот, которые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сельхозтоваропроизводители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проводят в первом – третьем кварталах.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 рамках подпрограммы 2 предусмотрено четыре контрольных события, одно из которых выполнено раньше запланированного ср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ка: заключено соглашение от 15.02.2017 № 082-08-1221 с Минсельх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зом России о предоставлении субсидий из федерального бюджета бюджету Ростовской области в рамках федеральной целевой пр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граммы «Развитие мелиорации земель сельскохозяйственного назн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>чения России на 2014-2020 годы» на 2017 год (2.1).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трем контрольным событиям срок исполнения не наступил: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государственная поддержка оказана </w:t>
      </w:r>
      <w:r w:rsidRPr="002572E6">
        <w:rPr>
          <w:rFonts w:ascii="Times New Roman" w:hAnsi="Times New Roman" w:cs="Times New Roman"/>
          <w:sz w:val="32"/>
          <w:szCs w:val="32"/>
        </w:rPr>
        <w:br/>
        <w:t xml:space="preserve">40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сельхозтоваропроизводителям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на выполнение гидромелиорати</w:t>
      </w:r>
      <w:r w:rsidRPr="002572E6">
        <w:rPr>
          <w:rFonts w:ascii="Times New Roman" w:hAnsi="Times New Roman" w:cs="Times New Roman"/>
          <w:sz w:val="32"/>
          <w:szCs w:val="32"/>
        </w:rPr>
        <w:t>в</w:t>
      </w:r>
      <w:r w:rsidRPr="002572E6">
        <w:rPr>
          <w:rFonts w:ascii="Times New Roman" w:hAnsi="Times New Roman" w:cs="Times New Roman"/>
          <w:sz w:val="32"/>
          <w:szCs w:val="32"/>
        </w:rPr>
        <w:t>ных мероприятий, что составило 160 % от запланированного знач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ния, прием документов на оказание господдержки продолжается (2.2);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продолжается мониторинг проведения фитомелиоративных м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роприятий. За отчетный период многолетних трав посеяно на площ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 xml:space="preserve">ди 28 тыс. га (2.3);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прием документов на получение господдержки на выполнение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агролесомелиоративных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и фитомелиоративных мероприятий запл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>нирован на четвертый квартал текущего года (2.4).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На мероприятия в рамках подпрограммы 3 «Развитие </w:t>
      </w:r>
      <w:proofErr w:type="spellStart"/>
      <w:r w:rsidRPr="002572E6">
        <w:rPr>
          <w:rFonts w:ascii="Times New Roman" w:hAnsi="Times New Roman" w:cs="Times New Roman"/>
          <w:spacing w:val="-4"/>
          <w:sz w:val="32"/>
          <w:szCs w:val="32"/>
        </w:rPr>
        <w:t>подотрасли</w:t>
      </w:r>
      <w:proofErr w:type="spellEnd"/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 животноводства, переработки и реализации продукции животноводс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т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ва» предусмотрено 6 094,9 тыс. рублей, освоение средств составило 5 754,0 тыс. рублей (94,4%).</w:t>
      </w:r>
      <w:r w:rsidRPr="002572E6">
        <w:rPr>
          <w:rFonts w:ascii="Times New Roman" w:hAnsi="Times New Roman" w:cs="Times New Roman"/>
          <w:sz w:val="32"/>
          <w:szCs w:val="32"/>
        </w:rPr>
        <w:t xml:space="preserve"> Заключено 6 контрактов на сумму 6 080,7 тыс. рублей.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подпрограмме 3 предусмотрено четыре контрольных соб</w:t>
      </w:r>
      <w:r w:rsidRPr="002572E6">
        <w:rPr>
          <w:rFonts w:ascii="Times New Roman" w:hAnsi="Times New Roman" w:cs="Times New Roman"/>
          <w:sz w:val="32"/>
          <w:szCs w:val="32"/>
        </w:rPr>
        <w:t>ы</w:t>
      </w:r>
      <w:r w:rsidRPr="002572E6">
        <w:rPr>
          <w:rFonts w:ascii="Times New Roman" w:hAnsi="Times New Roman" w:cs="Times New Roman"/>
          <w:sz w:val="32"/>
          <w:szCs w:val="32"/>
        </w:rPr>
        <w:t>тия, которые выполнены в установленные сроки: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противоклещевым обработкам подвергнуто 4459185 голов ж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 xml:space="preserve">вотных на территории Ростовской области или 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100,0% запланирова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ного объема, что способствовало снижению риска нападения клещей на людей и профилактике заболевания людей Крымской геморраг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ческой лихорадкой (3.1);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проведен мониторинг особо опасных и заразных болезней ж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вотных на территории Росто</w:t>
      </w:r>
      <w:r w:rsidRPr="002572E6">
        <w:rPr>
          <w:rFonts w:ascii="Times New Roman" w:hAnsi="Times New Roman" w:cs="Times New Roman"/>
          <w:sz w:val="32"/>
          <w:szCs w:val="32"/>
        </w:rPr>
        <w:t>в</w:t>
      </w:r>
      <w:r w:rsidRPr="002572E6">
        <w:rPr>
          <w:rFonts w:ascii="Times New Roman" w:hAnsi="Times New Roman" w:cs="Times New Roman"/>
          <w:sz w:val="32"/>
          <w:szCs w:val="32"/>
        </w:rPr>
        <w:t xml:space="preserve">ской области. В результате за отчетный период выявлен 21 случай особо опасных болезней животных. Во </w:t>
      </w:r>
      <w:r w:rsidRPr="002572E6">
        <w:rPr>
          <w:rFonts w:ascii="Times New Roman" w:hAnsi="Times New Roman" w:cs="Times New Roman"/>
          <w:sz w:val="32"/>
          <w:szCs w:val="32"/>
        </w:rPr>
        <w:lastRenderedPageBreak/>
        <w:t>всех случаях приняты меры по ликвидации очагов (3.2);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выполнено 357585 диагностических исследований на лейкоз крупного рогатого скота, обеспечено изолированное и раздельное с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держание положительно реагирующих животных. Доля инфицир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ванных животных лейкозом составила 6,7% при плановом показателе 10,5% (3.3);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на лейкоз крупного рогатого скота серологическим методом и</w:t>
      </w:r>
      <w:r w:rsidRPr="002572E6">
        <w:rPr>
          <w:rFonts w:ascii="Times New Roman" w:hAnsi="Times New Roman" w:cs="Times New Roman"/>
          <w:sz w:val="32"/>
          <w:szCs w:val="32"/>
        </w:rPr>
        <w:t>с</w:t>
      </w:r>
      <w:r w:rsidRPr="002572E6">
        <w:rPr>
          <w:rFonts w:ascii="Times New Roman" w:hAnsi="Times New Roman" w:cs="Times New Roman"/>
          <w:sz w:val="32"/>
          <w:szCs w:val="32"/>
        </w:rPr>
        <w:t>следовано 328262 пробы, гем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 xml:space="preserve">тологическим методом исследовано </w:t>
      </w:r>
      <w:r w:rsidRPr="002572E6">
        <w:rPr>
          <w:rFonts w:ascii="Times New Roman" w:hAnsi="Times New Roman" w:cs="Times New Roman"/>
          <w:sz w:val="32"/>
          <w:szCs w:val="32"/>
        </w:rPr>
        <w:br/>
        <w:t>29323 пробы (3.4).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На реализацию подпрограммы 5 «Техническая и технологич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ская модернизация, инновационное развитие» предусмотрено 249 484,7 тыс. рублей, освоение средств составило 249 484,7 тыс. рублей (100%), закл</w:t>
      </w:r>
      <w:r w:rsidRPr="002572E6">
        <w:rPr>
          <w:rFonts w:ascii="Times New Roman" w:hAnsi="Times New Roman" w:cs="Times New Roman"/>
          <w:sz w:val="32"/>
          <w:szCs w:val="32"/>
        </w:rPr>
        <w:t>ю</w:t>
      </w:r>
      <w:r w:rsidRPr="002572E6">
        <w:rPr>
          <w:rFonts w:ascii="Times New Roman" w:hAnsi="Times New Roman" w:cs="Times New Roman"/>
          <w:sz w:val="32"/>
          <w:szCs w:val="32"/>
        </w:rPr>
        <w:t xml:space="preserve">чено 109 соглашений и один государственный контракт на сумму 249 484,7 тыс. рублей.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подпрограмме 5 предусмотрены два контрольных события, которые выполнены раньше запланир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ванного срока: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2572E6">
        <w:rPr>
          <w:rFonts w:ascii="Times New Roman" w:hAnsi="Times New Roman" w:cs="Times New Roman"/>
          <w:spacing w:val="-4"/>
          <w:sz w:val="32"/>
          <w:szCs w:val="32"/>
        </w:rPr>
        <w:t>заключен государственный контракт на поставку товаров, выпо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л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нение работ, оказание услуг для нужд </w:t>
      </w:r>
      <w:proofErr w:type="spellStart"/>
      <w:r w:rsidRPr="002572E6">
        <w:rPr>
          <w:rFonts w:ascii="Times New Roman" w:hAnsi="Times New Roman" w:cs="Times New Roman"/>
          <w:spacing w:val="-4"/>
          <w:sz w:val="32"/>
          <w:szCs w:val="32"/>
        </w:rPr>
        <w:t>минсельхозпрода</w:t>
      </w:r>
      <w:proofErr w:type="spellEnd"/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 (5.1);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государственная поддержка приобретения сельскохозяйстве</w:t>
      </w:r>
      <w:r w:rsidRPr="002572E6">
        <w:rPr>
          <w:rFonts w:ascii="Times New Roman" w:hAnsi="Times New Roman" w:cs="Times New Roman"/>
          <w:sz w:val="32"/>
          <w:szCs w:val="32"/>
        </w:rPr>
        <w:t>н</w:t>
      </w:r>
      <w:r w:rsidRPr="002572E6">
        <w:rPr>
          <w:rFonts w:ascii="Times New Roman" w:hAnsi="Times New Roman" w:cs="Times New Roman"/>
          <w:sz w:val="32"/>
          <w:szCs w:val="32"/>
        </w:rPr>
        <w:t>ной техники в полном объеме предоставлена 109 получателям или 109% от запланир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ванного количества (5.2).</w:t>
      </w:r>
    </w:p>
    <w:p w:rsidR="002572E6" w:rsidRPr="002572E6" w:rsidRDefault="002572E6" w:rsidP="002572E6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На мероприятия подпрограммы 6 «Устойчивое развитие сел</w:t>
      </w:r>
      <w:r w:rsidRPr="002572E6">
        <w:rPr>
          <w:rFonts w:ascii="Times New Roman" w:hAnsi="Times New Roman" w:cs="Times New Roman"/>
          <w:sz w:val="32"/>
          <w:szCs w:val="32"/>
        </w:rPr>
        <w:t>ь</w:t>
      </w:r>
      <w:r w:rsidRPr="002572E6">
        <w:rPr>
          <w:rFonts w:ascii="Times New Roman" w:hAnsi="Times New Roman" w:cs="Times New Roman"/>
          <w:sz w:val="32"/>
          <w:szCs w:val="32"/>
        </w:rPr>
        <w:t>ских территорий Ростовской о</w:t>
      </w:r>
      <w:r w:rsidRPr="002572E6">
        <w:rPr>
          <w:rFonts w:ascii="Times New Roman" w:hAnsi="Times New Roman" w:cs="Times New Roman"/>
          <w:sz w:val="32"/>
          <w:szCs w:val="32"/>
        </w:rPr>
        <w:t>б</w:t>
      </w:r>
      <w:r w:rsidRPr="002572E6">
        <w:rPr>
          <w:rFonts w:ascii="Times New Roman" w:hAnsi="Times New Roman" w:cs="Times New Roman"/>
          <w:sz w:val="32"/>
          <w:szCs w:val="32"/>
        </w:rPr>
        <w:t xml:space="preserve">ласти на 2014 – 2017 годы и на период до </w:t>
      </w:r>
      <w:r w:rsidRPr="002572E6">
        <w:rPr>
          <w:rFonts w:ascii="Times New Roman" w:hAnsi="Times New Roman" w:cs="Times New Roman"/>
          <w:sz w:val="32"/>
          <w:szCs w:val="32"/>
        </w:rPr>
        <w:br/>
        <w:t>2020 года» предусмотрено 1 351 995,2 тыс. рублей, освоение средств составило 655 107,6 тыс. рублей (48,5%). Освоение средств осущес</w:t>
      </w:r>
      <w:r w:rsidRPr="002572E6">
        <w:rPr>
          <w:rFonts w:ascii="Times New Roman" w:hAnsi="Times New Roman" w:cs="Times New Roman"/>
          <w:sz w:val="32"/>
          <w:szCs w:val="32"/>
        </w:rPr>
        <w:t>т</w:t>
      </w:r>
      <w:r w:rsidRPr="002572E6">
        <w:rPr>
          <w:rFonts w:ascii="Times New Roman" w:hAnsi="Times New Roman" w:cs="Times New Roman"/>
          <w:sz w:val="32"/>
          <w:szCs w:val="32"/>
        </w:rPr>
        <w:t>вляется в соответствии с заключенными муниципальными контра</w:t>
      </w:r>
      <w:r w:rsidRPr="002572E6">
        <w:rPr>
          <w:rFonts w:ascii="Times New Roman" w:hAnsi="Times New Roman" w:cs="Times New Roman"/>
          <w:sz w:val="32"/>
          <w:szCs w:val="32"/>
        </w:rPr>
        <w:t>к</w:t>
      </w:r>
      <w:r w:rsidRPr="002572E6">
        <w:rPr>
          <w:rFonts w:ascii="Times New Roman" w:hAnsi="Times New Roman" w:cs="Times New Roman"/>
          <w:sz w:val="32"/>
          <w:szCs w:val="32"/>
        </w:rPr>
        <w:t>тами. Заключено 24 соглашения с муниципальными районами о пр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доставлении субсидий бюджету муниципального района на реализ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>цию мероприятий подпрограммы «Устойчивое развитие сельских территорий Ростовской области на 2014-2017 годы и на период до 2020 года» в 2017 году.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подпрограмме 6 предусмотрено четыре контрольных соб</w:t>
      </w:r>
      <w:r w:rsidRPr="002572E6">
        <w:rPr>
          <w:rFonts w:ascii="Times New Roman" w:hAnsi="Times New Roman" w:cs="Times New Roman"/>
          <w:sz w:val="32"/>
          <w:szCs w:val="32"/>
        </w:rPr>
        <w:t>ы</w:t>
      </w:r>
      <w:r w:rsidRPr="002572E6">
        <w:rPr>
          <w:rFonts w:ascii="Times New Roman" w:hAnsi="Times New Roman" w:cs="Times New Roman"/>
          <w:sz w:val="32"/>
          <w:szCs w:val="32"/>
        </w:rPr>
        <w:t>тия, из них два контрольных события в</w:t>
      </w:r>
      <w:r w:rsidRPr="002572E6">
        <w:rPr>
          <w:rFonts w:ascii="Times New Roman" w:hAnsi="Times New Roman" w:cs="Times New Roman"/>
          <w:sz w:val="32"/>
          <w:szCs w:val="32"/>
        </w:rPr>
        <w:t>ы</w:t>
      </w:r>
      <w:r w:rsidRPr="002572E6">
        <w:rPr>
          <w:rFonts w:ascii="Times New Roman" w:hAnsi="Times New Roman" w:cs="Times New Roman"/>
          <w:sz w:val="32"/>
          <w:szCs w:val="32"/>
        </w:rPr>
        <w:t>полнены раньше срока: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заключено соглашение с Минсельхозом России о предоставл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нии субсидий из федерального бюджета от 17.02.2017 № 082-08-1247 (6.1);</w:t>
      </w:r>
    </w:p>
    <w:p w:rsidR="002572E6" w:rsidRPr="002572E6" w:rsidRDefault="002572E6" w:rsidP="002572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на заседаниях областной межведомственной комиссии по ра</w:t>
      </w:r>
      <w:r w:rsidRPr="002572E6">
        <w:rPr>
          <w:rFonts w:ascii="Times New Roman" w:hAnsi="Times New Roman" w:cs="Times New Roman"/>
          <w:sz w:val="32"/>
          <w:szCs w:val="32"/>
        </w:rPr>
        <w:t>с</w:t>
      </w:r>
      <w:r w:rsidRPr="002572E6">
        <w:rPr>
          <w:rFonts w:ascii="Times New Roman" w:hAnsi="Times New Roman" w:cs="Times New Roman"/>
          <w:sz w:val="32"/>
          <w:szCs w:val="32"/>
        </w:rPr>
        <w:t xml:space="preserve">смотрению </w:t>
      </w:r>
      <w:proofErr w:type="gramStart"/>
      <w:r w:rsidRPr="002572E6">
        <w:rPr>
          <w:rFonts w:ascii="Times New Roman" w:hAnsi="Times New Roman" w:cs="Times New Roman"/>
          <w:sz w:val="32"/>
          <w:szCs w:val="32"/>
        </w:rPr>
        <w:t>вопросов улучшения жилищных условий отдельных кат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горий граждан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 xml:space="preserve"> утверждены списки участников мероприятий по улучшению ж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 xml:space="preserve">лищных условий граждан, проживающих в сельской </w:t>
      </w:r>
      <w:r w:rsidRPr="002572E6">
        <w:rPr>
          <w:rFonts w:ascii="Times New Roman" w:hAnsi="Times New Roman" w:cs="Times New Roman"/>
          <w:sz w:val="32"/>
          <w:szCs w:val="32"/>
        </w:rPr>
        <w:lastRenderedPageBreak/>
        <w:t>местности, в том числе молодых семей и молодых сп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циалистов</w:t>
      </w:r>
      <w:r w:rsidRPr="002572E6">
        <w:rPr>
          <w:rFonts w:ascii="Times New Roman" w:hAnsi="Times New Roman" w:cs="Times New Roman"/>
          <w:sz w:val="32"/>
          <w:szCs w:val="32"/>
        </w:rPr>
        <w:br/>
        <w:t>(17.04.2017,</w:t>
      </w:r>
      <w:r w:rsidRPr="002572E6">
        <w:rPr>
          <w:rFonts w:ascii="Times New Roman" w:hAnsi="Times New Roman" w:cs="Times New Roman"/>
          <w:spacing w:val="-400"/>
          <w:sz w:val="32"/>
          <w:szCs w:val="32"/>
        </w:rPr>
        <w:t xml:space="preserve"> </w:t>
      </w:r>
      <w:r w:rsidRPr="002572E6">
        <w:rPr>
          <w:rFonts w:ascii="Times New Roman" w:hAnsi="Times New Roman" w:cs="Times New Roman"/>
          <w:sz w:val="32"/>
          <w:szCs w:val="32"/>
        </w:rPr>
        <w:t xml:space="preserve">15.05.2017, 29.05.2017).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Одно контрольное событие выполнено в установленный срок - заключено 24 соглашения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й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онов</w:t>
      </w:r>
      <w:r w:rsidRPr="002572E6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2572E6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2572E6">
        <w:rPr>
          <w:rFonts w:ascii="Times New Roman" w:hAnsi="Times New Roman" w:cs="Times New Roman"/>
          <w:bCs/>
          <w:sz w:val="32"/>
          <w:szCs w:val="32"/>
        </w:rPr>
        <w:t>Устойчивое ра</w:t>
      </w:r>
      <w:r w:rsidRPr="002572E6">
        <w:rPr>
          <w:rFonts w:ascii="Times New Roman" w:hAnsi="Times New Roman" w:cs="Times New Roman"/>
          <w:bCs/>
          <w:sz w:val="32"/>
          <w:szCs w:val="32"/>
        </w:rPr>
        <w:t>з</w:t>
      </w:r>
      <w:r w:rsidRPr="002572E6">
        <w:rPr>
          <w:rFonts w:ascii="Times New Roman" w:hAnsi="Times New Roman" w:cs="Times New Roman"/>
          <w:bCs/>
          <w:sz w:val="32"/>
          <w:szCs w:val="32"/>
        </w:rPr>
        <w:t>витие сельских территорий Ростовской области на 2014 - 2017 годы и на период до 2020 года»</w:t>
      </w:r>
      <w:r w:rsidRPr="002572E6">
        <w:rPr>
          <w:rFonts w:ascii="Times New Roman" w:hAnsi="Times New Roman" w:cs="Times New Roman"/>
          <w:sz w:val="32"/>
          <w:szCs w:val="32"/>
        </w:rPr>
        <w:t xml:space="preserve"> </w:t>
      </w:r>
      <w:r w:rsidRPr="002572E6">
        <w:rPr>
          <w:rFonts w:ascii="Times New Roman" w:hAnsi="Times New Roman" w:cs="Times New Roman"/>
          <w:bCs/>
          <w:sz w:val="32"/>
          <w:szCs w:val="32"/>
        </w:rPr>
        <w:t>в 2017 году (6.3).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572E6">
        <w:rPr>
          <w:rFonts w:ascii="Times New Roman" w:hAnsi="Times New Roman" w:cs="Times New Roman"/>
          <w:bCs/>
          <w:sz w:val="32"/>
          <w:szCs w:val="32"/>
        </w:rPr>
        <w:t xml:space="preserve">По контрольному событию 6.4 срок исполнения не наступил: </w:t>
      </w:r>
      <w:r w:rsidRPr="002572E6">
        <w:rPr>
          <w:rFonts w:ascii="Times New Roman" w:hAnsi="Times New Roman" w:cs="Times New Roman"/>
          <w:sz w:val="32"/>
          <w:szCs w:val="32"/>
        </w:rPr>
        <w:t>ежемесячно осуществляется мониторинг освоения бюджетных средств на основании предоставляемых администрациями муниц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пальных образований отчетов об объемах выполненных работ, отч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тов об освоении бюджетных средств. Специалистами осущест</w:t>
      </w:r>
      <w:r w:rsidRPr="002572E6">
        <w:rPr>
          <w:rFonts w:ascii="Times New Roman" w:hAnsi="Times New Roman" w:cs="Times New Roman"/>
          <w:sz w:val="32"/>
          <w:szCs w:val="32"/>
        </w:rPr>
        <w:t>в</w:t>
      </w:r>
      <w:r w:rsidRPr="002572E6">
        <w:rPr>
          <w:rFonts w:ascii="Times New Roman" w:hAnsi="Times New Roman" w:cs="Times New Roman"/>
          <w:sz w:val="32"/>
          <w:szCs w:val="32"/>
        </w:rPr>
        <w:t xml:space="preserve">лялись  выезды в муниципальные образования с целью осуществления </w:t>
      </w:r>
      <w:proofErr w:type="gramStart"/>
      <w:r w:rsidRPr="002572E6">
        <w:rPr>
          <w:rFonts w:ascii="Times New Roman" w:hAnsi="Times New Roman" w:cs="Times New Roman"/>
          <w:sz w:val="32"/>
          <w:szCs w:val="32"/>
        </w:rPr>
        <w:t>ко</w:t>
      </w:r>
      <w:r w:rsidRPr="002572E6">
        <w:rPr>
          <w:rFonts w:ascii="Times New Roman" w:hAnsi="Times New Roman" w:cs="Times New Roman"/>
          <w:sz w:val="32"/>
          <w:szCs w:val="32"/>
        </w:rPr>
        <w:t>н</w:t>
      </w:r>
      <w:r w:rsidRPr="002572E6">
        <w:rPr>
          <w:rFonts w:ascii="Times New Roman" w:hAnsi="Times New Roman" w:cs="Times New Roman"/>
          <w:sz w:val="32"/>
          <w:szCs w:val="32"/>
        </w:rPr>
        <w:t>троля за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 xml:space="preserve"> ходом строительства об</w:t>
      </w:r>
      <w:r w:rsidRPr="002572E6">
        <w:rPr>
          <w:rFonts w:ascii="Times New Roman" w:hAnsi="Times New Roman" w:cs="Times New Roman"/>
          <w:sz w:val="32"/>
          <w:szCs w:val="32"/>
        </w:rPr>
        <w:t>ъ</w:t>
      </w:r>
      <w:r w:rsidRPr="002572E6">
        <w:rPr>
          <w:rFonts w:ascii="Times New Roman" w:hAnsi="Times New Roman" w:cs="Times New Roman"/>
          <w:sz w:val="32"/>
          <w:szCs w:val="32"/>
        </w:rPr>
        <w:t xml:space="preserve">ектов инженерной инфраструктуры. Проводились совещания </w:t>
      </w:r>
      <w:proofErr w:type="gramStart"/>
      <w:r w:rsidRPr="002572E6">
        <w:rPr>
          <w:rFonts w:ascii="Times New Roman" w:hAnsi="Times New Roman" w:cs="Times New Roman"/>
          <w:sz w:val="32"/>
          <w:szCs w:val="32"/>
        </w:rPr>
        <w:t>с муниципальными образованиями по в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просам освоения бюджетных средств в соответствии с графиками выполнения работ к муниципальным контрактам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>.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2572E6">
        <w:rPr>
          <w:sz w:val="32"/>
          <w:szCs w:val="32"/>
        </w:rPr>
        <w:t>рыб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>хозяйственного</w:t>
      </w:r>
      <w:proofErr w:type="spellEnd"/>
      <w:r w:rsidRPr="002572E6">
        <w:rPr>
          <w:sz w:val="32"/>
          <w:szCs w:val="32"/>
        </w:rPr>
        <w:t xml:space="preserve"> комплекса» предусмотр</w:t>
      </w:r>
      <w:r w:rsidRPr="002572E6">
        <w:rPr>
          <w:sz w:val="32"/>
          <w:szCs w:val="32"/>
        </w:rPr>
        <w:t>е</w:t>
      </w:r>
      <w:r w:rsidRPr="002572E6">
        <w:rPr>
          <w:sz w:val="32"/>
          <w:szCs w:val="32"/>
        </w:rPr>
        <w:t>но 38 475,0 тыс. рублей. По состоянию на 01.10.2017 освоено 25 888,1 тыс. рублей (67,3%). З</w:t>
      </w:r>
      <w:r w:rsidRPr="002572E6">
        <w:rPr>
          <w:sz w:val="32"/>
          <w:szCs w:val="32"/>
        </w:rPr>
        <w:t>а</w:t>
      </w:r>
      <w:r w:rsidRPr="002572E6">
        <w:rPr>
          <w:sz w:val="32"/>
          <w:szCs w:val="32"/>
        </w:rPr>
        <w:t>ключено 36 с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>глашений на предоставление субсидий организациям и индивидуальным предпринимателям, осуществля</w:t>
      </w:r>
      <w:r w:rsidRPr="002572E6">
        <w:rPr>
          <w:sz w:val="32"/>
          <w:szCs w:val="32"/>
        </w:rPr>
        <w:t>ю</w:t>
      </w:r>
      <w:r w:rsidRPr="002572E6">
        <w:rPr>
          <w:sz w:val="32"/>
          <w:szCs w:val="32"/>
        </w:rPr>
        <w:t xml:space="preserve">щим рыбоводство, рыболовство, </w:t>
      </w:r>
      <w:proofErr w:type="spellStart"/>
      <w:r w:rsidRPr="002572E6">
        <w:rPr>
          <w:sz w:val="32"/>
          <w:szCs w:val="32"/>
        </w:rPr>
        <w:t>рыбопереработку</w:t>
      </w:r>
      <w:proofErr w:type="spellEnd"/>
      <w:r w:rsidRPr="002572E6">
        <w:rPr>
          <w:sz w:val="32"/>
          <w:szCs w:val="32"/>
        </w:rPr>
        <w:t xml:space="preserve">, на сумму 25 888,1 тыс. рублей. 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>В рамках подпрограммы 7 предусмотрено четыре контрольных события, срок выполнения которых не наступил: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 xml:space="preserve">оказана государственная поддержка 7 рыбоводным хозяйствам Ростовской области на развитие </w:t>
      </w:r>
      <w:proofErr w:type="spellStart"/>
      <w:r w:rsidRPr="002572E6">
        <w:rPr>
          <w:sz w:val="32"/>
          <w:szCs w:val="32"/>
        </w:rPr>
        <w:t>аквакультуры</w:t>
      </w:r>
      <w:proofErr w:type="spellEnd"/>
      <w:r w:rsidRPr="002572E6">
        <w:rPr>
          <w:sz w:val="32"/>
          <w:szCs w:val="32"/>
        </w:rPr>
        <w:t>, обеспечена беспер</w:t>
      </w:r>
      <w:r w:rsidRPr="002572E6">
        <w:rPr>
          <w:sz w:val="32"/>
          <w:szCs w:val="32"/>
        </w:rPr>
        <w:t>е</w:t>
      </w:r>
      <w:r w:rsidRPr="002572E6">
        <w:rPr>
          <w:sz w:val="32"/>
          <w:szCs w:val="32"/>
        </w:rPr>
        <w:t>бойная работа насосных станций предприятий для подачи свежей в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>ды в рыбоводные пруды в целях сохранения выращиваемой рыбы (7.1);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 xml:space="preserve">оказана государственная поддержка 5 </w:t>
      </w:r>
      <w:proofErr w:type="spellStart"/>
      <w:r w:rsidRPr="002572E6">
        <w:rPr>
          <w:sz w:val="32"/>
          <w:szCs w:val="32"/>
        </w:rPr>
        <w:t>рыбохозяйственным</w:t>
      </w:r>
      <w:proofErr w:type="spellEnd"/>
      <w:r w:rsidRPr="002572E6">
        <w:rPr>
          <w:sz w:val="32"/>
          <w:szCs w:val="32"/>
        </w:rPr>
        <w:t xml:space="preserve"> предприятиям Ростовской области на развитие промышленного р</w:t>
      </w:r>
      <w:r w:rsidRPr="002572E6">
        <w:rPr>
          <w:sz w:val="32"/>
          <w:szCs w:val="32"/>
        </w:rPr>
        <w:t>ы</w:t>
      </w:r>
      <w:r w:rsidRPr="002572E6">
        <w:rPr>
          <w:sz w:val="32"/>
          <w:szCs w:val="32"/>
        </w:rPr>
        <w:t>боловства, что позволило снизить себестоимость продукции промы</w:t>
      </w:r>
      <w:r w:rsidRPr="002572E6">
        <w:rPr>
          <w:sz w:val="32"/>
          <w:szCs w:val="32"/>
        </w:rPr>
        <w:t>с</w:t>
      </w:r>
      <w:r w:rsidRPr="002572E6">
        <w:rPr>
          <w:sz w:val="32"/>
          <w:szCs w:val="32"/>
        </w:rPr>
        <w:t xml:space="preserve">ла </w:t>
      </w:r>
      <w:proofErr w:type="spellStart"/>
      <w:r w:rsidRPr="002572E6">
        <w:rPr>
          <w:sz w:val="32"/>
          <w:szCs w:val="32"/>
        </w:rPr>
        <w:t>низкорент</w:t>
      </w:r>
      <w:r w:rsidRPr="002572E6">
        <w:rPr>
          <w:sz w:val="32"/>
          <w:szCs w:val="32"/>
        </w:rPr>
        <w:t>а</w:t>
      </w:r>
      <w:r w:rsidRPr="002572E6">
        <w:rPr>
          <w:sz w:val="32"/>
          <w:szCs w:val="32"/>
        </w:rPr>
        <w:t>бельных</w:t>
      </w:r>
      <w:proofErr w:type="spellEnd"/>
      <w:r w:rsidRPr="002572E6">
        <w:rPr>
          <w:sz w:val="32"/>
          <w:szCs w:val="32"/>
        </w:rPr>
        <w:t xml:space="preserve"> видов водных биоресурсов (7.2);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 xml:space="preserve">оказана государственная поддержка 6 </w:t>
      </w:r>
      <w:proofErr w:type="spellStart"/>
      <w:r w:rsidRPr="002572E6">
        <w:rPr>
          <w:sz w:val="32"/>
          <w:szCs w:val="32"/>
        </w:rPr>
        <w:t>рыбохозяйственным</w:t>
      </w:r>
      <w:proofErr w:type="spellEnd"/>
      <w:r w:rsidRPr="002572E6">
        <w:rPr>
          <w:sz w:val="32"/>
          <w:szCs w:val="32"/>
        </w:rPr>
        <w:t xml:space="preserve"> предприятиям Ростовской области на разв</w:t>
      </w:r>
      <w:r w:rsidRPr="002572E6">
        <w:rPr>
          <w:sz w:val="32"/>
          <w:szCs w:val="32"/>
        </w:rPr>
        <w:t>и</w:t>
      </w:r>
      <w:r w:rsidRPr="002572E6">
        <w:rPr>
          <w:sz w:val="32"/>
          <w:szCs w:val="32"/>
        </w:rPr>
        <w:t xml:space="preserve">тие </w:t>
      </w:r>
      <w:proofErr w:type="spellStart"/>
      <w:r w:rsidRPr="002572E6">
        <w:rPr>
          <w:sz w:val="32"/>
          <w:szCs w:val="32"/>
        </w:rPr>
        <w:t>рыбопереработки</w:t>
      </w:r>
      <w:proofErr w:type="spellEnd"/>
      <w:r w:rsidRPr="002572E6">
        <w:rPr>
          <w:sz w:val="32"/>
          <w:szCs w:val="32"/>
        </w:rPr>
        <w:t xml:space="preserve">, что позволило обновить производственно-техническую базу предприятий </w:t>
      </w:r>
      <w:proofErr w:type="spellStart"/>
      <w:r w:rsidRPr="002572E6">
        <w:rPr>
          <w:sz w:val="32"/>
          <w:szCs w:val="32"/>
        </w:rPr>
        <w:t>рыбопереработки</w:t>
      </w:r>
      <w:proofErr w:type="spellEnd"/>
      <w:r w:rsidRPr="002572E6">
        <w:rPr>
          <w:sz w:val="32"/>
          <w:szCs w:val="32"/>
        </w:rPr>
        <w:t>, а также снизить стоимость электроэнергии для п</w:t>
      </w:r>
      <w:r w:rsidRPr="002572E6">
        <w:rPr>
          <w:sz w:val="32"/>
          <w:szCs w:val="32"/>
        </w:rPr>
        <w:t>е</w:t>
      </w:r>
      <w:r w:rsidRPr="002572E6">
        <w:rPr>
          <w:sz w:val="32"/>
          <w:szCs w:val="32"/>
        </w:rPr>
        <w:t>реработки, охлаждения и хранения рыбы (7.3).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 xml:space="preserve">оказана государственная поддержка 10 </w:t>
      </w:r>
      <w:proofErr w:type="spellStart"/>
      <w:r w:rsidRPr="002572E6">
        <w:rPr>
          <w:sz w:val="32"/>
          <w:szCs w:val="32"/>
        </w:rPr>
        <w:t>рыбохозяйственным</w:t>
      </w:r>
      <w:proofErr w:type="spellEnd"/>
      <w:r w:rsidRPr="002572E6">
        <w:rPr>
          <w:sz w:val="32"/>
          <w:szCs w:val="32"/>
        </w:rPr>
        <w:t xml:space="preserve"> </w:t>
      </w:r>
      <w:r w:rsidRPr="002572E6">
        <w:rPr>
          <w:sz w:val="32"/>
          <w:szCs w:val="32"/>
        </w:rPr>
        <w:lastRenderedPageBreak/>
        <w:t>предприятиям Ростовской области на развитие сельскохозяйственн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>го рыбоводства, что позволило восстановить и модернизировать пр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>изводственно-техническую базу предприятий рыбоводства, а также снизить стоимость прудовой рыбы (7.4).</w:t>
      </w:r>
    </w:p>
    <w:p w:rsidR="002572E6" w:rsidRPr="002572E6" w:rsidRDefault="002572E6" w:rsidP="002572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На реализацию подпрограммы 8 «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дарственной программы Ростов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ции, сы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рья и продовольст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вия» предусмотрено 550 554,7 тыс. рублей, освоение средств составило 353 778,2 тыс. рублей (64,3%), заключено 3 соглашения и 145 контрактов на общую сумму 262 306,8 тыс. рублей.</w:t>
      </w:r>
    </w:p>
    <w:p w:rsidR="002572E6" w:rsidRPr="002572E6" w:rsidRDefault="002572E6" w:rsidP="002572E6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подпрограмме 8 предусмотрено четыре контрольных соб</w:t>
      </w:r>
      <w:r w:rsidRPr="002572E6">
        <w:rPr>
          <w:rFonts w:ascii="Times New Roman" w:hAnsi="Times New Roman" w:cs="Times New Roman"/>
          <w:sz w:val="32"/>
          <w:szCs w:val="32"/>
        </w:rPr>
        <w:t>ы</w:t>
      </w:r>
      <w:r w:rsidRPr="002572E6">
        <w:rPr>
          <w:rFonts w:ascii="Times New Roman" w:hAnsi="Times New Roman" w:cs="Times New Roman"/>
          <w:sz w:val="32"/>
          <w:szCs w:val="32"/>
        </w:rPr>
        <w:t>тия, три из которых выполнены раньше срока:</w:t>
      </w:r>
    </w:p>
    <w:p w:rsidR="002572E6" w:rsidRPr="002572E6" w:rsidRDefault="002572E6" w:rsidP="002572E6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утвержден приказ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области от 14.03.2017 № 15 «О назначении ответственных лиц за выполнение показателей р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зультативности предоставления субсидий из федерального бюджета в рамках С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глашений между Минсельхозом России и Правительством Ростовской области» (8.1);</w:t>
      </w:r>
    </w:p>
    <w:p w:rsidR="002572E6" w:rsidRPr="002572E6" w:rsidRDefault="002572E6" w:rsidP="002572E6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разработаны и изданы буклеты об итогах развития агропромы</w:t>
      </w:r>
      <w:r w:rsidRPr="002572E6">
        <w:rPr>
          <w:rFonts w:ascii="Times New Roman" w:hAnsi="Times New Roman" w:cs="Times New Roman"/>
          <w:sz w:val="32"/>
          <w:szCs w:val="32"/>
        </w:rPr>
        <w:t>ш</w:t>
      </w:r>
      <w:r w:rsidRPr="002572E6">
        <w:rPr>
          <w:rFonts w:ascii="Times New Roman" w:hAnsi="Times New Roman" w:cs="Times New Roman"/>
          <w:sz w:val="32"/>
          <w:szCs w:val="32"/>
        </w:rPr>
        <w:t>ленного комплекса Ростовской области в 2016 году и об инвестиц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онном потенциале Ростовской области (8.3);</w:t>
      </w:r>
    </w:p>
    <w:p w:rsidR="002572E6" w:rsidRPr="002572E6" w:rsidRDefault="002572E6" w:rsidP="002572E6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72E6">
        <w:rPr>
          <w:rFonts w:ascii="Times New Roman" w:hAnsi="Times New Roman" w:cs="Times New Roman"/>
          <w:sz w:val="32"/>
          <w:szCs w:val="32"/>
        </w:rPr>
        <w:t>проведены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 xml:space="preserve"> сельскохозяйст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венный форум «Донской фермер» и региональный конкурс «Лучший фермер» (31.05.2017) и регионал</w:t>
      </w:r>
      <w:r w:rsidRPr="002572E6">
        <w:rPr>
          <w:rFonts w:ascii="Times New Roman" w:hAnsi="Times New Roman" w:cs="Times New Roman"/>
          <w:sz w:val="32"/>
          <w:szCs w:val="32"/>
        </w:rPr>
        <w:t>ь</w:t>
      </w:r>
      <w:r w:rsidRPr="002572E6">
        <w:rPr>
          <w:rFonts w:ascii="Times New Roman" w:hAnsi="Times New Roman" w:cs="Times New Roman"/>
          <w:sz w:val="32"/>
          <w:szCs w:val="32"/>
        </w:rPr>
        <w:t>ный съезд сельских кооперативов (21.09.2017).</w:t>
      </w:r>
    </w:p>
    <w:p w:rsidR="002572E6" w:rsidRPr="002572E6" w:rsidRDefault="002572E6" w:rsidP="002572E6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Контрольное событие 8.2 выполнено в срок - 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организован еж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е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месячный мониторинг выполнения основных целевых показателей го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с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программы. Проведено 3 совещания по вопросу выполнения целевых показателей под руководством первого заместителя Губернатора Ро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с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товской области В.Г. Гончарова. Кроме того, проведен мониторинг в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ы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полнения муниципальными районами основных целевых показателей по итогам первого полугодия. Инфо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р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мация размещена на официальном сайте </w:t>
      </w:r>
      <w:proofErr w:type="spellStart"/>
      <w:r w:rsidRPr="002572E6">
        <w:rPr>
          <w:rFonts w:ascii="Times New Roman" w:hAnsi="Times New Roman" w:cs="Times New Roman"/>
          <w:spacing w:val="-4"/>
          <w:sz w:val="32"/>
          <w:szCs w:val="32"/>
        </w:rPr>
        <w:t>минсельхозпрода</w:t>
      </w:r>
      <w:proofErr w:type="spellEnd"/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 области в разделе «Государственная програ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м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ма» 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br/>
        <w:t>10 августа 2017 года.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z w:val="32"/>
          <w:szCs w:val="32"/>
        </w:rPr>
        <w:t>На реализацию подпрограммы</w:t>
      </w:r>
      <w:proofErr w:type="gramStart"/>
      <w:r w:rsidRPr="002572E6">
        <w:rPr>
          <w:sz w:val="32"/>
          <w:szCs w:val="32"/>
        </w:rPr>
        <w:t xml:space="preserve"> Е</w:t>
      </w:r>
      <w:proofErr w:type="gramEnd"/>
      <w:r w:rsidRPr="002572E6">
        <w:rPr>
          <w:sz w:val="32"/>
          <w:szCs w:val="32"/>
        </w:rPr>
        <w:t xml:space="preserve"> «Развитие отраслей агропр</w:t>
      </w:r>
      <w:r w:rsidRPr="002572E6">
        <w:rPr>
          <w:sz w:val="32"/>
          <w:szCs w:val="32"/>
        </w:rPr>
        <w:t>о</w:t>
      </w:r>
      <w:r w:rsidRPr="002572E6">
        <w:rPr>
          <w:sz w:val="32"/>
          <w:szCs w:val="32"/>
        </w:rPr>
        <w:t xml:space="preserve">мышленного комплекса» предусмотрено 2 422 856,8 тыс. рублей, на 01.10.2017 освоение средств составило 1 480 401,5 тыс. рублей (61,1%), </w:t>
      </w:r>
      <w:r w:rsidRPr="002572E6">
        <w:rPr>
          <w:kern w:val="2"/>
          <w:sz w:val="32"/>
          <w:szCs w:val="32"/>
        </w:rPr>
        <w:t xml:space="preserve">заключено 1843 соглашений на общую сумму </w:t>
      </w:r>
      <w:r w:rsidRPr="002572E6">
        <w:rPr>
          <w:kern w:val="2"/>
          <w:sz w:val="32"/>
          <w:szCs w:val="32"/>
        </w:rPr>
        <w:br/>
        <w:t>1 396 837,3 тыс. рублей.</w:t>
      </w:r>
      <w:r w:rsidRPr="002572E6">
        <w:rPr>
          <w:sz w:val="32"/>
          <w:szCs w:val="32"/>
        </w:rPr>
        <w:t xml:space="preserve">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 рамках подпрограммы предусмотрено 25 контрольных соб</w:t>
      </w:r>
      <w:r w:rsidRPr="002572E6">
        <w:rPr>
          <w:rFonts w:ascii="Times New Roman" w:hAnsi="Times New Roman" w:cs="Times New Roman"/>
          <w:sz w:val="32"/>
          <w:szCs w:val="32"/>
        </w:rPr>
        <w:t>ы</w:t>
      </w:r>
      <w:r w:rsidRPr="002572E6">
        <w:rPr>
          <w:rFonts w:ascii="Times New Roman" w:hAnsi="Times New Roman" w:cs="Times New Roman"/>
          <w:sz w:val="32"/>
          <w:szCs w:val="32"/>
        </w:rPr>
        <w:t>тий, шесть из которых выполнены раньше срока: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lastRenderedPageBreak/>
        <w:t>с конца марта проводился еженедельный мониторинг сева ка</w:t>
      </w:r>
      <w:r w:rsidRPr="002572E6">
        <w:rPr>
          <w:rFonts w:ascii="Times New Roman" w:hAnsi="Times New Roman" w:cs="Times New Roman"/>
          <w:sz w:val="32"/>
          <w:szCs w:val="32"/>
        </w:rPr>
        <w:t>р</w:t>
      </w:r>
      <w:r w:rsidRPr="002572E6">
        <w:rPr>
          <w:rFonts w:ascii="Times New Roman" w:hAnsi="Times New Roman" w:cs="Times New Roman"/>
          <w:sz w:val="32"/>
          <w:szCs w:val="32"/>
        </w:rPr>
        <w:t xml:space="preserve">тофеля и овощебахчевых культур.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За отчетный период посевная пл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щадь картофеля и овощебахчевых культур составила 71,6 тыс. га, что составляет 106,1% к плановому значению (Е.1).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72E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>риняты постановления Правительства Ростовской области от 13.03.2017 № 146 «О порядке предоставления субсидий сельскох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зяйственным товаропроизводителям (кроме граждан, ведущих личное подсобное хозяйство) - на 1 гектар посевных площадей» и от 14.02.2017 № 83 «О порядке предоставления субсидии на содействие достижению целевых показателей региональных программ развития агропромышленного ко</w:t>
      </w:r>
      <w:r w:rsidRPr="002572E6">
        <w:rPr>
          <w:rFonts w:ascii="Times New Roman" w:hAnsi="Times New Roman" w:cs="Times New Roman"/>
          <w:sz w:val="32"/>
          <w:szCs w:val="32"/>
        </w:rPr>
        <w:t>м</w:t>
      </w:r>
      <w:r w:rsidRPr="002572E6">
        <w:rPr>
          <w:rFonts w:ascii="Times New Roman" w:hAnsi="Times New Roman" w:cs="Times New Roman"/>
          <w:sz w:val="32"/>
          <w:szCs w:val="32"/>
        </w:rPr>
        <w:t>плекса» (Е.4, Е.5);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2572E6">
        <w:rPr>
          <w:rFonts w:ascii="Times New Roman" w:hAnsi="Times New Roman" w:cs="Times New Roman"/>
          <w:spacing w:val="-4"/>
          <w:sz w:val="32"/>
          <w:szCs w:val="32"/>
        </w:rPr>
        <w:t>проведен мониторинг выполнения муниципальными районами целевых показателей по растениеводству и животноводству за 1 пол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годие 2017 года. Информация размещена на официальном сайте </w:t>
      </w:r>
      <w:proofErr w:type="spellStart"/>
      <w:r w:rsidRPr="002572E6">
        <w:rPr>
          <w:rFonts w:ascii="Times New Roman" w:hAnsi="Times New Roman" w:cs="Times New Roman"/>
          <w:spacing w:val="-4"/>
          <w:sz w:val="32"/>
          <w:szCs w:val="32"/>
        </w:rPr>
        <w:t>ми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н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сельхозпрода</w:t>
      </w:r>
      <w:proofErr w:type="spellEnd"/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 области в разделе «Государственная программа» 10 авг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ста 2017 года (Е.9, Е.13);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03.03.2017 проведено заседание координационного совета по раз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витию кооперации, малого и среднего предприниматель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ства на с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ле  в рамках Агр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промышленного форума Юга России (Е.22).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Четыре контрольных события выполнены в запланированный срок: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за 9 месяцев текущего года площадь, засеянная элитными сем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нами, составила 8,8% при плановом зн</w:t>
      </w:r>
      <w:r w:rsidRPr="002572E6">
        <w:rPr>
          <w:rFonts w:ascii="Times New Roman" w:hAnsi="Times New Roman" w:cs="Times New Roman"/>
          <w:sz w:val="32"/>
          <w:szCs w:val="32"/>
        </w:rPr>
        <w:t>а</w:t>
      </w:r>
      <w:r w:rsidRPr="002572E6">
        <w:rPr>
          <w:rFonts w:ascii="Times New Roman" w:hAnsi="Times New Roman" w:cs="Times New Roman"/>
          <w:sz w:val="32"/>
          <w:szCs w:val="32"/>
        </w:rPr>
        <w:t>чении 6,5% (Е.7);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2572E6">
        <w:rPr>
          <w:rFonts w:ascii="Times New Roman" w:hAnsi="Times New Roman" w:cs="Times New Roman"/>
          <w:spacing w:val="-4"/>
          <w:sz w:val="32"/>
          <w:szCs w:val="32"/>
        </w:rPr>
        <w:t>проведен мониторинг численности поголовья овец и коз в мун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и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ципальных районах Ростовской области. Численность овец и коз за 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br/>
        <w:t>1 полугодие 2017 года составила 1298,2 тыс. голов или 99,4% к уровню аналогичного периода 2016 года. Незн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а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 xml:space="preserve">чительное снижение поголовья наблюдалось в </w:t>
      </w:r>
      <w:proofErr w:type="spellStart"/>
      <w:r w:rsidRPr="002572E6">
        <w:rPr>
          <w:rFonts w:ascii="Times New Roman" w:hAnsi="Times New Roman" w:cs="Times New Roman"/>
          <w:spacing w:val="-4"/>
          <w:sz w:val="32"/>
          <w:szCs w:val="32"/>
        </w:rPr>
        <w:t>сельхозорганизациях</w:t>
      </w:r>
      <w:proofErr w:type="spellEnd"/>
      <w:r w:rsidRPr="002572E6">
        <w:rPr>
          <w:rFonts w:ascii="Times New Roman" w:hAnsi="Times New Roman" w:cs="Times New Roman"/>
          <w:spacing w:val="-4"/>
          <w:sz w:val="32"/>
          <w:szCs w:val="32"/>
        </w:rPr>
        <w:t>, крестьянских (фермерских) и личных по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д</w:t>
      </w:r>
      <w:r w:rsidRPr="002572E6">
        <w:rPr>
          <w:rFonts w:ascii="Times New Roman" w:hAnsi="Times New Roman" w:cs="Times New Roman"/>
          <w:spacing w:val="-4"/>
          <w:sz w:val="32"/>
          <w:szCs w:val="32"/>
        </w:rPr>
        <w:t>собных хозяйствах (Е.12);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проведен мониторинг наличия племенного молодняка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</w:t>
      </w:r>
      <w:r w:rsidRPr="002572E6">
        <w:rPr>
          <w:rFonts w:ascii="Times New Roman" w:hAnsi="Times New Roman" w:cs="Times New Roman"/>
          <w:sz w:val="32"/>
          <w:szCs w:val="32"/>
        </w:rPr>
        <w:t>з</w:t>
      </w:r>
      <w:r w:rsidRPr="002572E6">
        <w:rPr>
          <w:rFonts w:ascii="Times New Roman" w:hAnsi="Times New Roman" w:cs="Times New Roman"/>
          <w:sz w:val="32"/>
          <w:szCs w:val="32"/>
        </w:rPr>
        <w:t>животных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к реализации в пл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 xml:space="preserve">менных организациях области. Имеется для реализации 2820 голов племенного молодняка крупного рогатого скота и 5232 головы овец. Информация предоставлена в Минсельхоз России и размещена на сайте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ми</w:t>
      </w:r>
      <w:r w:rsidRPr="002572E6">
        <w:rPr>
          <w:rFonts w:ascii="Times New Roman" w:hAnsi="Times New Roman" w:cs="Times New Roman"/>
          <w:sz w:val="32"/>
          <w:szCs w:val="32"/>
        </w:rPr>
        <w:t>н</w:t>
      </w:r>
      <w:r w:rsidRPr="002572E6">
        <w:rPr>
          <w:rFonts w:ascii="Times New Roman" w:hAnsi="Times New Roman" w:cs="Times New Roman"/>
          <w:sz w:val="32"/>
          <w:szCs w:val="32"/>
        </w:rPr>
        <w:t>сельхозпрода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Ростовской области (Е.16);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t>проведен мониторинг деятельности предприятий пищевой и пер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t>е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рабатывающей промышленности. </w:t>
      </w:r>
      <w:proofErr w:type="gramStart"/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t>По обследованным пред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приятиям мощности по пе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реработке молока состав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ляют 453 тыс. тонн в год, по убою скота и птицы – 310 тыс. тонн в год, по произ</w:t>
      </w:r>
      <w:r w:rsidRPr="002572E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 xml:space="preserve">водству колбасных изделий –  75 тыс. тонн в год,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по произво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д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ству муки – 430 тыс. тонн в год, крупы – 250 тыс. тонн в год, хлеба и хлебобулочных изделий –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lastRenderedPageBreak/>
        <w:t>400 тыс. тонн в год, по пе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реработке </w:t>
      </w:r>
      <w:proofErr w:type="spellStart"/>
      <w:r w:rsidRPr="002572E6">
        <w:rPr>
          <w:rFonts w:ascii="Times New Roman" w:hAnsi="Times New Roman" w:cs="Times New Roman"/>
          <w:kern w:val="2"/>
          <w:sz w:val="32"/>
          <w:szCs w:val="32"/>
        </w:rPr>
        <w:t>маслосемян</w:t>
      </w:r>
      <w:proofErr w:type="spellEnd"/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 – бо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лее 2</w:t>
      </w:r>
      <w:proofErr w:type="gramEnd"/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proofErr w:type="spellStart"/>
      <w:proofErr w:type="gramStart"/>
      <w:r w:rsidRPr="002572E6">
        <w:rPr>
          <w:rFonts w:ascii="Times New Roman" w:hAnsi="Times New Roman" w:cs="Times New Roman"/>
          <w:kern w:val="2"/>
          <w:sz w:val="32"/>
          <w:szCs w:val="32"/>
        </w:rPr>
        <w:t>млн</w:t>
      </w:r>
      <w:proofErr w:type="spellEnd"/>
      <w:proofErr w:type="gramEnd"/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 тонн в год, по производству конд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и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терской продукции – 200 тыс. тонн в год, плодоовощной кон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сервной продукции – 140 </w:t>
      </w:r>
      <w:proofErr w:type="spellStart"/>
      <w:r w:rsidRPr="002572E6">
        <w:rPr>
          <w:rFonts w:ascii="Times New Roman" w:hAnsi="Times New Roman" w:cs="Times New Roman"/>
          <w:kern w:val="2"/>
          <w:sz w:val="32"/>
          <w:szCs w:val="32"/>
        </w:rPr>
        <w:t>млн</w:t>
      </w:r>
      <w:proofErr w:type="spellEnd"/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 условных банок в год, по переработке кукурузы – 160 тыс. тонн в год, по пе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реработке картофеля – 140 тыс. тонн в год (Е.20).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По 15 контрольным событиям срок не наступил. 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По контрольному событию Е.10 площадь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агрохимобследования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пашни составила 557,9 тыс. гектаров или 112,3% от запланированн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го значения.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Продолжается прием документов на оказание государственной поддержки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сельхозтоваропроизводит</w:t>
      </w:r>
      <w:r w:rsidRPr="002572E6">
        <w:rPr>
          <w:rFonts w:ascii="Times New Roman" w:hAnsi="Times New Roman" w:cs="Times New Roman"/>
          <w:sz w:val="32"/>
          <w:szCs w:val="32"/>
        </w:rPr>
        <w:t>е</w:t>
      </w:r>
      <w:r w:rsidRPr="002572E6">
        <w:rPr>
          <w:rFonts w:ascii="Times New Roman" w:hAnsi="Times New Roman" w:cs="Times New Roman"/>
          <w:sz w:val="32"/>
          <w:szCs w:val="32"/>
        </w:rPr>
        <w:t>лям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(Е.3, Е.8, Е.11, Е.14, Е.15, Е.17, Е.18, Е.19, Е.21, Е.23).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По контрольным событиям Е.2, Е.6, прием документов на су</w:t>
      </w:r>
      <w:r w:rsidRPr="002572E6">
        <w:rPr>
          <w:rFonts w:ascii="Times New Roman" w:hAnsi="Times New Roman" w:cs="Times New Roman"/>
          <w:sz w:val="32"/>
          <w:szCs w:val="32"/>
        </w:rPr>
        <w:t>б</w:t>
      </w:r>
      <w:r w:rsidRPr="002572E6">
        <w:rPr>
          <w:rFonts w:ascii="Times New Roman" w:hAnsi="Times New Roman" w:cs="Times New Roman"/>
          <w:sz w:val="32"/>
          <w:szCs w:val="32"/>
        </w:rPr>
        <w:t xml:space="preserve">сидирование затрат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 xml:space="preserve"> будет осущест</w:t>
      </w:r>
      <w:r w:rsidRPr="002572E6">
        <w:rPr>
          <w:rFonts w:ascii="Times New Roman" w:hAnsi="Times New Roman" w:cs="Times New Roman"/>
          <w:sz w:val="32"/>
          <w:szCs w:val="32"/>
        </w:rPr>
        <w:t>в</w:t>
      </w:r>
      <w:r w:rsidRPr="002572E6">
        <w:rPr>
          <w:rFonts w:ascii="Times New Roman" w:hAnsi="Times New Roman" w:cs="Times New Roman"/>
          <w:sz w:val="32"/>
          <w:szCs w:val="32"/>
        </w:rPr>
        <w:t>ляться в четвертом квартале текущего года.</w:t>
      </w:r>
    </w:p>
    <w:p w:rsidR="002572E6" w:rsidRPr="002572E6" w:rsidRDefault="002572E6" w:rsidP="0025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 рамках исполнения контрольного события Е.24 заседания конкурсной комиссии по отбору претенде</w:t>
      </w:r>
      <w:r w:rsidRPr="002572E6">
        <w:rPr>
          <w:rFonts w:ascii="Times New Roman" w:hAnsi="Times New Roman" w:cs="Times New Roman"/>
          <w:sz w:val="32"/>
          <w:szCs w:val="32"/>
        </w:rPr>
        <w:t>н</w:t>
      </w:r>
      <w:r w:rsidRPr="002572E6">
        <w:rPr>
          <w:rFonts w:ascii="Times New Roman" w:hAnsi="Times New Roman" w:cs="Times New Roman"/>
          <w:sz w:val="32"/>
          <w:szCs w:val="32"/>
        </w:rPr>
        <w:t>тов на получение грантов на создание семейных живот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новодческих ферм и на поддержку нач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нающих фермеров состоялись 16.05.2017, 20.06.2017 и 29.08.2017. Проведение заседаний конкурсной комиссии также планируется в о</w:t>
      </w:r>
      <w:r w:rsidRPr="002572E6">
        <w:rPr>
          <w:rFonts w:ascii="Times New Roman" w:hAnsi="Times New Roman" w:cs="Times New Roman"/>
          <w:sz w:val="32"/>
          <w:szCs w:val="32"/>
        </w:rPr>
        <w:t>к</w:t>
      </w:r>
      <w:r w:rsidRPr="002572E6">
        <w:rPr>
          <w:rFonts w:ascii="Times New Roman" w:hAnsi="Times New Roman" w:cs="Times New Roman"/>
          <w:sz w:val="32"/>
          <w:szCs w:val="32"/>
        </w:rPr>
        <w:t>тябре текущего года.</w:t>
      </w:r>
    </w:p>
    <w:p w:rsidR="002572E6" w:rsidRPr="002572E6" w:rsidRDefault="002572E6" w:rsidP="0025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В рамках исполнения контрольного события Е.25 проведение конкурсного отбора запланировано на о</w:t>
      </w:r>
      <w:r w:rsidRPr="002572E6">
        <w:rPr>
          <w:rFonts w:ascii="Times New Roman" w:hAnsi="Times New Roman" w:cs="Times New Roman"/>
          <w:sz w:val="32"/>
          <w:szCs w:val="32"/>
        </w:rPr>
        <w:t>к</w:t>
      </w:r>
      <w:r w:rsidRPr="002572E6">
        <w:rPr>
          <w:rFonts w:ascii="Times New Roman" w:hAnsi="Times New Roman" w:cs="Times New Roman"/>
          <w:sz w:val="32"/>
          <w:szCs w:val="32"/>
        </w:rPr>
        <w:t>тябрь текущего года.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72E6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2572E6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 xml:space="preserve"> «Стимулирование инвестиц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 xml:space="preserve">онной деятельности в агропромышленном комплексе»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предусмотрено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br/>
        <w:t>1 867</w:t>
      </w:r>
      <w:r w:rsidRPr="002572E6">
        <w:rPr>
          <w:rFonts w:ascii="Times New Roman" w:hAnsi="Times New Roman" w:cs="Times New Roman"/>
          <w:sz w:val="32"/>
          <w:szCs w:val="32"/>
        </w:rPr>
        <w:t> 555,4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 тыс. рублей, освоение средств составило 1 415 465,2 тыс. рублей (75,8%)</w:t>
      </w:r>
      <w:r w:rsidRPr="002572E6">
        <w:rPr>
          <w:rFonts w:ascii="Times New Roman" w:hAnsi="Times New Roman" w:cs="Times New Roman"/>
          <w:sz w:val="32"/>
          <w:szCs w:val="32"/>
        </w:rPr>
        <w:t>.</w:t>
      </w:r>
      <w:r w:rsidRPr="002572E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Заключено 401 согл</w:t>
      </w:r>
      <w:r w:rsidRPr="002572E6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2572E6">
        <w:rPr>
          <w:rFonts w:ascii="Times New Roman" w:eastAsia="Calibri" w:hAnsi="Times New Roman" w:cs="Times New Roman"/>
          <w:sz w:val="32"/>
          <w:szCs w:val="32"/>
          <w:lang w:eastAsia="en-US"/>
        </w:rPr>
        <w:t>шение на сумму 1 415 465,2 тыс. рублей.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4"/>
          <w:sz w:val="32"/>
          <w:szCs w:val="32"/>
        </w:rPr>
      </w:pPr>
      <w:r w:rsidRPr="002572E6">
        <w:rPr>
          <w:sz w:val="32"/>
          <w:szCs w:val="32"/>
        </w:rPr>
        <w:t xml:space="preserve">В рамках подпрограммы предусмотрено четыре контрольных события, одно из которых выполнено раньше срока - </w:t>
      </w:r>
      <w:r w:rsidRPr="002572E6">
        <w:rPr>
          <w:spacing w:val="-4"/>
          <w:sz w:val="32"/>
          <w:szCs w:val="32"/>
        </w:rPr>
        <w:t>принято пост</w:t>
      </w:r>
      <w:r w:rsidRPr="002572E6">
        <w:rPr>
          <w:spacing w:val="-4"/>
          <w:sz w:val="32"/>
          <w:szCs w:val="32"/>
        </w:rPr>
        <w:t>а</w:t>
      </w:r>
      <w:r w:rsidRPr="002572E6">
        <w:rPr>
          <w:spacing w:val="-4"/>
          <w:sz w:val="32"/>
          <w:szCs w:val="32"/>
        </w:rPr>
        <w:t>новление Правительства Ростовской области от 27.04.2017 № 309 «О внесении изменения в постановление Правительства Ростовской обла</w:t>
      </w:r>
      <w:r w:rsidRPr="002572E6">
        <w:rPr>
          <w:spacing w:val="-4"/>
          <w:sz w:val="32"/>
          <w:szCs w:val="32"/>
        </w:rPr>
        <w:t>с</w:t>
      </w:r>
      <w:r w:rsidRPr="002572E6">
        <w:rPr>
          <w:spacing w:val="-4"/>
          <w:sz w:val="32"/>
          <w:szCs w:val="32"/>
        </w:rPr>
        <w:t>ти от 17.08.2016 № 595» (И.1).</w:t>
      </w:r>
    </w:p>
    <w:p w:rsidR="002572E6" w:rsidRPr="002572E6" w:rsidRDefault="002572E6" w:rsidP="002572E6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572E6">
        <w:rPr>
          <w:spacing w:val="-4"/>
          <w:sz w:val="32"/>
          <w:szCs w:val="32"/>
        </w:rPr>
        <w:t xml:space="preserve">По трем контрольным событиям </w:t>
      </w:r>
      <w:r w:rsidRPr="002572E6">
        <w:rPr>
          <w:sz w:val="32"/>
          <w:szCs w:val="32"/>
        </w:rPr>
        <w:t>срок исполнения еще не наст</w:t>
      </w:r>
      <w:r w:rsidRPr="002572E6">
        <w:rPr>
          <w:sz w:val="32"/>
          <w:szCs w:val="32"/>
        </w:rPr>
        <w:t>у</w:t>
      </w:r>
      <w:r w:rsidRPr="002572E6">
        <w:rPr>
          <w:sz w:val="32"/>
          <w:szCs w:val="32"/>
        </w:rPr>
        <w:t>пил.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>Предоставление средств господдержки на создание и модерн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зацию объектов АПК заплан</w:t>
      </w:r>
      <w:r w:rsidRPr="002572E6">
        <w:rPr>
          <w:rFonts w:ascii="Times New Roman" w:hAnsi="Times New Roman" w:cs="Times New Roman"/>
          <w:sz w:val="32"/>
          <w:szCs w:val="32"/>
        </w:rPr>
        <w:t>и</w:t>
      </w:r>
      <w:r w:rsidRPr="002572E6">
        <w:rPr>
          <w:rFonts w:ascii="Times New Roman" w:hAnsi="Times New Roman" w:cs="Times New Roman"/>
          <w:sz w:val="32"/>
          <w:szCs w:val="32"/>
        </w:rPr>
        <w:t>ровано на четвертый квартал текущего года  после проведения отбора комиссией Минсельхоза Ро</w:t>
      </w:r>
      <w:r w:rsidRPr="002572E6">
        <w:rPr>
          <w:rFonts w:ascii="Times New Roman" w:hAnsi="Times New Roman" w:cs="Times New Roman"/>
          <w:sz w:val="32"/>
          <w:szCs w:val="32"/>
        </w:rPr>
        <w:t>с</w:t>
      </w:r>
      <w:r w:rsidRPr="002572E6">
        <w:rPr>
          <w:rFonts w:ascii="Times New Roman" w:hAnsi="Times New Roman" w:cs="Times New Roman"/>
          <w:sz w:val="32"/>
          <w:szCs w:val="32"/>
        </w:rPr>
        <w:t>сии (И.2).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В рамках контрольного события И.3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предоставлена государст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венная поддержка 401 </w:t>
      </w:r>
      <w:proofErr w:type="spellStart"/>
      <w:r w:rsidRPr="002572E6">
        <w:rPr>
          <w:rFonts w:ascii="Times New Roman" w:hAnsi="Times New Roman" w:cs="Times New Roman"/>
          <w:sz w:val="32"/>
          <w:szCs w:val="32"/>
        </w:rPr>
        <w:t>сельхо</w:t>
      </w:r>
      <w:r w:rsidRPr="002572E6">
        <w:rPr>
          <w:rFonts w:ascii="Times New Roman" w:hAnsi="Times New Roman" w:cs="Times New Roman"/>
          <w:sz w:val="32"/>
          <w:szCs w:val="32"/>
        </w:rPr>
        <w:t>з</w:t>
      </w:r>
      <w:r w:rsidRPr="002572E6">
        <w:rPr>
          <w:rFonts w:ascii="Times New Roman" w:hAnsi="Times New Roman" w:cs="Times New Roman"/>
          <w:sz w:val="32"/>
          <w:szCs w:val="32"/>
        </w:rPr>
        <w:t>товаропроизводи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телю</w:t>
      </w:r>
      <w:proofErr w:type="spellEnd"/>
      <w:r w:rsidRPr="002572E6">
        <w:rPr>
          <w:rFonts w:ascii="Times New Roman" w:hAnsi="Times New Roman" w:cs="Times New Roman"/>
          <w:sz w:val="32"/>
          <w:szCs w:val="32"/>
        </w:rPr>
        <w:t>,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 xml:space="preserve"> организациям и инди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виду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альным предпринимате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лям, осуще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ствляющим пе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вич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ную и 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lastRenderedPageBreak/>
        <w:t>(или) по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следующую (промышленную) пе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реработку сельскохозяйс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t>венной продук</w:t>
      </w:r>
      <w:r w:rsidRPr="002572E6">
        <w:rPr>
          <w:rFonts w:ascii="Times New Roman" w:hAnsi="Times New Roman" w:cs="Times New Roman"/>
          <w:color w:val="000000"/>
          <w:sz w:val="32"/>
          <w:szCs w:val="32"/>
        </w:rPr>
        <w:softHyphen/>
        <w:t>ции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t>, что составляет 89,1% от за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планированного коли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softHyphen/>
        <w:t>чества получателей.</w:t>
      </w:r>
    </w:p>
    <w:p w:rsidR="002572E6" w:rsidRPr="002572E6" w:rsidRDefault="002572E6" w:rsidP="002572E6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kern w:val="2"/>
          <w:sz w:val="32"/>
          <w:szCs w:val="32"/>
        </w:rPr>
        <w:t xml:space="preserve">В рамках исполнения контрольного события И.4 проведено </w:t>
      </w:r>
      <w:r w:rsidRPr="002572E6">
        <w:rPr>
          <w:rFonts w:ascii="Times New Roman" w:hAnsi="Times New Roman" w:cs="Times New Roman"/>
          <w:kern w:val="2"/>
          <w:sz w:val="32"/>
          <w:szCs w:val="32"/>
        </w:rPr>
        <w:br/>
      </w:r>
      <w:r w:rsidRPr="002572E6">
        <w:rPr>
          <w:rFonts w:ascii="Times New Roman" w:hAnsi="Times New Roman" w:cs="Times New Roman"/>
          <w:sz w:val="32"/>
          <w:szCs w:val="32"/>
        </w:rPr>
        <w:t>11 заседаний рабо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чей группы по обеспечению реализации целей С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вета по инвестициям при Губерна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торе Ростовской области и сопр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вождению инвестици</w:t>
      </w:r>
      <w:r w:rsidRPr="002572E6">
        <w:rPr>
          <w:rFonts w:ascii="Times New Roman" w:hAnsi="Times New Roman" w:cs="Times New Roman"/>
          <w:sz w:val="32"/>
          <w:szCs w:val="32"/>
        </w:rPr>
        <w:softHyphen/>
        <w:t>онных проектов и 1 заседание рабочей гру</w:t>
      </w:r>
      <w:r w:rsidRPr="002572E6">
        <w:rPr>
          <w:rFonts w:ascii="Times New Roman" w:hAnsi="Times New Roman" w:cs="Times New Roman"/>
          <w:sz w:val="32"/>
          <w:szCs w:val="32"/>
        </w:rPr>
        <w:t>п</w:t>
      </w:r>
      <w:r w:rsidRPr="002572E6">
        <w:rPr>
          <w:rFonts w:ascii="Times New Roman" w:hAnsi="Times New Roman" w:cs="Times New Roman"/>
          <w:sz w:val="32"/>
          <w:szCs w:val="32"/>
        </w:rPr>
        <w:t>пы по сопровождению инвестиционного проекта по строительству зав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да по производству сахара в Ростовской о</w:t>
      </w:r>
      <w:r w:rsidRPr="002572E6">
        <w:rPr>
          <w:rFonts w:ascii="Times New Roman" w:hAnsi="Times New Roman" w:cs="Times New Roman"/>
          <w:sz w:val="32"/>
          <w:szCs w:val="32"/>
        </w:rPr>
        <w:t>б</w:t>
      </w:r>
      <w:r w:rsidRPr="002572E6">
        <w:rPr>
          <w:rFonts w:ascii="Times New Roman" w:hAnsi="Times New Roman" w:cs="Times New Roman"/>
          <w:sz w:val="32"/>
          <w:szCs w:val="32"/>
        </w:rPr>
        <w:t>ласти.</w:t>
      </w:r>
    </w:p>
    <w:p w:rsidR="002572E6" w:rsidRPr="002572E6" w:rsidRDefault="002572E6" w:rsidP="0025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72E6">
        <w:rPr>
          <w:rFonts w:ascii="Times New Roman" w:hAnsi="Times New Roman" w:cs="Times New Roman"/>
          <w:sz w:val="32"/>
          <w:szCs w:val="32"/>
        </w:rPr>
        <w:t xml:space="preserve">По итогам проведенного </w:t>
      </w:r>
      <w:proofErr w:type="gramStart"/>
      <w:r w:rsidRPr="002572E6">
        <w:rPr>
          <w:rFonts w:ascii="Times New Roman" w:hAnsi="Times New Roman" w:cs="Times New Roman"/>
          <w:sz w:val="32"/>
          <w:szCs w:val="32"/>
        </w:rPr>
        <w:t>анализа выполнения плана реализации государственной программы Ростовской</w:t>
      </w:r>
      <w:proofErr w:type="gramEnd"/>
      <w:r w:rsidRPr="002572E6">
        <w:rPr>
          <w:rFonts w:ascii="Times New Roman" w:hAnsi="Times New Roman" w:cs="Times New Roman"/>
          <w:sz w:val="32"/>
          <w:szCs w:val="32"/>
        </w:rPr>
        <w:t xml:space="preserve"> области «Развитие сельского хозяйства и регулирование рынков сельскохозяйственной продукции, сырья и продовольствия» на 2017 год по итогам 9 месяцев 2017 года</w:t>
      </w:r>
      <w:r w:rsidRPr="002572E6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2572E6">
        <w:rPr>
          <w:rFonts w:ascii="Times New Roman" w:hAnsi="Times New Roman" w:cs="Times New Roman"/>
          <w:sz w:val="32"/>
          <w:szCs w:val="32"/>
        </w:rPr>
        <w:t>установлено, что принятие дополнительных мер, корректировок, п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становки новых задач для качественной реализации мероприятий г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сударственной пр</w:t>
      </w:r>
      <w:r w:rsidRPr="002572E6">
        <w:rPr>
          <w:rFonts w:ascii="Times New Roman" w:hAnsi="Times New Roman" w:cs="Times New Roman"/>
          <w:sz w:val="32"/>
          <w:szCs w:val="32"/>
        </w:rPr>
        <w:t>о</w:t>
      </w:r>
      <w:r w:rsidRPr="002572E6">
        <w:rPr>
          <w:rFonts w:ascii="Times New Roman" w:hAnsi="Times New Roman" w:cs="Times New Roman"/>
          <w:sz w:val="32"/>
          <w:szCs w:val="32"/>
        </w:rPr>
        <w:t>граммы не требуется.</w:t>
      </w:r>
    </w:p>
    <w:p w:rsidR="002572E6" w:rsidRDefault="002572E6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72E6" w:rsidSect="002572E6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2572E6" w:rsidRDefault="002572E6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2E6" w:rsidRDefault="002572E6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A99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D7521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A70578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="006602EC" w:rsidRPr="00A70578">
        <w:rPr>
          <w:rFonts w:ascii="Times New Roman" w:hAnsi="Times New Roman" w:cs="Times New Roman"/>
          <w:kern w:val="2"/>
          <w:sz w:val="28"/>
          <w:szCs w:val="28"/>
        </w:rPr>
        <w:br/>
      </w:r>
      <w:r w:rsidRPr="00A70578">
        <w:rPr>
          <w:rFonts w:ascii="Times New Roman" w:hAnsi="Times New Roman" w:cs="Times New Roman"/>
          <w:kern w:val="2"/>
          <w:sz w:val="28"/>
          <w:szCs w:val="28"/>
        </w:rPr>
        <w:t>и регулирование рынков сельскохозяйственной продукции, сырья и продовольствия</w:t>
      </w:r>
      <w:r w:rsidRPr="00A705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1A99" w:rsidRPr="00A70578" w:rsidRDefault="00ED7521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F81A99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66532D">
        <w:rPr>
          <w:rFonts w:ascii="Times New Roman" w:hAnsi="Times New Roman" w:cs="Times New Roman"/>
          <w:sz w:val="28"/>
          <w:szCs w:val="28"/>
        </w:rPr>
        <w:t>9</w:t>
      </w:r>
      <w:r w:rsidR="000040AE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2E598A" w:rsidRPr="00A70578">
        <w:rPr>
          <w:rFonts w:ascii="Times New Roman" w:hAnsi="Times New Roman" w:cs="Times New Roman"/>
          <w:sz w:val="28"/>
          <w:szCs w:val="28"/>
        </w:rPr>
        <w:t>месяцев</w:t>
      </w:r>
      <w:r w:rsidR="000040AE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F81A99" w:rsidRPr="00A70578">
        <w:rPr>
          <w:rFonts w:ascii="Times New Roman" w:hAnsi="Times New Roman" w:cs="Times New Roman"/>
          <w:sz w:val="28"/>
          <w:szCs w:val="28"/>
        </w:rPr>
        <w:t>201</w:t>
      </w:r>
      <w:r w:rsidR="00205D61" w:rsidRPr="00A70578">
        <w:rPr>
          <w:rFonts w:ascii="Times New Roman" w:hAnsi="Times New Roman" w:cs="Times New Roman"/>
          <w:sz w:val="28"/>
          <w:szCs w:val="28"/>
        </w:rPr>
        <w:t>7</w:t>
      </w:r>
      <w:r w:rsidR="00F81A99" w:rsidRPr="00A705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1A99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1134"/>
        <w:gridCol w:w="992"/>
      </w:tblGrid>
      <w:tr w:rsidR="000E0EA1" w:rsidRPr="00A70578" w:rsidTr="007A2BBE">
        <w:trPr>
          <w:tblHeader/>
          <w:tblCellSpacing w:w="5" w:type="nil"/>
        </w:trPr>
        <w:tc>
          <w:tcPr>
            <w:tcW w:w="567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8367D4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2977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50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</w:tcPr>
          <w:p w:rsidR="000E0EA1" w:rsidRPr="00A70578" w:rsidRDefault="000E0EA1" w:rsidP="00AE3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ская дата око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зации, наст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трольного соб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544" w:type="dxa"/>
            <w:gridSpan w:val="3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1134" w:type="dxa"/>
            <w:vMerge w:val="restart"/>
          </w:tcPr>
          <w:p w:rsidR="000E0EA1" w:rsidRPr="00A70578" w:rsidRDefault="000E0EA1" w:rsidP="00266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чено контра</w:t>
            </w:r>
            <w:r w:rsidR="006602EC"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2EC" w:rsidRPr="00A7057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говоров, соглаш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ний на отче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ту, тыс. рублей</w:t>
            </w:r>
            <w:r w:rsidR="00486552"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енных средств и пр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чины их </w:t>
            </w:r>
            <w:proofErr w:type="spellStart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E0EA1" w:rsidRPr="00A70578" w:rsidTr="007A2BBE">
        <w:trPr>
          <w:trHeight w:val="1819"/>
          <w:tblHeader/>
          <w:tblCellSpacing w:w="5" w:type="nil"/>
        </w:trPr>
        <w:tc>
          <w:tcPr>
            <w:tcW w:w="56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смотрено государс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134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1134" w:type="dxa"/>
            <w:vMerge/>
          </w:tcPr>
          <w:p w:rsidR="000E0EA1" w:rsidRPr="00A70578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0EA1" w:rsidRPr="00A70578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99" w:rsidRPr="00A70578" w:rsidRDefault="00F81A99" w:rsidP="00F81A99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1134"/>
        <w:gridCol w:w="992"/>
      </w:tblGrid>
      <w:tr w:rsidR="000E0EA1" w:rsidRPr="00A70578" w:rsidTr="007A2BBE">
        <w:trPr>
          <w:cantSplit/>
          <w:trHeight w:val="20"/>
          <w:tblHeader/>
          <w:tblCellSpacing w:w="5" w:type="nil"/>
        </w:trPr>
        <w:tc>
          <w:tcPr>
            <w:tcW w:w="56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E0EA1" w:rsidRPr="00A70578" w:rsidRDefault="00D911EA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11</w:t>
            </w:r>
          </w:p>
        </w:tc>
      </w:tr>
      <w:tr w:rsidR="005F65DF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5F65DF" w:rsidRPr="00A70578" w:rsidRDefault="00663439" w:rsidP="00B334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127" w:type="dxa"/>
          </w:tcPr>
          <w:p w:rsidR="005F65DF" w:rsidRPr="00A70578" w:rsidRDefault="005F65DF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2</w:t>
            </w:r>
          </w:p>
          <w:p w:rsidR="005F65DF" w:rsidRPr="00A70578" w:rsidRDefault="005F65DF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Развитие мелиор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ции зе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мель сел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скохозяйствен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назна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</w:t>
            </w:r>
          </w:p>
        </w:tc>
        <w:tc>
          <w:tcPr>
            <w:tcW w:w="1984" w:type="dxa"/>
          </w:tcPr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0741D4" w:rsidRDefault="005F65D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F65DF" w:rsidRPr="000741D4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0741D4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0741D4" w:rsidRDefault="00CC07C2" w:rsidP="00CC07C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33</w:t>
            </w:r>
            <w:r w:rsidR="00327D1C" w:rsidRPr="000741D4">
              <w:rPr>
                <w:rFonts w:ascii="Times New Roman" w:hAnsi="Times New Roman" w:cs="Times New Roman"/>
                <w:b/>
              </w:rPr>
              <w:t>2</w:t>
            </w:r>
            <w:r w:rsidR="005F65DF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298</w:t>
            </w:r>
            <w:r w:rsidR="005F65DF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F65DF" w:rsidRPr="000741D4" w:rsidRDefault="001B5A15" w:rsidP="001B5A1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332</w:t>
            </w:r>
            <w:r w:rsidR="005F65DF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298</w:t>
            </w:r>
            <w:r w:rsidR="005F65DF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F65DF" w:rsidRPr="000741D4" w:rsidRDefault="00BD30F4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34 915,7</w:t>
            </w:r>
          </w:p>
        </w:tc>
        <w:tc>
          <w:tcPr>
            <w:tcW w:w="1134" w:type="dxa"/>
          </w:tcPr>
          <w:p w:rsidR="005F65DF" w:rsidRPr="000741D4" w:rsidRDefault="00E465A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34 915,7</w:t>
            </w:r>
          </w:p>
        </w:tc>
        <w:tc>
          <w:tcPr>
            <w:tcW w:w="992" w:type="dxa"/>
          </w:tcPr>
          <w:p w:rsidR="005F65DF" w:rsidRPr="000741D4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5F65DF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127" w:type="dxa"/>
          </w:tcPr>
          <w:p w:rsidR="005F65DF" w:rsidRPr="00A70578" w:rsidRDefault="005F65DF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2.1</w:t>
            </w:r>
          </w:p>
          <w:p w:rsidR="005F65DF" w:rsidRPr="00A70578" w:rsidRDefault="005F65DF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Выполнение ги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ромелиоратив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меро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  <w:vMerge w:val="restart"/>
          </w:tcPr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5F65DF" w:rsidRPr="000741D4" w:rsidRDefault="00114EC7" w:rsidP="0025075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>в</w:t>
            </w:r>
            <w:r w:rsidR="0025075D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>д</w:t>
            </w:r>
            <w:r w:rsidR="0025075D" w:rsidRPr="000741D4">
              <w:rPr>
                <w:rFonts w:ascii="Times New Roman" w:hAnsi="Times New Roman" w:cs="Times New Roman"/>
                <w:kern w:val="2"/>
              </w:rPr>
              <w:t>ено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 xml:space="preserve"> в эксплуатацию </w:t>
            </w:r>
            <w:r w:rsidR="0025075D" w:rsidRPr="000741D4">
              <w:rPr>
                <w:rFonts w:ascii="Times New Roman" w:hAnsi="Times New Roman" w:cs="Times New Roman"/>
                <w:kern w:val="2"/>
              </w:rPr>
              <w:t xml:space="preserve">2,1 тыс. га 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>ме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softHyphen/>
              <w:t>лиорируемых з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t>мель за счет реконструкции, тех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softHyphen/>
              <w:t>нического перевооруже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softHyphen/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lastRenderedPageBreak/>
              <w:t>ния и строительства но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softHyphen/>
              <w:t>вых мелиоративных сис</w:t>
            </w:r>
            <w:r w:rsidR="00020E20" w:rsidRPr="000741D4">
              <w:rPr>
                <w:rFonts w:ascii="Times New Roman" w:hAnsi="Times New Roman" w:cs="Times New Roman"/>
                <w:kern w:val="2"/>
              </w:rPr>
              <w:softHyphen/>
              <w:t>тем</w:t>
            </w:r>
            <w:r w:rsidR="0025075D" w:rsidRPr="000741D4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5F65DF" w:rsidRPr="000741D4" w:rsidRDefault="001972A6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</w:t>
            </w:r>
            <w:r w:rsidR="005F65DF" w:rsidRPr="000741D4">
              <w:rPr>
                <w:rFonts w:ascii="Times New Roman" w:hAnsi="Times New Roman" w:cs="Times New Roman"/>
              </w:rPr>
              <w:t>.01.</w:t>
            </w:r>
          </w:p>
          <w:p w:rsidR="005F65DF" w:rsidRPr="000741D4" w:rsidRDefault="005F65DF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</w:t>
            </w:r>
            <w:r w:rsidR="001972A6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F65DF" w:rsidRPr="000741D4" w:rsidRDefault="001972A6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</w:t>
            </w:r>
            <w:r w:rsidR="005F65DF" w:rsidRPr="000741D4">
              <w:rPr>
                <w:rFonts w:ascii="Times New Roman" w:hAnsi="Times New Roman" w:cs="Times New Roman"/>
              </w:rPr>
              <w:t>.12.</w:t>
            </w:r>
            <w:r w:rsidR="005F65DF" w:rsidRPr="000741D4">
              <w:rPr>
                <w:rFonts w:ascii="Times New Roman" w:hAnsi="Times New Roman" w:cs="Times New Roman"/>
              </w:rPr>
              <w:br/>
              <w:t>201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F65DF" w:rsidRPr="000741D4" w:rsidRDefault="00CC07C2" w:rsidP="00CC07C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330</w:t>
            </w:r>
            <w:r w:rsidR="005F65DF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758</w:t>
            </w:r>
            <w:r w:rsidR="005F65DF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65DF" w:rsidRPr="000741D4" w:rsidRDefault="001B5A15" w:rsidP="001B5A1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330</w:t>
            </w:r>
            <w:r w:rsidR="005F65DF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758</w:t>
            </w:r>
            <w:r w:rsidR="005F65DF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65DF" w:rsidRPr="000741D4" w:rsidRDefault="00BD30F4" w:rsidP="004D7AE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34 915,7</w:t>
            </w:r>
          </w:p>
        </w:tc>
        <w:tc>
          <w:tcPr>
            <w:tcW w:w="1134" w:type="dxa"/>
          </w:tcPr>
          <w:p w:rsidR="005F65DF" w:rsidRPr="000741D4" w:rsidRDefault="00E465A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34 915,7</w:t>
            </w:r>
          </w:p>
        </w:tc>
        <w:tc>
          <w:tcPr>
            <w:tcW w:w="992" w:type="dxa"/>
          </w:tcPr>
          <w:p w:rsidR="005F65DF" w:rsidRPr="000741D4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5A15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1B5A15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2127" w:type="dxa"/>
          </w:tcPr>
          <w:p w:rsidR="001B5A15" w:rsidRPr="00A70578" w:rsidRDefault="001B5A15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2.1.1</w:t>
            </w:r>
          </w:p>
          <w:p w:rsidR="001B5A15" w:rsidRPr="00A70578" w:rsidRDefault="001B5A15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 для орошения и затрат на оп</w:t>
            </w:r>
            <w:r w:rsidRPr="00A70578">
              <w:rPr>
                <w:rFonts w:ascii="Times New Roman" w:hAnsi="Times New Roman" w:cs="Times New Roman"/>
              </w:rPr>
              <w:softHyphen/>
              <w:t>лату электроэнергии, п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требляемой внутр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хозяйственными н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сосными станциями при подаче воды, для орошения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 xml:space="preserve">скохозяйственных культур </w:t>
            </w:r>
          </w:p>
        </w:tc>
        <w:tc>
          <w:tcPr>
            <w:tcW w:w="1984" w:type="dxa"/>
            <w:vMerge/>
          </w:tcPr>
          <w:p w:rsidR="001B5A15" w:rsidRPr="00A70578" w:rsidRDefault="001B5A1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B5A15" w:rsidRPr="000741D4" w:rsidRDefault="001B5A15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B5A15" w:rsidRPr="000741D4" w:rsidRDefault="001972A6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</w:t>
            </w:r>
            <w:r w:rsidR="001B5A15" w:rsidRPr="000741D4">
              <w:rPr>
                <w:rFonts w:ascii="Times New Roman" w:hAnsi="Times New Roman" w:cs="Times New Roman"/>
              </w:rPr>
              <w:t>.01.</w:t>
            </w:r>
          </w:p>
          <w:p w:rsidR="001B5A15" w:rsidRPr="000741D4" w:rsidRDefault="001B5A15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</w:t>
            </w:r>
            <w:r w:rsidR="001972A6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B5A15" w:rsidRPr="000741D4" w:rsidRDefault="001972A6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</w:t>
            </w:r>
            <w:r w:rsidR="001B5A15" w:rsidRPr="000741D4">
              <w:rPr>
                <w:rFonts w:ascii="Times New Roman" w:hAnsi="Times New Roman" w:cs="Times New Roman"/>
              </w:rPr>
              <w:t>.12.</w:t>
            </w:r>
            <w:r w:rsidR="001B5A15" w:rsidRPr="000741D4">
              <w:rPr>
                <w:rFonts w:ascii="Times New Roman" w:hAnsi="Times New Roman" w:cs="Times New Roman"/>
              </w:rPr>
              <w:br/>
              <w:t>201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B5A15" w:rsidRPr="000741D4" w:rsidRDefault="001B5A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1B5A15" w:rsidRPr="000741D4" w:rsidRDefault="001B5A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1B5A15" w:rsidRPr="000741D4" w:rsidRDefault="00BD30F4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1B5A15" w:rsidRPr="000741D4" w:rsidRDefault="00E465A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992" w:type="dxa"/>
          </w:tcPr>
          <w:p w:rsidR="001B5A15" w:rsidRPr="000741D4" w:rsidRDefault="001B5A15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9E4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B819E4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4.</w:t>
            </w:r>
          </w:p>
        </w:tc>
        <w:tc>
          <w:tcPr>
            <w:tcW w:w="2127" w:type="dxa"/>
          </w:tcPr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2.1.2</w:t>
            </w:r>
          </w:p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ти затрат </w:t>
            </w:r>
            <w:r w:rsidRPr="00A70578">
              <w:rPr>
                <w:rFonts w:ascii="Times New Roman" w:hAnsi="Times New Roman" w:cs="Times New Roman"/>
              </w:rPr>
              <w:t>на стро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тельство, реконст</w:t>
            </w:r>
            <w:r w:rsidRPr="00A70578">
              <w:rPr>
                <w:rFonts w:ascii="Times New Roman" w:hAnsi="Times New Roman" w:cs="Times New Roman"/>
              </w:rPr>
              <w:softHyphen/>
              <w:t>рукцию и технич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ское перевоору</w:t>
            </w:r>
            <w:r w:rsidRPr="00A70578">
              <w:rPr>
                <w:rFonts w:ascii="Times New Roman" w:hAnsi="Times New Roman" w:cs="Times New Roman"/>
              </w:rPr>
              <w:softHyphen/>
              <w:t>жение мелиорати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ных систем об</w:t>
            </w:r>
            <w:r w:rsidRPr="00A70578">
              <w:rPr>
                <w:rFonts w:ascii="Times New Roman" w:hAnsi="Times New Roman" w:cs="Times New Roman"/>
              </w:rPr>
              <w:softHyphen/>
              <w:t>щего и индивидуального пользова</w:t>
            </w:r>
            <w:r w:rsidRPr="00A70578">
              <w:rPr>
                <w:rFonts w:ascii="Times New Roman" w:hAnsi="Times New Roman" w:cs="Times New Roman"/>
              </w:rPr>
              <w:softHyphen/>
              <w:t>ния и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дельно расположе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ных гидротехнич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ских сооружений, принадлежащих им на праве собст</w:t>
            </w:r>
            <w:r w:rsidRPr="00A70578">
              <w:rPr>
                <w:rFonts w:ascii="Times New Roman" w:hAnsi="Times New Roman" w:cs="Times New Roman"/>
              </w:rPr>
              <w:softHyphen/>
              <w:t>венности или пер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данных им в польз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вание в установле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ном по</w:t>
            </w:r>
            <w:r w:rsidRPr="00A70578">
              <w:rPr>
                <w:rFonts w:ascii="Times New Roman" w:hAnsi="Times New Roman" w:cs="Times New Roman"/>
              </w:rPr>
              <w:softHyphen/>
              <w:t>рядке (за 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ключением затрат, свя</w:t>
            </w:r>
            <w:r w:rsidRPr="00A70578">
              <w:rPr>
                <w:rFonts w:ascii="Times New Roman" w:hAnsi="Times New Roman" w:cs="Times New Roman"/>
              </w:rPr>
              <w:softHyphen/>
              <w:t>занных с пров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дением проектных и изыскательских 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бот и (или) под</w:t>
            </w:r>
            <w:r w:rsidRPr="00A70578">
              <w:rPr>
                <w:rFonts w:ascii="Times New Roman" w:hAnsi="Times New Roman" w:cs="Times New Roman"/>
              </w:rPr>
              <w:softHyphen/>
              <w:t>готовкой проектной документации в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ношении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указанных объектов)</w:t>
            </w:r>
          </w:p>
        </w:tc>
        <w:tc>
          <w:tcPr>
            <w:tcW w:w="1984" w:type="dxa"/>
            <w:vMerge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819E4" w:rsidRPr="000741D4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819E4" w:rsidRPr="000741D4" w:rsidRDefault="009164CE" w:rsidP="00327D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280 758,7</w:t>
            </w:r>
          </w:p>
        </w:tc>
        <w:tc>
          <w:tcPr>
            <w:tcW w:w="1134" w:type="dxa"/>
          </w:tcPr>
          <w:p w:rsidR="00B819E4" w:rsidRPr="000741D4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280 758,7</w:t>
            </w:r>
          </w:p>
        </w:tc>
        <w:tc>
          <w:tcPr>
            <w:tcW w:w="1134" w:type="dxa"/>
          </w:tcPr>
          <w:p w:rsidR="00B819E4" w:rsidRPr="000741D4" w:rsidRDefault="009164CE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819E4" w:rsidRPr="000741D4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819E4" w:rsidRPr="000741D4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9E4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B819E4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2127" w:type="dxa"/>
          </w:tcPr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2.1.3</w:t>
            </w:r>
          </w:p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тек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щий ремонт и пл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</w:t>
            </w:r>
            <w:r w:rsidRPr="00A70578">
              <w:rPr>
                <w:rFonts w:ascii="Times New Roman" w:hAnsi="Times New Roman" w:cs="Times New Roman"/>
              </w:rPr>
              <w:softHyphen/>
              <w:t>ровку оросител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ных систем, расчи</w:t>
            </w:r>
            <w:r w:rsidRPr="00A70578">
              <w:rPr>
                <w:rFonts w:ascii="Times New Roman" w:hAnsi="Times New Roman" w:cs="Times New Roman"/>
              </w:rPr>
              <w:softHyphen/>
              <w:t>стку коллекторно-дренажной сети, приобретение и до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 xml:space="preserve">тавку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фосфо</w:t>
            </w:r>
            <w:r w:rsidRPr="00A70578">
              <w:rPr>
                <w:rFonts w:ascii="Times New Roman" w:hAnsi="Times New Roman" w:cs="Times New Roman"/>
              </w:rPr>
              <w:softHyphen/>
              <w:t>гипса</w:t>
            </w:r>
            <w:proofErr w:type="spellEnd"/>
            <w:r w:rsidRPr="00A70578">
              <w:rPr>
                <w:rFonts w:ascii="Times New Roman" w:hAnsi="Times New Roman" w:cs="Times New Roman"/>
              </w:rPr>
              <w:t>, приобретение ге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бицидов, ленты к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пельного орошения, необходимого об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рудо</w:t>
            </w:r>
            <w:r w:rsidRPr="00A70578">
              <w:rPr>
                <w:rFonts w:ascii="Times New Roman" w:hAnsi="Times New Roman" w:cs="Times New Roman"/>
              </w:rPr>
              <w:softHyphen/>
              <w:t>вания и специ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лизированной тех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>ники для удаления сорной расти</w:t>
            </w:r>
            <w:r w:rsidRPr="00A70578">
              <w:rPr>
                <w:rFonts w:ascii="Times New Roman" w:hAnsi="Times New Roman" w:cs="Times New Roman"/>
              </w:rPr>
              <w:softHyphen/>
              <w:t>тельности на мели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ративных кана</w:t>
            </w:r>
            <w:r w:rsidRPr="00A70578">
              <w:rPr>
                <w:rFonts w:ascii="Times New Roman" w:hAnsi="Times New Roman" w:cs="Times New Roman"/>
              </w:rPr>
              <w:softHyphen/>
              <w:t>лах</w:t>
            </w:r>
          </w:p>
        </w:tc>
        <w:tc>
          <w:tcPr>
            <w:tcW w:w="1984" w:type="dxa"/>
            <w:vMerge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819E4" w:rsidRPr="000741D4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819E4" w:rsidRPr="000741D4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819E4" w:rsidRPr="000741D4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36 000,0</w:t>
            </w:r>
          </w:p>
        </w:tc>
        <w:tc>
          <w:tcPr>
            <w:tcW w:w="1134" w:type="dxa"/>
          </w:tcPr>
          <w:p w:rsidR="00B819E4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36 000,0</w:t>
            </w:r>
          </w:p>
        </w:tc>
        <w:tc>
          <w:tcPr>
            <w:tcW w:w="1134" w:type="dxa"/>
          </w:tcPr>
          <w:p w:rsidR="00B819E4" w:rsidRPr="000741D4" w:rsidRDefault="00BD30F4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20 915,7</w:t>
            </w:r>
          </w:p>
        </w:tc>
        <w:tc>
          <w:tcPr>
            <w:tcW w:w="1134" w:type="dxa"/>
          </w:tcPr>
          <w:p w:rsidR="00B819E4" w:rsidRPr="000741D4" w:rsidRDefault="00E465A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20 915,7</w:t>
            </w:r>
          </w:p>
        </w:tc>
        <w:tc>
          <w:tcPr>
            <w:tcW w:w="992" w:type="dxa"/>
          </w:tcPr>
          <w:p w:rsidR="00B819E4" w:rsidRPr="000741D4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4CE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9164CE" w:rsidRPr="00A70578" w:rsidRDefault="00663439" w:rsidP="00E35C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6.</w:t>
            </w:r>
          </w:p>
        </w:tc>
        <w:tc>
          <w:tcPr>
            <w:tcW w:w="2127" w:type="dxa"/>
            <w:shd w:val="clear" w:color="auto" w:fill="auto"/>
          </w:tcPr>
          <w:p w:rsidR="0012266B" w:rsidRPr="00A70578" w:rsidRDefault="009164CE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2.1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164CE" w:rsidRPr="00612117" w:rsidRDefault="009164CE" w:rsidP="00612117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Организация закл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ю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чения со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глашения о предоставлении су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б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сидий из федерал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ь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ного бюджета бю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жету Ростовской о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б</w:t>
            </w:r>
            <w:r w:rsidRPr="00612117">
              <w:rPr>
                <w:rFonts w:ascii="Times New Roman" w:hAnsi="Times New Roman" w:cs="Times New Roman"/>
                <w:color w:val="000000"/>
                <w:spacing w:val="-4"/>
              </w:rPr>
              <w:t>ласти в рамках ФЦП «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Развитие мелиор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а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ции зе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softHyphen/>
              <w:t>мель сельск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о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хо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softHyphen/>
              <w:t>зяйствен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softHyphen/>
              <w:t>ного н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а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t>зна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softHyphen/>
              <w:t>че</w:t>
            </w:r>
            <w:r w:rsidRPr="00612117">
              <w:rPr>
                <w:rFonts w:ascii="Times New Roman" w:hAnsi="Times New Roman" w:cs="Times New Roman"/>
                <w:spacing w:val="-4"/>
                <w:kern w:val="2"/>
              </w:rPr>
              <w:softHyphen/>
              <w:t>ния России на 2014-2020 годы»</w:t>
            </w:r>
          </w:p>
        </w:tc>
        <w:tc>
          <w:tcPr>
            <w:tcW w:w="1984" w:type="dxa"/>
          </w:tcPr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9164CE" w:rsidRPr="000741D4" w:rsidRDefault="00114EC7" w:rsidP="000A034F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 w:cs="Times New Roman"/>
                <w:color w:val="000000"/>
                <w:spacing w:val="-4"/>
              </w:rPr>
              <w:t>з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>аключено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 xml:space="preserve"> соглашение от 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>15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.0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.201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>7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 xml:space="preserve"> № 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>082-08-1221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 xml:space="preserve"> с Министерством сельского х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зяйства Российской Федер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ции о предоставлении субс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дий из федерального бюджета бюджету Ростовской области в рамках федеральной целевой программы «Развитие мели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рации земель сельскохозяйс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т</w:t>
            </w:r>
            <w:r w:rsidR="0012266B" w:rsidRPr="000741D4">
              <w:rPr>
                <w:rFonts w:ascii="Times New Roman" w:hAnsi="Times New Roman" w:cs="Times New Roman"/>
                <w:color w:val="000000"/>
                <w:spacing w:val="-4"/>
              </w:rPr>
              <w:t>венного назначения России на 2014-2020 годы» на 201</w:t>
            </w:r>
            <w:r w:rsidR="00CA0CAB" w:rsidRPr="000741D4">
              <w:rPr>
                <w:rFonts w:ascii="Times New Roman" w:hAnsi="Times New Roman" w:cs="Times New Roman"/>
                <w:color w:val="000000"/>
                <w:spacing w:val="-4"/>
              </w:rPr>
              <w:t xml:space="preserve">7 </w:t>
            </w:r>
            <w:r w:rsidR="000A034F" w:rsidRPr="000741D4">
              <w:rPr>
                <w:rFonts w:ascii="Times New Roman" w:hAnsi="Times New Roman" w:cs="Times New Roman"/>
                <w:color w:val="000000"/>
                <w:spacing w:val="-4"/>
              </w:rPr>
              <w:t>год и  дополнительное соглашение от 11.07.2017 № 082-08-1221/1.</w:t>
            </w:r>
            <w:r w:rsidRPr="000741D4">
              <w:rPr>
                <w:rFonts w:ascii="Times New Roman" w:hAnsi="Times New Roman" w:cs="Times New Roman"/>
                <w:color w:val="000000"/>
                <w:spacing w:val="-4"/>
              </w:rPr>
              <w:t xml:space="preserve"> Контрольное событие выпо</w:t>
            </w:r>
            <w:r w:rsidRPr="000741D4">
              <w:rPr>
                <w:rFonts w:ascii="Times New Roman" w:hAnsi="Times New Roman" w:cs="Times New Roman"/>
                <w:color w:val="000000"/>
                <w:spacing w:val="-4"/>
              </w:rPr>
              <w:t>л</w:t>
            </w:r>
            <w:r w:rsidRPr="000741D4">
              <w:rPr>
                <w:rFonts w:ascii="Times New Roman" w:hAnsi="Times New Roman" w:cs="Times New Roman"/>
                <w:color w:val="000000"/>
                <w:spacing w:val="-4"/>
              </w:rPr>
              <w:t>нено</w:t>
            </w:r>
            <w:r w:rsidR="00C523D1" w:rsidRPr="000741D4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850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164CE" w:rsidRPr="000741D4" w:rsidRDefault="000E7B9F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</w:t>
            </w:r>
            <w:r w:rsidR="009164CE" w:rsidRPr="000741D4">
              <w:rPr>
                <w:rFonts w:ascii="Times New Roman" w:hAnsi="Times New Roman" w:cs="Times New Roman"/>
              </w:rPr>
              <w:t>.0</w:t>
            </w:r>
            <w:r w:rsidRPr="000741D4">
              <w:rPr>
                <w:rFonts w:ascii="Times New Roman" w:hAnsi="Times New Roman" w:cs="Times New Roman"/>
              </w:rPr>
              <w:t>2</w:t>
            </w:r>
            <w:r w:rsidR="0012266B" w:rsidRPr="000741D4">
              <w:rPr>
                <w:rFonts w:ascii="Times New Roman" w:hAnsi="Times New Roman" w:cs="Times New Roman"/>
              </w:rPr>
              <w:t>.</w:t>
            </w:r>
            <w:r w:rsidR="0012266B" w:rsidRPr="000741D4">
              <w:rPr>
                <w:rFonts w:ascii="Times New Roman" w:hAnsi="Times New Roman" w:cs="Times New Roman"/>
              </w:rPr>
              <w:br/>
              <w:t>2017</w:t>
            </w:r>
          </w:p>
          <w:p w:rsidR="009164CE" w:rsidRPr="000741D4" w:rsidRDefault="009164CE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164CE" w:rsidRPr="000741D4" w:rsidRDefault="009164CE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9164CE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9164CE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9164CE" w:rsidRPr="00A70578" w:rsidRDefault="009164CE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2.2</w:t>
            </w:r>
          </w:p>
          <w:p w:rsidR="009164CE" w:rsidRPr="00A70578" w:rsidRDefault="009164CE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венной поддержки выполнения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гид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ромелиоративных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мероприя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тий</w:t>
            </w:r>
          </w:p>
        </w:tc>
        <w:tc>
          <w:tcPr>
            <w:tcW w:w="1984" w:type="dxa"/>
          </w:tcPr>
          <w:p w:rsidR="007517C0" w:rsidRPr="00A70578" w:rsidRDefault="009164CE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  <w:r w:rsidR="007517C0" w:rsidRPr="00A70578">
              <w:rPr>
                <w:rFonts w:ascii="Times New Roman" w:hAnsi="Times New Roman" w:cs="Times New Roman"/>
              </w:rPr>
              <w:t xml:space="preserve"> заместитель мини</w:t>
            </w:r>
            <w:r w:rsidR="007517C0"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="007517C0"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="007517C0"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О.П.,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9164CE" w:rsidRPr="000741D4" w:rsidRDefault="003F3AB1" w:rsidP="003F3AB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41D4">
              <w:rPr>
                <w:rFonts w:ascii="Times New Roman" w:hAnsi="Times New Roman" w:cs="Times New Roman"/>
              </w:rPr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ная поддержка </w:t>
            </w:r>
            <w:r>
              <w:rPr>
                <w:rFonts w:ascii="Times New Roman" w:hAnsi="Times New Roman" w:cs="Times New Roman"/>
              </w:rPr>
              <w:t>40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сельхозт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области или 1</w:t>
            </w:r>
            <w:r>
              <w:rPr>
                <w:rFonts w:ascii="Times New Roman" w:hAnsi="Times New Roman" w:cs="Times New Roman"/>
              </w:rPr>
              <w:t>60</w:t>
            </w:r>
            <w:r w:rsidRPr="000741D4">
              <w:rPr>
                <w:rFonts w:ascii="Times New Roman" w:hAnsi="Times New Roman" w:cs="Times New Roman"/>
              </w:rPr>
              <w:t> % от запланирова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ного количества получателей. </w:t>
            </w:r>
            <w:r>
              <w:rPr>
                <w:rFonts w:ascii="Times New Roman" w:hAnsi="Times New Roman" w:cs="Times New Roman"/>
              </w:rPr>
              <w:t>Прием документов продо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жается.</w:t>
            </w:r>
          </w:p>
        </w:tc>
        <w:tc>
          <w:tcPr>
            <w:tcW w:w="850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164CE" w:rsidRPr="000741D4" w:rsidRDefault="0012266B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</w:t>
            </w:r>
            <w:r w:rsidR="009164CE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  <w:p w:rsidR="009164CE" w:rsidRPr="000741D4" w:rsidRDefault="009164CE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164CE" w:rsidRPr="000741D4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12266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12266B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2127" w:type="dxa"/>
          </w:tcPr>
          <w:p w:rsidR="0012266B" w:rsidRPr="00A70578" w:rsidRDefault="0012266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2.3</w:t>
            </w:r>
          </w:p>
          <w:p w:rsidR="0012266B" w:rsidRPr="00A70578" w:rsidRDefault="0012266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Выполнение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агр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лесомелиорати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ных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и фитомели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ративных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приятий</w:t>
            </w:r>
          </w:p>
        </w:tc>
        <w:tc>
          <w:tcPr>
            <w:tcW w:w="1984" w:type="dxa"/>
            <w:vMerge w:val="restart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D13CB1" w:rsidRPr="000741D4" w:rsidRDefault="00114EC7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</w:t>
            </w:r>
            <w:r w:rsidR="00D13CB1" w:rsidRPr="000741D4">
              <w:rPr>
                <w:rFonts w:ascii="Times New Roman" w:hAnsi="Times New Roman" w:cs="Times New Roman"/>
                <w:kern w:val="2"/>
              </w:rPr>
              <w:t>едется работа по стимулир</w:t>
            </w:r>
            <w:r w:rsidR="00D13CB1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D13CB1" w:rsidRPr="000741D4">
              <w:rPr>
                <w:rFonts w:ascii="Times New Roman" w:hAnsi="Times New Roman" w:cs="Times New Roman"/>
                <w:kern w:val="2"/>
              </w:rPr>
              <w:t xml:space="preserve">ванию посадки и проведению </w:t>
            </w:r>
            <w:proofErr w:type="spellStart"/>
            <w:r w:rsidR="00D13CB1" w:rsidRPr="000741D4">
              <w:rPr>
                <w:rFonts w:ascii="Times New Roman" w:hAnsi="Times New Roman" w:cs="Times New Roman"/>
                <w:kern w:val="2"/>
              </w:rPr>
              <w:t>уходных</w:t>
            </w:r>
            <w:proofErr w:type="spellEnd"/>
            <w:r w:rsidR="00D13CB1" w:rsidRPr="000741D4">
              <w:rPr>
                <w:rFonts w:ascii="Times New Roman" w:hAnsi="Times New Roman" w:cs="Times New Roman"/>
                <w:kern w:val="2"/>
              </w:rPr>
              <w:t xml:space="preserve"> работ за лес</w:t>
            </w:r>
            <w:r w:rsidRPr="000741D4">
              <w:rPr>
                <w:rFonts w:ascii="Times New Roman" w:hAnsi="Times New Roman" w:cs="Times New Roman"/>
                <w:kern w:val="2"/>
              </w:rPr>
              <w:t>ными насаждениями</w:t>
            </w:r>
            <w:r w:rsidR="00C523D1" w:rsidRPr="000741D4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12266B" w:rsidRPr="000741D4" w:rsidRDefault="007517C0" w:rsidP="00015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1 539,3</w:t>
            </w:r>
          </w:p>
        </w:tc>
        <w:tc>
          <w:tcPr>
            <w:tcW w:w="1134" w:type="dxa"/>
          </w:tcPr>
          <w:p w:rsidR="0012266B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1 539,3</w:t>
            </w:r>
          </w:p>
        </w:tc>
        <w:tc>
          <w:tcPr>
            <w:tcW w:w="1134" w:type="dxa"/>
          </w:tcPr>
          <w:p w:rsidR="0012266B" w:rsidRPr="000741D4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2266B" w:rsidRPr="000741D4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992" w:type="dxa"/>
          </w:tcPr>
          <w:p w:rsidR="0012266B" w:rsidRPr="000741D4" w:rsidRDefault="0012266B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66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12266B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2127" w:type="dxa"/>
          </w:tcPr>
          <w:p w:rsidR="0012266B" w:rsidRPr="00A70578" w:rsidRDefault="0012266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2.3.1</w:t>
            </w:r>
          </w:p>
          <w:p w:rsidR="0012266B" w:rsidRPr="00A70578" w:rsidRDefault="0012266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хозяйственным т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варопроизводителям (кроме граж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дан, в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kern w:val="2"/>
              </w:rPr>
              <w:t>собное хозяйство) на возмещение части затрат на выполн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ние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агролесоме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лиоративных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и ф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t>томелиоративных мероприятий</w:t>
            </w:r>
          </w:p>
        </w:tc>
        <w:tc>
          <w:tcPr>
            <w:tcW w:w="1984" w:type="dxa"/>
            <w:vMerge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2266B" w:rsidRPr="000741D4" w:rsidRDefault="0012266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2266B" w:rsidRPr="000741D4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12266B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1 539,3</w:t>
            </w:r>
          </w:p>
        </w:tc>
        <w:tc>
          <w:tcPr>
            <w:tcW w:w="1134" w:type="dxa"/>
          </w:tcPr>
          <w:p w:rsidR="0012266B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1 539,3</w:t>
            </w:r>
          </w:p>
        </w:tc>
        <w:tc>
          <w:tcPr>
            <w:tcW w:w="1134" w:type="dxa"/>
          </w:tcPr>
          <w:p w:rsidR="0012266B" w:rsidRPr="000741D4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2266B" w:rsidRPr="000741D4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2266B" w:rsidRPr="000741D4" w:rsidRDefault="0012266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C0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7517C0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10.</w:t>
            </w:r>
          </w:p>
        </w:tc>
        <w:tc>
          <w:tcPr>
            <w:tcW w:w="2127" w:type="dxa"/>
          </w:tcPr>
          <w:p w:rsidR="007517C0" w:rsidRPr="00A70578" w:rsidRDefault="007517C0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2.3</w:t>
            </w:r>
          </w:p>
          <w:p w:rsidR="007517C0" w:rsidRPr="00A70578" w:rsidRDefault="007517C0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пров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дения фи</w:t>
            </w:r>
            <w:r w:rsidRPr="00A70578">
              <w:rPr>
                <w:rFonts w:ascii="Times New Roman" w:hAnsi="Times New Roman" w:cs="Times New Roman"/>
              </w:rPr>
              <w:softHyphen/>
              <w:t>томелиоративных мероприя</w:t>
            </w:r>
            <w:r w:rsidRPr="00A70578">
              <w:rPr>
                <w:rFonts w:ascii="Times New Roman" w:hAnsi="Times New Roman" w:cs="Times New Roman"/>
              </w:rPr>
              <w:softHyphen/>
              <w:t>тий, п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садки и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работ за лесными насаждениями</w:t>
            </w:r>
          </w:p>
        </w:tc>
        <w:tc>
          <w:tcPr>
            <w:tcW w:w="1984" w:type="dxa"/>
          </w:tcPr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517C0" w:rsidRPr="000741D4" w:rsidRDefault="00114EC7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1D4">
              <w:rPr>
                <w:rFonts w:ascii="Times New Roman" w:hAnsi="Times New Roman"/>
              </w:rPr>
              <w:t>в</w:t>
            </w:r>
            <w:r w:rsidR="007517C0" w:rsidRPr="000741D4">
              <w:rPr>
                <w:rFonts w:ascii="Times New Roman" w:hAnsi="Times New Roman"/>
              </w:rPr>
              <w:t>едется мониторинг провед</w:t>
            </w:r>
            <w:r w:rsidR="007517C0" w:rsidRPr="000741D4">
              <w:rPr>
                <w:rFonts w:ascii="Times New Roman" w:hAnsi="Times New Roman"/>
              </w:rPr>
              <w:t>е</w:t>
            </w:r>
            <w:r w:rsidR="007517C0" w:rsidRPr="000741D4">
              <w:rPr>
                <w:rFonts w:ascii="Times New Roman" w:hAnsi="Times New Roman"/>
              </w:rPr>
              <w:t>ния фитомелиоративных м</w:t>
            </w:r>
            <w:r w:rsidR="007517C0" w:rsidRPr="000741D4">
              <w:rPr>
                <w:rFonts w:ascii="Times New Roman" w:hAnsi="Times New Roman"/>
              </w:rPr>
              <w:t>е</w:t>
            </w:r>
            <w:r w:rsidR="007517C0" w:rsidRPr="000741D4">
              <w:rPr>
                <w:rFonts w:ascii="Times New Roman" w:hAnsi="Times New Roman"/>
              </w:rPr>
              <w:t>роприятий. За отчетный п</w:t>
            </w:r>
            <w:r w:rsidR="007517C0" w:rsidRPr="000741D4">
              <w:rPr>
                <w:rFonts w:ascii="Times New Roman" w:hAnsi="Times New Roman"/>
              </w:rPr>
              <w:t>е</w:t>
            </w:r>
            <w:r w:rsidR="007517C0" w:rsidRPr="000741D4">
              <w:rPr>
                <w:rFonts w:ascii="Times New Roman" w:hAnsi="Times New Roman"/>
              </w:rPr>
              <w:t>риод многолетних трав п</w:t>
            </w:r>
            <w:r w:rsidR="007517C0" w:rsidRPr="000741D4">
              <w:rPr>
                <w:rFonts w:ascii="Times New Roman" w:hAnsi="Times New Roman"/>
              </w:rPr>
              <w:t>о</w:t>
            </w:r>
            <w:r w:rsidR="007517C0" w:rsidRPr="000741D4">
              <w:rPr>
                <w:rFonts w:ascii="Times New Roman" w:hAnsi="Times New Roman"/>
              </w:rPr>
              <w:t xml:space="preserve">сеяно на площади </w:t>
            </w:r>
            <w:r w:rsidR="00CF255E" w:rsidRPr="000741D4">
              <w:rPr>
                <w:rFonts w:ascii="Times New Roman" w:hAnsi="Times New Roman"/>
              </w:rPr>
              <w:t>28</w:t>
            </w:r>
            <w:r w:rsidRPr="000741D4">
              <w:rPr>
                <w:rFonts w:ascii="Times New Roman" w:hAnsi="Times New Roman"/>
              </w:rPr>
              <w:t xml:space="preserve"> тыс. га</w:t>
            </w:r>
            <w:r w:rsidR="00C523D1" w:rsidRPr="000741D4">
              <w:rPr>
                <w:rFonts w:ascii="Times New Roman" w:hAnsi="Times New Roman"/>
              </w:rPr>
              <w:t>.</w:t>
            </w:r>
          </w:p>
          <w:p w:rsidR="007517C0" w:rsidRPr="000741D4" w:rsidRDefault="007517C0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01.12.</w:t>
            </w:r>
          </w:p>
          <w:p w:rsidR="007517C0" w:rsidRPr="000741D4" w:rsidRDefault="007517C0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517C0" w:rsidRPr="000741D4" w:rsidRDefault="007517C0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7517C0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7517C0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2127" w:type="dxa"/>
          </w:tcPr>
          <w:p w:rsidR="007517C0" w:rsidRPr="00A70578" w:rsidRDefault="007517C0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2.4</w:t>
            </w:r>
          </w:p>
          <w:p w:rsidR="007517C0" w:rsidRPr="00A70578" w:rsidRDefault="007517C0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держки выполнения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агролесомелиор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тивных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и фитом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лиоративных мер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984" w:type="dxa"/>
          </w:tcPr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517C0" w:rsidRPr="00A70578" w:rsidRDefault="007517C0" w:rsidP="008F00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517C0" w:rsidRPr="000741D4" w:rsidRDefault="00114EC7" w:rsidP="001064C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п</w:t>
            </w:r>
            <w:r w:rsidR="001064C9" w:rsidRPr="000741D4">
              <w:rPr>
                <w:rFonts w:ascii="Times New Roman" w:hAnsi="Times New Roman" w:cs="Times New Roman"/>
              </w:rPr>
              <w:t>рием документов на пол</w:t>
            </w:r>
            <w:r w:rsidR="001064C9" w:rsidRPr="000741D4">
              <w:rPr>
                <w:rFonts w:ascii="Times New Roman" w:hAnsi="Times New Roman" w:cs="Times New Roman"/>
              </w:rPr>
              <w:t>у</w:t>
            </w:r>
            <w:r w:rsidR="001064C9" w:rsidRPr="000741D4">
              <w:rPr>
                <w:rFonts w:ascii="Times New Roman" w:hAnsi="Times New Roman" w:cs="Times New Roman"/>
              </w:rPr>
              <w:t>чение господдержки запл</w:t>
            </w:r>
            <w:r w:rsidR="001064C9" w:rsidRPr="000741D4">
              <w:rPr>
                <w:rFonts w:ascii="Times New Roman" w:hAnsi="Times New Roman" w:cs="Times New Roman"/>
              </w:rPr>
              <w:t>а</w:t>
            </w:r>
            <w:r w:rsidR="001064C9" w:rsidRPr="000741D4">
              <w:rPr>
                <w:rFonts w:ascii="Times New Roman" w:hAnsi="Times New Roman" w:cs="Times New Roman"/>
              </w:rPr>
              <w:t>нирован на 4 квартал текущ</w:t>
            </w:r>
            <w:r w:rsidR="001064C9" w:rsidRPr="000741D4">
              <w:rPr>
                <w:rFonts w:ascii="Times New Roman" w:hAnsi="Times New Roman" w:cs="Times New Roman"/>
              </w:rPr>
              <w:t>е</w:t>
            </w:r>
            <w:r w:rsidR="001064C9" w:rsidRPr="000741D4">
              <w:rPr>
                <w:rFonts w:ascii="Times New Roman" w:hAnsi="Times New Roman" w:cs="Times New Roman"/>
              </w:rPr>
              <w:t>го года</w:t>
            </w:r>
            <w:r w:rsidR="00C523D1" w:rsidRPr="00074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517C0" w:rsidRPr="000741D4" w:rsidRDefault="007517C0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0741D4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517C0" w:rsidRPr="000741D4" w:rsidRDefault="007517C0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F601F5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F601F5" w:rsidRPr="00A70578" w:rsidRDefault="00663439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12.</w:t>
            </w:r>
          </w:p>
        </w:tc>
        <w:tc>
          <w:tcPr>
            <w:tcW w:w="2127" w:type="dxa"/>
          </w:tcPr>
          <w:p w:rsidR="00F601F5" w:rsidRPr="00A70578" w:rsidRDefault="00F601F5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3</w:t>
            </w:r>
          </w:p>
          <w:p w:rsidR="004D6454" w:rsidRPr="00A70578" w:rsidRDefault="00F601F5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подо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расли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животно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водства, перера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ботки и реализа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 продук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 живо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но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</w:tc>
        <w:tc>
          <w:tcPr>
            <w:tcW w:w="1984" w:type="dxa"/>
          </w:tcPr>
          <w:p w:rsidR="00F601F5" w:rsidRPr="00A70578" w:rsidRDefault="00F9575A" w:rsidP="00F957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и.о. начальника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упраления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ветер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нарии Ростовской области Овчаров А.П</w:t>
            </w:r>
            <w:r w:rsidR="00F601F5"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F601F5" w:rsidRPr="000741D4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F601F5" w:rsidRPr="000741D4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601F5" w:rsidRPr="000741D4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601F5" w:rsidRPr="000741D4" w:rsidRDefault="007B6175" w:rsidP="00A86A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6 094,9</w:t>
            </w:r>
          </w:p>
        </w:tc>
        <w:tc>
          <w:tcPr>
            <w:tcW w:w="1134" w:type="dxa"/>
          </w:tcPr>
          <w:p w:rsidR="00F601F5" w:rsidRPr="000741D4" w:rsidRDefault="007B6175" w:rsidP="00B54EE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6 094,9</w:t>
            </w:r>
          </w:p>
        </w:tc>
        <w:tc>
          <w:tcPr>
            <w:tcW w:w="1134" w:type="dxa"/>
          </w:tcPr>
          <w:p w:rsidR="00F601F5" w:rsidRPr="000741D4" w:rsidRDefault="00BD1DFD" w:rsidP="005427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5 </w:t>
            </w:r>
            <w:r w:rsidR="00542753" w:rsidRPr="000741D4">
              <w:rPr>
                <w:rFonts w:ascii="Times New Roman" w:hAnsi="Times New Roman" w:cs="Times New Roman"/>
                <w:b/>
              </w:rPr>
              <w:t>754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42753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01F5" w:rsidRPr="000741D4" w:rsidRDefault="0095035F" w:rsidP="009503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</w:t>
            </w:r>
            <w:r w:rsidR="00BD1DFD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080</w:t>
            </w:r>
            <w:r w:rsidR="00BD1DFD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601F5" w:rsidRPr="000741D4" w:rsidRDefault="00995D33" w:rsidP="007150B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13.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3.5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Проведение прот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воэпизо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отиче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ских меро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542753" w:rsidRPr="000741D4" w:rsidRDefault="00542753" w:rsidP="0054275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0741D4">
              <w:rPr>
                <w:rFonts w:ascii="Times New Roman" w:hAnsi="Times New Roman"/>
                <w:color w:val="000000"/>
              </w:rPr>
              <w:t>в соответствии с планом пр</w:t>
            </w:r>
            <w:r w:rsidRPr="000741D4">
              <w:rPr>
                <w:rFonts w:ascii="Times New Roman" w:hAnsi="Times New Roman"/>
                <w:color w:val="000000"/>
              </w:rPr>
              <w:t>о</w:t>
            </w:r>
            <w:r w:rsidRPr="000741D4">
              <w:rPr>
                <w:rFonts w:ascii="Times New Roman" w:hAnsi="Times New Roman"/>
                <w:color w:val="000000"/>
              </w:rPr>
              <w:t>тивоэпизоотических мер</w:t>
            </w:r>
            <w:r w:rsidRPr="000741D4">
              <w:rPr>
                <w:rFonts w:ascii="Times New Roman" w:hAnsi="Times New Roman"/>
                <w:color w:val="000000"/>
              </w:rPr>
              <w:t>о</w:t>
            </w:r>
            <w:r w:rsidRPr="000741D4">
              <w:rPr>
                <w:rFonts w:ascii="Times New Roman" w:hAnsi="Times New Roman"/>
                <w:color w:val="000000"/>
              </w:rPr>
              <w:t>приятий по Ростовской о</w:t>
            </w:r>
            <w:r w:rsidRPr="000741D4">
              <w:rPr>
                <w:rFonts w:ascii="Times New Roman" w:hAnsi="Times New Roman"/>
                <w:color w:val="000000"/>
              </w:rPr>
              <w:t>б</w:t>
            </w:r>
            <w:r w:rsidRPr="000741D4">
              <w:rPr>
                <w:rFonts w:ascii="Times New Roman" w:hAnsi="Times New Roman"/>
                <w:color w:val="000000"/>
              </w:rPr>
              <w:t>ласти проводятся диагност</w:t>
            </w:r>
            <w:r w:rsidRPr="000741D4">
              <w:rPr>
                <w:rFonts w:ascii="Times New Roman" w:hAnsi="Times New Roman"/>
                <w:color w:val="000000"/>
              </w:rPr>
              <w:t>и</w:t>
            </w:r>
            <w:r w:rsidRPr="000741D4">
              <w:rPr>
                <w:rFonts w:ascii="Times New Roman" w:hAnsi="Times New Roman"/>
                <w:color w:val="000000"/>
              </w:rPr>
              <w:t>ческие исследования, вакц</w:t>
            </w:r>
            <w:r w:rsidRPr="000741D4">
              <w:rPr>
                <w:rFonts w:ascii="Times New Roman" w:hAnsi="Times New Roman"/>
                <w:color w:val="000000"/>
              </w:rPr>
              <w:t>и</w:t>
            </w:r>
            <w:r w:rsidRPr="000741D4">
              <w:rPr>
                <w:rFonts w:ascii="Times New Roman" w:hAnsi="Times New Roman"/>
                <w:color w:val="000000"/>
              </w:rPr>
              <w:t>нации и лечебно-профилактические меропри</w:t>
            </w:r>
            <w:r w:rsidRPr="000741D4">
              <w:rPr>
                <w:rFonts w:ascii="Times New Roman" w:hAnsi="Times New Roman"/>
                <w:color w:val="000000"/>
              </w:rPr>
              <w:t>я</w:t>
            </w:r>
            <w:r w:rsidRPr="000741D4">
              <w:rPr>
                <w:rFonts w:ascii="Times New Roman" w:hAnsi="Times New Roman"/>
                <w:color w:val="000000"/>
              </w:rPr>
              <w:t>тия, запланированные к пр</w:t>
            </w:r>
            <w:r w:rsidRPr="000741D4">
              <w:rPr>
                <w:rFonts w:ascii="Times New Roman" w:hAnsi="Times New Roman"/>
                <w:color w:val="000000"/>
              </w:rPr>
              <w:t>о</w:t>
            </w:r>
            <w:r w:rsidRPr="000741D4">
              <w:rPr>
                <w:rFonts w:ascii="Times New Roman" w:hAnsi="Times New Roman"/>
                <w:color w:val="000000"/>
              </w:rPr>
              <w:t>ведению в 2017 году. Сво</w:t>
            </w:r>
            <w:r w:rsidRPr="000741D4">
              <w:rPr>
                <w:rFonts w:ascii="Times New Roman" w:hAnsi="Times New Roman"/>
                <w:color w:val="000000"/>
              </w:rPr>
              <w:t>е</w:t>
            </w:r>
            <w:r w:rsidRPr="000741D4">
              <w:rPr>
                <w:rFonts w:ascii="Times New Roman" w:hAnsi="Times New Roman"/>
                <w:color w:val="000000"/>
              </w:rPr>
              <w:t>временное проведение  диа</w:t>
            </w:r>
            <w:r w:rsidRPr="000741D4">
              <w:rPr>
                <w:rFonts w:ascii="Times New Roman" w:hAnsi="Times New Roman"/>
                <w:color w:val="000000"/>
              </w:rPr>
              <w:t>г</w:t>
            </w:r>
            <w:r w:rsidRPr="000741D4">
              <w:rPr>
                <w:rFonts w:ascii="Times New Roman" w:hAnsi="Times New Roman"/>
                <w:color w:val="000000"/>
              </w:rPr>
              <w:t>ностических исследований, вакцинаций и лечебно-профилактических меропри</w:t>
            </w:r>
            <w:r w:rsidRPr="000741D4">
              <w:rPr>
                <w:rFonts w:ascii="Times New Roman" w:hAnsi="Times New Roman"/>
                <w:color w:val="000000"/>
              </w:rPr>
              <w:t>я</w:t>
            </w:r>
            <w:r w:rsidRPr="000741D4">
              <w:rPr>
                <w:rFonts w:ascii="Times New Roman" w:hAnsi="Times New Roman"/>
                <w:color w:val="000000"/>
              </w:rPr>
              <w:t xml:space="preserve">тий позволит осуществлять мониторинг эпизоотической ситуации Ростовской области и повышать </w:t>
            </w:r>
            <w:r w:rsidRPr="000741D4">
              <w:rPr>
                <w:rFonts w:ascii="Times New Roman" w:hAnsi="Times New Roman"/>
                <w:kern w:val="2"/>
              </w:rPr>
              <w:t>эффективность выявления заразных болезней животных.</w:t>
            </w:r>
          </w:p>
          <w:p w:rsidR="003E0E0B" w:rsidRPr="000741D4" w:rsidRDefault="00542753" w:rsidP="005427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/>
                <w:kern w:val="2"/>
              </w:rPr>
              <w:t xml:space="preserve">Заключено 3 </w:t>
            </w:r>
            <w:proofErr w:type="gramStart"/>
            <w:r w:rsidRPr="000741D4">
              <w:rPr>
                <w:rFonts w:ascii="Times New Roman" w:hAnsi="Times New Roman"/>
                <w:kern w:val="2"/>
              </w:rPr>
              <w:t>государстве</w:t>
            </w:r>
            <w:r w:rsidRPr="000741D4">
              <w:rPr>
                <w:rFonts w:ascii="Times New Roman" w:hAnsi="Times New Roman"/>
                <w:kern w:val="2"/>
              </w:rPr>
              <w:t>н</w:t>
            </w:r>
            <w:r w:rsidRPr="000741D4">
              <w:rPr>
                <w:rFonts w:ascii="Times New Roman" w:hAnsi="Times New Roman"/>
                <w:kern w:val="2"/>
              </w:rPr>
              <w:t>ных</w:t>
            </w:r>
            <w:proofErr w:type="gramEnd"/>
            <w:r w:rsidRPr="000741D4">
              <w:rPr>
                <w:rFonts w:ascii="Times New Roman" w:hAnsi="Times New Roman"/>
                <w:kern w:val="2"/>
              </w:rPr>
              <w:t xml:space="preserve"> контракта.</w:t>
            </w:r>
          </w:p>
        </w:tc>
        <w:tc>
          <w:tcPr>
            <w:tcW w:w="850" w:type="dxa"/>
          </w:tcPr>
          <w:p w:rsidR="003E0E0B" w:rsidRPr="000741D4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F957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7B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7B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</w:t>
            </w:r>
            <w:r w:rsidR="000A034F" w:rsidRPr="000741D4">
              <w:rPr>
                <w:rFonts w:ascii="Times New Roman" w:hAnsi="Times New Roman" w:cs="Times New Roman"/>
                <w:b/>
              </w:rPr>
              <w:t xml:space="preserve"> </w:t>
            </w:r>
            <w:r w:rsidRPr="000741D4">
              <w:rPr>
                <w:rFonts w:ascii="Times New Roman" w:hAnsi="Times New Roman" w:cs="Times New Roman"/>
                <w:b/>
              </w:rPr>
              <w:t>330,2</w:t>
            </w:r>
          </w:p>
        </w:tc>
        <w:tc>
          <w:tcPr>
            <w:tcW w:w="1134" w:type="dxa"/>
          </w:tcPr>
          <w:p w:rsidR="003E0E0B" w:rsidRPr="000741D4" w:rsidRDefault="003E0E0B" w:rsidP="005427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3 </w:t>
            </w:r>
            <w:r w:rsidR="00542753" w:rsidRPr="000741D4">
              <w:rPr>
                <w:rFonts w:ascii="Times New Roman" w:hAnsi="Times New Roman" w:cs="Times New Roman"/>
                <w:b/>
              </w:rPr>
              <w:t>990</w:t>
            </w:r>
            <w:r w:rsidRPr="000741D4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</w:tcPr>
          <w:p w:rsidR="003E0E0B" w:rsidRPr="000741D4" w:rsidRDefault="003E0E0B" w:rsidP="007C50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4 317,2</w:t>
            </w:r>
          </w:p>
        </w:tc>
        <w:tc>
          <w:tcPr>
            <w:tcW w:w="992" w:type="dxa"/>
          </w:tcPr>
          <w:p w:rsidR="003E0E0B" w:rsidRPr="000741D4" w:rsidRDefault="003E0E0B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3.1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прот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воклеще</w:t>
            </w:r>
            <w:r w:rsidRPr="00A70578">
              <w:rPr>
                <w:rFonts w:ascii="Times New Roman" w:hAnsi="Times New Roman" w:cs="Times New Roman"/>
              </w:rPr>
              <w:softHyphen/>
              <w:t>вых обраб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ток животных на территории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</w:t>
            </w:r>
            <w:r w:rsidRPr="00A70578">
              <w:rPr>
                <w:rFonts w:ascii="Times New Roman" w:hAnsi="Times New Roman" w:cs="Times New Roman"/>
              </w:rPr>
              <w:softHyphen/>
              <w:t>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0741D4" w:rsidRDefault="003E0E0B" w:rsidP="005427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/>
              </w:rPr>
              <w:t>в хозяйствах всех форм со</w:t>
            </w:r>
            <w:r w:rsidRPr="000741D4">
              <w:rPr>
                <w:rFonts w:ascii="Times New Roman" w:hAnsi="Times New Roman"/>
              </w:rPr>
              <w:t>б</w:t>
            </w:r>
            <w:r w:rsidRPr="000741D4">
              <w:rPr>
                <w:rFonts w:ascii="Times New Roman" w:hAnsi="Times New Roman"/>
              </w:rPr>
              <w:t>ственности противоклещ</w:t>
            </w:r>
            <w:r w:rsidRPr="000741D4">
              <w:rPr>
                <w:rFonts w:ascii="Times New Roman" w:hAnsi="Times New Roman"/>
              </w:rPr>
              <w:t>е</w:t>
            </w:r>
            <w:r w:rsidRPr="000741D4">
              <w:rPr>
                <w:rFonts w:ascii="Times New Roman" w:hAnsi="Times New Roman"/>
              </w:rPr>
              <w:t xml:space="preserve">вым обработкам подвергнуто </w:t>
            </w:r>
            <w:r w:rsidR="00542753" w:rsidRPr="000741D4">
              <w:rPr>
                <w:rFonts w:ascii="Times New Roman" w:hAnsi="Times New Roman"/>
              </w:rPr>
              <w:t>4</w:t>
            </w:r>
            <w:r w:rsidRPr="000741D4">
              <w:rPr>
                <w:rFonts w:ascii="Times New Roman" w:hAnsi="Times New Roman"/>
              </w:rPr>
              <w:t> </w:t>
            </w:r>
            <w:r w:rsidR="00542753" w:rsidRPr="000741D4">
              <w:rPr>
                <w:rFonts w:ascii="Times New Roman" w:hAnsi="Times New Roman"/>
              </w:rPr>
              <w:t>459</w:t>
            </w:r>
            <w:r w:rsidRPr="000741D4">
              <w:rPr>
                <w:rFonts w:ascii="Times New Roman" w:hAnsi="Times New Roman"/>
              </w:rPr>
              <w:t> </w:t>
            </w:r>
            <w:r w:rsidR="00542753" w:rsidRPr="000741D4">
              <w:rPr>
                <w:rFonts w:ascii="Times New Roman" w:hAnsi="Times New Roman"/>
              </w:rPr>
              <w:t>185</w:t>
            </w:r>
            <w:r w:rsidRPr="000741D4">
              <w:rPr>
                <w:rFonts w:ascii="Times New Roman" w:hAnsi="Times New Roman"/>
              </w:rPr>
              <w:t xml:space="preserve"> голов животных или </w:t>
            </w:r>
            <w:r w:rsidRPr="000741D4">
              <w:rPr>
                <w:rFonts w:ascii="Times New Roman" w:hAnsi="Times New Roman"/>
                <w:color w:val="000000"/>
              </w:rPr>
              <w:t>100% запланированного объема, что способствует снижению риска нападения клещей на людей и проф</w:t>
            </w:r>
            <w:r w:rsidRPr="000741D4">
              <w:rPr>
                <w:rFonts w:ascii="Times New Roman" w:hAnsi="Times New Roman"/>
                <w:color w:val="000000"/>
              </w:rPr>
              <w:t>и</w:t>
            </w:r>
            <w:r w:rsidRPr="000741D4">
              <w:rPr>
                <w:rFonts w:ascii="Times New Roman" w:hAnsi="Times New Roman"/>
                <w:color w:val="000000"/>
              </w:rPr>
              <w:t>лактике заболевания людей Крымской геморрагической лихорадкой.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25.0</w:t>
            </w:r>
            <w:r w:rsidR="00B53E02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3.2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Мониторинг особо </w:t>
            </w:r>
            <w:r w:rsidRPr="00A70578">
              <w:rPr>
                <w:rFonts w:ascii="Times New Roman" w:hAnsi="Times New Roman" w:cs="Times New Roman"/>
              </w:rPr>
              <w:lastRenderedPageBreak/>
              <w:t>опасных и заразных болезней животных на территории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lastRenderedPageBreak/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0741D4" w:rsidRDefault="003E0E0B" w:rsidP="005427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проводится мониторинг ос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бо опасных и заразных б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лезней животных на террит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lastRenderedPageBreak/>
              <w:t>рии Ростовской области. В результате за отчетный пер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 xml:space="preserve">од выявлен </w:t>
            </w:r>
            <w:r w:rsidR="00542753" w:rsidRPr="000741D4">
              <w:rPr>
                <w:rFonts w:ascii="Times New Roman" w:hAnsi="Times New Roman" w:cs="Times New Roman"/>
              </w:rPr>
              <w:t>21</w:t>
            </w:r>
            <w:r w:rsidRPr="000741D4">
              <w:rPr>
                <w:rFonts w:ascii="Times New Roman" w:hAnsi="Times New Roman" w:cs="Times New Roman"/>
              </w:rPr>
              <w:t xml:space="preserve"> случа</w:t>
            </w:r>
            <w:r w:rsidR="00542753" w:rsidRPr="000741D4">
              <w:rPr>
                <w:rFonts w:ascii="Times New Roman" w:hAnsi="Times New Roman" w:cs="Times New Roman"/>
              </w:rPr>
              <w:t>й</w:t>
            </w:r>
            <w:r w:rsidRPr="000741D4">
              <w:rPr>
                <w:rFonts w:ascii="Times New Roman" w:hAnsi="Times New Roman" w:cs="Times New Roman"/>
              </w:rPr>
              <w:t xml:space="preserve"> особо опасных болезней животных. Во всех случаях приняты м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ры по ликвидации очагов особо опасных болезней ж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вотных.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25.0</w:t>
            </w:r>
            <w:r w:rsidR="00B53E02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3.6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Оздоровление крупного рога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того скота от лейкоза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0741D4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/>
                <w:color w:val="000000"/>
              </w:rPr>
              <w:t>проведены организационно-хозяйственные и ветерина</w:t>
            </w:r>
            <w:r w:rsidRPr="000741D4">
              <w:rPr>
                <w:rFonts w:ascii="Times New Roman" w:hAnsi="Times New Roman"/>
                <w:color w:val="000000"/>
              </w:rPr>
              <w:t>р</w:t>
            </w:r>
            <w:r w:rsidRPr="000741D4">
              <w:rPr>
                <w:rFonts w:ascii="Times New Roman" w:hAnsi="Times New Roman"/>
                <w:color w:val="000000"/>
              </w:rPr>
              <w:t>но-санитарные мероприятия в соответствии с утвержде</w:t>
            </w:r>
            <w:r w:rsidRPr="000741D4">
              <w:rPr>
                <w:rFonts w:ascii="Times New Roman" w:hAnsi="Times New Roman"/>
                <w:color w:val="000000"/>
              </w:rPr>
              <w:t>н</w:t>
            </w:r>
            <w:r w:rsidRPr="000741D4">
              <w:rPr>
                <w:rFonts w:ascii="Times New Roman" w:hAnsi="Times New Roman"/>
                <w:color w:val="000000"/>
              </w:rPr>
              <w:t>ными планами оздоровител</w:t>
            </w:r>
            <w:r w:rsidRPr="000741D4">
              <w:rPr>
                <w:rFonts w:ascii="Times New Roman" w:hAnsi="Times New Roman"/>
                <w:color w:val="000000"/>
              </w:rPr>
              <w:t>ь</w:t>
            </w:r>
            <w:r w:rsidRPr="000741D4">
              <w:rPr>
                <w:rFonts w:ascii="Times New Roman" w:hAnsi="Times New Roman"/>
                <w:color w:val="000000"/>
              </w:rPr>
              <w:t>ных мероприятий, что сп</w:t>
            </w:r>
            <w:r w:rsidRPr="000741D4">
              <w:rPr>
                <w:rFonts w:ascii="Times New Roman" w:hAnsi="Times New Roman"/>
                <w:color w:val="000000"/>
              </w:rPr>
              <w:t>о</w:t>
            </w:r>
            <w:r w:rsidRPr="000741D4">
              <w:rPr>
                <w:rFonts w:ascii="Times New Roman" w:hAnsi="Times New Roman"/>
                <w:color w:val="000000"/>
              </w:rPr>
              <w:t xml:space="preserve">собствует </w:t>
            </w:r>
            <w:r w:rsidRPr="000741D4">
              <w:rPr>
                <w:rFonts w:ascii="Times New Roman" w:hAnsi="Times New Roman" w:cs="Times New Roman"/>
                <w:kern w:val="2"/>
              </w:rPr>
              <w:t>стабили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зации си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туации и недопущению во</w:t>
            </w:r>
            <w:r w:rsidRPr="000741D4">
              <w:rPr>
                <w:rFonts w:ascii="Times New Roman" w:hAnsi="Times New Roman" w:cs="Times New Roman"/>
                <w:kern w:val="2"/>
              </w:rPr>
              <w:t>з</w:t>
            </w:r>
            <w:r w:rsidRPr="000741D4">
              <w:rPr>
                <w:rFonts w:ascii="Times New Roman" w:hAnsi="Times New Roman" w:cs="Times New Roman"/>
                <w:kern w:val="2"/>
              </w:rPr>
              <w:t>никновения новых неблаг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получных пунктов по лейкозу на территории Рос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тов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ской области.</w:t>
            </w:r>
            <w:r w:rsidR="00542753" w:rsidRPr="000741D4">
              <w:rPr>
                <w:rFonts w:ascii="Times New Roman" w:hAnsi="Times New Roman" w:cs="Times New Roman"/>
                <w:kern w:val="2"/>
              </w:rPr>
              <w:t xml:space="preserve"> Заключено 3 </w:t>
            </w:r>
            <w:proofErr w:type="gramStart"/>
            <w:r w:rsidR="00542753" w:rsidRPr="000741D4">
              <w:rPr>
                <w:rFonts w:ascii="Times New Roman" w:hAnsi="Times New Roman" w:cs="Times New Roman"/>
                <w:kern w:val="2"/>
              </w:rPr>
              <w:t>гос</w:t>
            </w:r>
            <w:r w:rsidR="00542753" w:rsidRPr="000741D4">
              <w:rPr>
                <w:rFonts w:ascii="Times New Roman" w:hAnsi="Times New Roman" w:cs="Times New Roman"/>
                <w:kern w:val="2"/>
              </w:rPr>
              <w:t>у</w:t>
            </w:r>
            <w:r w:rsidR="00542753" w:rsidRPr="000741D4">
              <w:rPr>
                <w:rFonts w:ascii="Times New Roman" w:hAnsi="Times New Roman" w:cs="Times New Roman"/>
                <w:kern w:val="2"/>
              </w:rPr>
              <w:t>дарственных</w:t>
            </w:r>
            <w:proofErr w:type="gramEnd"/>
            <w:r w:rsidR="00542753" w:rsidRPr="000741D4">
              <w:rPr>
                <w:rFonts w:ascii="Times New Roman" w:hAnsi="Times New Roman" w:cs="Times New Roman"/>
                <w:kern w:val="2"/>
              </w:rPr>
              <w:t xml:space="preserve"> контракта.</w:t>
            </w:r>
          </w:p>
        </w:tc>
        <w:tc>
          <w:tcPr>
            <w:tcW w:w="850" w:type="dxa"/>
          </w:tcPr>
          <w:p w:rsidR="003E0E0B" w:rsidRPr="000741D4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6A2F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BF79FC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  <w:r w:rsidR="00BF79FC" w:rsidRPr="000741D4">
              <w:rPr>
                <w:rFonts w:ascii="Times New Roman" w:hAnsi="Times New Roman" w:cs="Times New Roman"/>
              </w:rPr>
              <w:t>07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1 764,7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1 764,7</w:t>
            </w:r>
          </w:p>
        </w:tc>
        <w:tc>
          <w:tcPr>
            <w:tcW w:w="1134" w:type="dxa"/>
          </w:tcPr>
          <w:p w:rsidR="003E0E0B" w:rsidRPr="000741D4" w:rsidRDefault="003E0E0B" w:rsidP="005427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</w:t>
            </w:r>
            <w:r w:rsidR="00542753" w:rsidRPr="000741D4">
              <w:rPr>
                <w:rFonts w:ascii="Times New Roman" w:hAnsi="Times New Roman" w:cs="Times New Roman"/>
                <w:b/>
              </w:rPr>
              <w:t>763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42753"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E0E0B" w:rsidRPr="000741D4" w:rsidRDefault="003E0E0B" w:rsidP="005427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</w:t>
            </w:r>
            <w:r w:rsidR="00BD1DFD" w:rsidRPr="000741D4">
              <w:rPr>
                <w:rFonts w:ascii="Times New Roman" w:hAnsi="Times New Roman" w:cs="Times New Roman"/>
                <w:b/>
              </w:rPr>
              <w:t xml:space="preserve"> </w:t>
            </w:r>
            <w:r w:rsidR="00542753" w:rsidRPr="000741D4">
              <w:rPr>
                <w:rFonts w:ascii="Times New Roman" w:hAnsi="Times New Roman" w:cs="Times New Roman"/>
                <w:b/>
              </w:rPr>
              <w:t>763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42753"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E0E0B" w:rsidRPr="000741D4" w:rsidRDefault="0054275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остаток в сумме 1,2 тыс. рублей сложи</w:t>
            </w:r>
            <w:r w:rsidRPr="000741D4">
              <w:rPr>
                <w:rFonts w:ascii="Times New Roman" w:hAnsi="Times New Roman" w:cs="Times New Roman"/>
              </w:rPr>
              <w:t>л</w:t>
            </w:r>
            <w:r w:rsidRPr="000741D4">
              <w:rPr>
                <w:rFonts w:ascii="Times New Roman" w:hAnsi="Times New Roman" w:cs="Times New Roman"/>
              </w:rPr>
              <w:t>ся в р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зультате экон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мии по ко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>курсным проц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дурам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3.3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Выполнение план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вых диагностич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ских исследований на лейкоз крупного рогатого скота, из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лированное и раз</w:t>
            </w:r>
            <w:r w:rsidRPr="00A70578">
              <w:rPr>
                <w:rFonts w:ascii="Times New Roman" w:hAnsi="Times New Roman" w:cs="Times New Roman"/>
              </w:rPr>
              <w:softHyphen/>
              <w:t>дельное содержание положи</w:t>
            </w:r>
            <w:r w:rsidRPr="00A70578">
              <w:rPr>
                <w:rFonts w:ascii="Times New Roman" w:hAnsi="Times New Roman" w:cs="Times New Roman"/>
              </w:rPr>
              <w:softHyphen/>
              <w:t>тельно ре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гирующих живот</w:t>
            </w:r>
            <w:r w:rsidRPr="00A70578">
              <w:rPr>
                <w:rFonts w:ascii="Times New Roman" w:hAnsi="Times New Roman" w:cs="Times New Roman"/>
              </w:rPr>
              <w:softHyphen/>
              <w:t>ных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0741D4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выполнено </w:t>
            </w:r>
            <w:r w:rsidR="00542753" w:rsidRPr="000741D4">
              <w:rPr>
                <w:rFonts w:ascii="Times New Roman" w:hAnsi="Times New Roman" w:cs="Times New Roman"/>
              </w:rPr>
              <w:t>357585</w:t>
            </w:r>
            <w:r w:rsidRPr="000741D4">
              <w:rPr>
                <w:rFonts w:ascii="Times New Roman" w:hAnsi="Times New Roman" w:cs="Times New Roman"/>
              </w:rPr>
              <w:t xml:space="preserve"> диагн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стических исследований на лейкоз крупного рогатого скота, обеспечено изолир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ванное и раздельное соде</w:t>
            </w:r>
            <w:r w:rsidRPr="000741D4">
              <w:rPr>
                <w:rFonts w:ascii="Times New Roman" w:hAnsi="Times New Roman" w:cs="Times New Roman"/>
              </w:rPr>
              <w:t>р</w:t>
            </w:r>
            <w:r w:rsidRPr="000741D4">
              <w:rPr>
                <w:rFonts w:ascii="Times New Roman" w:hAnsi="Times New Roman" w:cs="Times New Roman"/>
              </w:rPr>
              <w:t>жание положительно реаг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рующих животных.</w:t>
            </w:r>
          </w:p>
          <w:p w:rsidR="003E0E0B" w:rsidRPr="000741D4" w:rsidRDefault="003E0E0B" w:rsidP="003E0E0B">
            <w:pPr>
              <w:pStyle w:val="ConsPlusCell"/>
              <w:jc w:val="both"/>
              <w:rPr>
                <w:rFonts w:ascii="Times New Roman" w:hAnsi="Times New Roman"/>
                <w:color w:val="000000"/>
              </w:rPr>
            </w:pPr>
            <w:r w:rsidRPr="000741D4">
              <w:rPr>
                <w:rFonts w:ascii="Times New Roman" w:hAnsi="Times New Roman"/>
                <w:color w:val="000000"/>
              </w:rPr>
              <w:t>Доля инфицированных ж</w:t>
            </w:r>
            <w:r w:rsidRPr="000741D4">
              <w:rPr>
                <w:rFonts w:ascii="Times New Roman" w:hAnsi="Times New Roman"/>
                <w:color w:val="000000"/>
              </w:rPr>
              <w:t>и</w:t>
            </w:r>
            <w:r w:rsidRPr="000741D4">
              <w:rPr>
                <w:rFonts w:ascii="Times New Roman" w:hAnsi="Times New Roman"/>
                <w:color w:val="000000"/>
              </w:rPr>
              <w:t>вотных лейкозом составила 6,</w:t>
            </w:r>
            <w:r w:rsidR="00542753" w:rsidRPr="000741D4">
              <w:rPr>
                <w:rFonts w:ascii="Times New Roman" w:hAnsi="Times New Roman"/>
                <w:color w:val="000000"/>
              </w:rPr>
              <w:t>7</w:t>
            </w:r>
            <w:r w:rsidRPr="000741D4">
              <w:rPr>
                <w:rFonts w:ascii="Times New Roman" w:hAnsi="Times New Roman"/>
                <w:color w:val="000000"/>
              </w:rPr>
              <w:t>% при плановом показат</w:t>
            </w:r>
            <w:r w:rsidRPr="000741D4">
              <w:rPr>
                <w:rFonts w:ascii="Times New Roman" w:hAnsi="Times New Roman"/>
                <w:color w:val="000000"/>
              </w:rPr>
              <w:t>е</w:t>
            </w:r>
            <w:r w:rsidRPr="000741D4">
              <w:rPr>
                <w:rFonts w:ascii="Times New Roman" w:hAnsi="Times New Roman"/>
                <w:color w:val="000000"/>
              </w:rPr>
              <w:t>ле 10,5%.</w:t>
            </w:r>
          </w:p>
          <w:p w:rsidR="003E0E0B" w:rsidRPr="000741D4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B53E0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25.07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3.4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Анализ проведения выполне</w:t>
            </w:r>
            <w:r w:rsidRPr="00A70578">
              <w:rPr>
                <w:rFonts w:ascii="Times New Roman" w:hAnsi="Times New Roman" w:cs="Times New Roman"/>
              </w:rPr>
              <w:softHyphen/>
              <w:t>ния еж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квартальных планов серологических и гематоло</w:t>
            </w:r>
            <w:r w:rsidRPr="00A70578">
              <w:rPr>
                <w:rFonts w:ascii="Times New Roman" w:hAnsi="Times New Roman" w:cs="Times New Roman"/>
              </w:rPr>
              <w:softHyphen/>
              <w:t>гических исследований круп</w:t>
            </w:r>
            <w:r w:rsidRPr="00A70578">
              <w:rPr>
                <w:rFonts w:ascii="Times New Roman" w:hAnsi="Times New Roman" w:cs="Times New Roman"/>
              </w:rPr>
              <w:softHyphen/>
              <w:t>ного рогатого скота на терри</w:t>
            </w:r>
            <w:r w:rsidRPr="00A70578">
              <w:rPr>
                <w:rFonts w:ascii="Times New Roman" w:hAnsi="Times New Roman" w:cs="Times New Roman"/>
              </w:rPr>
              <w:softHyphen/>
              <w:t>тории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0741D4" w:rsidRDefault="003E0E0B" w:rsidP="003E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1D4">
              <w:rPr>
                <w:rFonts w:ascii="Times New Roman" w:hAnsi="Times New Roman"/>
              </w:rPr>
              <w:lastRenderedPageBreak/>
              <w:t>на лейкоз крупного рогатого скота серологическим мет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lastRenderedPageBreak/>
              <w:t xml:space="preserve">дом исследовано </w:t>
            </w:r>
            <w:r w:rsidR="00542753" w:rsidRPr="000741D4">
              <w:rPr>
                <w:rFonts w:ascii="Times New Roman" w:hAnsi="Times New Roman"/>
              </w:rPr>
              <w:t>328262</w:t>
            </w:r>
            <w:r w:rsidRPr="000741D4">
              <w:rPr>
                <w:rFonts w:ascii="Times New Roman" w:hAnsi="Times New Roman"/>
              </w:rPr>
              <w:t xml:space="preserve"> пр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>б</w:t>
            </w:r>
            <w:r w:rsidR="00542753" w:rsidRPr="000741D4">
              <w:rPr>
                <w:rFonts w:ascii="Times New Roman" w:hAnsi="Times New Roman"/>
              </w:rPr>
              <w:t>ы</w:t>
            </w:r>
            <w:r w:rsidRPr="000741D4">
              <w:rPr>
                <w:rFonts w:ascii="Times New Roman" w:hAnsi="Times New Roman"/>
              </w:rPr>
              <w:t>, гематологическим мет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 xml:space="preserve">дом исследовано </w:t>
            </w:r>
            <w:r w:rsidR="00542753" w:rsidRPr="000741D4">
              <w:rPr>
                <w:rFonts w:ascii="Times New Roman" w:hAnsi="Times New Roman"/>
              </w:rPr>
              <w:t>29323</w:t>
            </w:r>
            <w:r w:rsidRPr="000741D4">
              <w:rPr>
                <w:rFonts w:ascii="Times New Roman" w:hAnsi="Times New Roman"/>
              </w:rPr>
              <w:t xml:space="preserve"> пр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>б</w:t>
            </w:r>
            <w:r w:rsidR="00542753" w:rsidRPr="000741D4">
              <w:rPr>
                <w:rFonts w:ascii="Times New Roman" w:hAnsi="Times New Roman"/>
              </w:rPr>
              <w:t>ы</w:t>
            </w:r>
            <w:r w:rsidRPr="000741D4">
              <w:rPr>
                <w:rFonts w:ascii="Times New Roman" w:hAnsi="Times New Roman"/>
              </w:rPr>
              <w:t>.</w:t>
            </w:r>
          </w:p>
          <w:p w:rsidR="003E0E0B" w:rsidRPr="000741D4" w:rsidRDefault="003E0E0B" w:rsidP="003E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25.0</w:t>
            </w:r>
            <w:r w:rsidR="00B53E02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19.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Подпрограмма 5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Техническая и те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нологиче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ская 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дернизация, инн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ционное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тие</w:t>
            </w:r>
          </w:p>
        </w:tc>
        <w:tc>
          <w:tcPr>
            <w:tcW w:w="198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B53E0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B53E02" w:rsidRPr="000741D4">
              <w:rPr>
                <w:rFonts w:ascii="Times New Roman" w:hAnsi="Times New Roman" w:cs="Times New Roman"/>
                <w:b/>
              </w:rPr>
              <w:t>49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B53E02" w:rsidRPr="000741D4">
              <w:rPr>
                <w:rFonts w:ascii="Times New Roman" w:hAnsi="Times New Roman" w:cs="Times New Roman"/>
                <w:b/>
              </w:rPr>
              <w:t>484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B53E02"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3E0E0B" w:rsidRPr="000741D4" w:rsidRDefault="003E0E0B" w:rsidP="00B53E0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B53E02" w:rsidRPr="000741D4">
              <w:rPr>
                <w:rFonts w:ascii="Times New Roman" w:hAnsi="Times New Roman" w:cs="Times New Roman"/>
                <w:b/>
              </w:rPr>
              <w:t>49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B53E02" w:rsidRPr="000741D4">
              <w:rPr>
                <w:rFonts w:ascii="Times New Roman" w:hAnsi="Times New Roman" w:cs="Times New Roman"/>
                <w:b/>
              </w:rPr>
              <w:t>484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B53E02"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3E0E0B" w:rsidRPr="000741D4" w:rsidRDefault="003E0E0B" w:rsidP="00065D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065DBB" w:rsidRPr="000741D4">
              <w:rPr>
                <w:rFonts w:ascii="Times New Roman" w:hAnsi="Times New Roman" w:cs="Times New Roman"/>
                <w:b/>
              </w:rPr>
              <w:t>49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065DBB" w:rsidRPr="000741D4">
              <w:rPr>
                <w:rFonts w:ascii="Times New Roman" w:hAnsi="Times New Roman" w:cs="Times New Roman"/>
                <w:b/>
              </w:rPr>
              <w:t>484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065DBB"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3E0E0B" w:rsidRPr="000741D4" w:rsidRDefault="003E0E0B" w:rsidP="00065DB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065DBB" w:rsidRPr="000741D4">
              <w:rPr>
                <w:rFonts w:ascii="Times New Roman" w:hAnsi="Times New Roman" w:cs="Times New Roman"/>
                <w:b/>
              </w:rPr>
              <w:t>49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065DBB" w:rsidRPr="000741D4">
              <w:rPr>
                <w:rFonts w:ascii="Times New Roman" w:hAnsi="Times New Roman" w:cs="Times New Roman"/>
                <w:b/>
              </w:rPr>
              <w:t>484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065DBB"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3E0E0B" w:rsidRPr="000741D4" w:rsidRDefault="003E0E0B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759"/>
          <w:tblCellSpacing w:w="5" w:type="nil"/>
        </w:trPr>
        <w:tc>
          <w:tcPr>
            <w:tcW w:w="567" w:type="dxa"/>
          </w:tcPr>
          <w:p w:rsidR="003E0E0B" w:rsidRPr="00A70578" w:rsidRDefault="00663439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5.1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инн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вацион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тия АПК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Черных А.Н., </w:t>
            </w:r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Кольчик А.Ф. </w:t>
            </w:r>
          </w:p>
          <w:p w:rsidR="003E0E0B" w:rsidRPr="00A70578" w:rsidRDefault="003E0E0B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0741D4" w:rsidRDefault="003E0E0B" w:rsidP="00360D8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заключен государственный контракт </w:t>
            </w:r>
            <w:r w:rsidRPr="000741D4">
              <w:rPr>
                <w:rFonts w:ascii="Times New Roman" w:hAnsi="Times New Roman" w:cs="Times New Roman"/>
              </w:rPr>
              <w:t>на поставку тов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ров, выполнение работ, ок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 xml:space="preserve">зание услуг для нужд </w:t>
            </w:r>
            <w:proofErr w:type="spellStart"/>
            <w:r w:rsidRPr="000741D4">
              <w:rPr>
                <w:rFonts w:ascii="Times New Roman" w:hAnsi="Times New Roman" w:cs="Times New Roman"/>
              </w:rPr>
              <w:t>ми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>сельхозпрода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. </w:t>
            </w:r>
          </w:p>
          <w:p w:rsidR="003E0E0B" w:rsidRPr="000741D4" w:rsidRDefault="003E0E0B" w:rsidP="007B5D68">
            <w:pPr>
              <w:pStyle w:val="ConsPlusCell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53E0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</w:t>
            </w:r>
            <w:r w:rsidR="00B53E02" w:rsidRPr="000741D4">
              <w:rPr>
                <w:rFonts w:ascii="Times New Roman" w:hAnsi="Times New Roman" w:cs="Times New Roman"/>
                <w:b/>
              </w:rPr>
              <w:t>494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B53E02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3E0E0B" w:rsidP="00B53E0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</w:t>
            </w:r>
            <w:r w:rsidR="00B53E02" w:rsidRPr="000741D4">
              <w:rPr>
                <w:rFonts w:ascii="Times New Roman" w:hAnsi="Times New Roman" w:cs="Times New Roman"/>
                <w:b/>
              </w:rPr>
              <w:t>494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B53E02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D66779" w:rsidP="002009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1 494,8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1 494,8</w:t>
            </w:r>
          </w:p>
        </w:tc>
        <w:tc>
          <w:tcPr>
            <w:tcW w:w="992" w:type="dxa"/>
          </w:tcPr>
          <w:p w:rsidR="003E0E0B" w:rsidRPr="000741D4" w:rsidRDefault="003E0E0B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3E02" w:rsidRPr="00A70578" w:rsidTr="007A2BBE">
        <w:trPr>
          <w:trHeight w:val="1474"/>
          <w:tblCellSpacing w:w="5" w:type="nil"/>
        </w:trPr>
        <w:tc>
          <w:tcPr>
            <w:tcW w:w="567" w:type="dxa"/>
          </w:tcPr>
          <w:p w:rsidR="00B53E02" w:rsidRPr="00A70578" w:rsidRDefault="00663439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21.</w:t>
            </w:r>
          </w:p>
        </w:tc>
        <w:tc>
          <w:tcPr>
            <w:tcW w:w="2127" w:type="dxa"/>
          </w:tcPr>
          <w:p w:rsidR="00B53E02" w:rsidRPr="00A70578" w:rsidRDefault="00B53E0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5.1.1</w:t>
            </w:r>
          </w:p>
          <w:p w:rsidR="00B53E02" w:rsidRPr="00A70578" w:rsidRDefault="00B53E0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1984" w:type="dxa"/>
            <w:vMerge/>
          </w:tcPr>
          <w:p w:rsidR="00B53E02" w:rsidRPr="00A70578" w:rsidRDefault="00B53E0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53E02" w:rsidRPr="000741D4" w:rsidRDefault="00B53E0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53E02" w:rsidRPr="000741D4" w:rsidRDefault="00B53E02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53E02" w:rsidRPr="000741D4" w:rsidRDefault="00B53E02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53E02" w:rsidRPr="000741D4" w:rsidRDefault="00B53E02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B53E02" w:rsidRPr="000741D4" w:rsidRDefault="00B53E02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B53E02" w:rsidRPr="000741D4" w:rsidRDefault="00B53E02" w:rsidP="00B53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1 494,8</w:t>
            </w:r>
          </w:p>
        </w:tc>
        <w:tc>
          <w:tcPr>
            <w:tcW w:w="1134" w:type="dxa"/>
          </w:tcPr>
          <w:p w:rsidR="00B53E02" w:rsidRPr="000741D4" w:rsidRDefault="00B53E02" w:rsidP="00B53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1 494,8</w:t>
            </w:r>
          </w:p>
        </w:tc>
        <w:tc>
          <w:tcPr>
            <w:tcW w:w="1134" w:type="dxa"/>
          </w:tcPr>
          <w:p w:rsidR="00B53E02" w:rsidRPr="000741D4" w:rsidRDefault="00D66779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1 494,8</w:t>
            </w:r>
          </w:p>
        </w:tc>
        <w:tc>
          <w:tcPr>
            <w:tcW w:w="1134" w:type="dxa"/>
          </w:tcPr>
          <w:p w:rsidR="00B53E02" w:rsidRPr="000741D4" w:rsidRDefault="00B53E0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1 494,8</w:t>
            </w:r>
          </w:p>
        </w:tc>
        <w:tc>
          <w:tcPr>
            <w:tcW w:w="992" w:type="dxa"/>
          </w:tcPr>
          <w:p w:rsidR="00B53E02" w:rsidRPr="000741D4" w:rsidRDefault="00B53E02" w:rsidP="0081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5.</w:t>
            </w:r>
            <w:r w:rsidR="00B53E02">
              <w:rPr>
                <w:rFonts w:ascii="Times New Roman" w:hAnsi="Times New Roman" w:cs="Times New Roman"/>
                <w:b/>
              </w:rPr>
              <w:t>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Осуществление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купок на поставки товаров, выполне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ние работ, оказание услуг для нужд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lastRenderedPageBreak/>
              <w:t>сельхозпрода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в ра</w:t>
            </w:r>
            <w:r w:rsidRPr="00A70578">
              <w:rPr>
                <w:rFonts w:ascii="Times New Roman" w:hAnsi="Times New Roman" w:cs="Times New Roman"/>
              </w:rPr>
              <w:t>м</w:t>
            </w:r>
            <w:r w:rsidRPr="00A70578">
              <w:rPr>
                <w:rFonts w:ascii="Times New Roman" w:hAnsi="Times New Roman" w:cs="Times New Roman"/>
              </w:rPr>
              <w:t>ках мероприятия 5.1.1</w:t>
            </w:r>
          </w:p>
        </w:tc>
        <w:tc>
          <w:tcPr>
            <w:tcW w:w="1984" w:type="dxa"/>
          </w:tcPr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Черных А.Н.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0741D4" w:rsidRDefault="003E0E0B" w:rsidP="005F0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 xml:space="preserve">заключен государственный контракт от 22.03.2017 </w:t>
            </w:r>
            <w:r w:rsidRPr="000741D4">
              <w:rPr>
                <w:rFonts w:ascii="Times New Roman" w:hAnsi="Times New Roman" w:cs="Times New Roman"/>
                <w:spacing w:val="-4"/>
              </w:rPr>
              <w:br/>
              <w:t>№ 4.2017.75926 на сумму 1 494,8 тыс. рублей на поста</w:t>
            </w:r>
            <w:r w:rsidRPr="000741D4">
              <w:rPr>
                <w:rFonts w:ascii="Times New Roman" w:hAnsi="Times New Roman" w:cs="Times New Roman"/>
                <w:spacing w:val="-4"/>
              </w:rPr>
              <w:t>в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ку товаров, выполнение работ, оказание услуг для нужд </w:t>
            </w:r>
            <w:proofErr w:type="spellStart"/>
            <w:r w:rsidRPr="000741D4">
              <w:rPr>
                <w:rFonts w:ascii="Times New Roman" w:hAnsi="Times New Roman" w:cs="Times New Roman"/>
                <w:spacing w:val="-4"/>
              </w:rPr>
              <w:t>ми</w:t>
            </w:r>
            <w:r w:rsidRPr="000741D4">
              <w:rPr>
                <w:rFonts w:ascii="Times New Roman" w:hAnsi="Times New Roman" w:cs="Times New Roman"/>
                <w:spacing w:val="-4"/>
              </w:rPr>
              <w:t>н</w:t>
            </w:r>
            <w:r w:rsidRPr="000741D4">
              <w:rPr>
                <w:rFonts w:ascii="Times New Roman" w:hAnsi="Times New Roman" w:cs="Times New Roman"/>
                <w:spacing w:val="-4"/>
              </w:rPr>
              <w:t>сельхозпрода</w:t>
            </w:r>
            <w:proofErr w:type="spellEnd"/>
            <w:r w:rsidRPr="000741D4">
              <w:rPr>
                <w:rFonts w:ascii="Times New Roman" w:hAnsi="Times New Roman" w:cs="Times New Roman"/>
                <w:spacing w:val="-4"/>
              </w:rPr>
              <w:t>.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22.03.</w:t>
            </w:r>
          </w:p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D66779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66779" w:rsidRPr="00A70578" w:rsidRDefault="00D66779" w:rsidP="00BE70C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23.</w:t>
            </w:r>
          </w:p>
        </w:tc>
        <w:tc>
          <w:tcPr>
            <w:tcW w:w="2127" w:type="dxa"/>
          </w:tcPr>
          <w:p w:rsidR="00D66779" w:rsidRPr="00A70578" w:rsidRDefault="00D66779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5.2</w:t>
            </w:r>
          </w:p>
          <w:p w:rsidR="00D66779" w:rsidRPr="00A70578" w:rsidRDefault="00D66779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Поддержка прио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ретения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скохозяйственной тех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ники</w:t>
            </w:r>
          </w:p>
        </w:tc>
        <w:tc>
          <w:tcPr>
            <w:tcW w:w="1984" w:type="dxa"/>
            <w:vMerge w:val="restart"/>
          </w:tcPr>
          <w:p w:rsidR="00D66779" w:rsidRPr="00A70578" w:rsidRDefault="00D6677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D66779" w:rsidRPr="00A70578" w:rsidRDefault="00D6677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D66779" w:rsidRPr="000741D4" w:rsidRDefault="00D66779" w:rsidP="00D667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41D4">
              <w:rPr>
                <w:rFonts w:ascii="Times New Roman" w:hAnsi="Times New Roman" w:cs="Times New Roman"/>
              </w:rPr>
              <w:t>за счет господдержки за о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>четный период сельскохозя</w:t>
            </w:r>
            <w:r w:rsidRPr="000741D4">
              <w:rPr>
                <w:rFonts w:ascii="Times New Roman" w:hAnsi="Times New Roman" w:cs="Times New Roman"/>
              </w:rPr>
              <w:t>й</w:t>
            </w:r>
            <w:r w:rsidRPr="000741D4">
              <w:rPr>
                <w:rFonts w:ascii="Times New Roman" w:hAnsi="Times New Roman" w:cs="Times New Roman"/>
              </w:rPr>
              <w:t>ственными товаропроизвод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телями приобретены 51 тра</w:t>
            </w:r>
            <w:r w:rsidRPr="000741D4">
              <w:rPr>
                <w:rFonts w:ascii="Times New Roman" w:hAnsi="Times New Roman" w:cs="Times New Roman"/>
              </w:rPr>
              <w:t>к</w:t>
            </w:r>
            <w:r w:rsidRPr="000741D4">
              <w:rPr>
                <w:rFonts w:ascii="Times New Roman" w:hAnsi="Times New Roman" w:cs="Times New Roman"/>
              </w:rPr>
              <w:t>тор, 113 зерноуборочных комбайнов, 338 единиц пр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чих видов сельскохозяйс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>венной техники.</w:t>
            </w:r>
            <w:proofErr w:type="gramEnd"/>
          </w:p>
        </w:tc>
        <w:tc>
          <w:tcPr>
            <w:tcW w:w="850" w:type="dxa"/>
          </w:tcPr>
          <w:p w:rsidR="00D66779" w:rsidRPr="000741D4" w:rsidRDefault="00D66779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66779" w:rsidRPr="000741D4" w:rsidRDefault="00D66779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66779" w:rsidRPr="000741D4" w:rsidRDefault="00D66779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16.08.</w:t>
            </w:r>
          </w:p>
          <w:p w:rsidR="00D66779" w:rsidRPr="000741D4" w:rsidRDefault="00D66779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D66779" w:rsidRPr="000741D4" w:rsidRDefault="00D66779" w:rsidP="005221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247 989,9</w:t>
            </w:r>
          </w:p>
        </w:tc>
        <w:tc>
          <w:tcPr>
            <w:tcW w:w="1134" w:type="dxa"/>
          </w:tcPr>
          <w:p w:rsidR="00D66779" w:rsidRPr="000741D4" w:rsidRDefault="00D66779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247 989,9</w:t>
            </w:r>
          </w:p>
        </w:tc>
        <w:tc>
          <w:tcPr>
            <w:tcW w:w="1134" w:type="dxa"/>
          </w:tcPr>
          <w:p w:rsidR="00D66779" w:rsidRPr="000741D4" w:rsidRDefault="00D66779" w:rsidP="00D6677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247 989,9</w:t>
            </w:r>
          </w:p>
        </w:tc>
        <w:tc>
          <w:tcPr>
            <w:tcW w:w="1134" w:type="dxa"/>
          </w:tcPr>
          <w:p w:rsidR="00D66779" w:rsidRPr="000741D4" w:rsidRDefault="00D66779" w:rsidP="00D6677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247 989,9</w:t>
            </w:r>
          </w:p>
        </w:tc>
        <w:tc>
          <w:tcPr>
            <w:tcW w:w="992" w:type="dxa"/>
          </w:tcPr>
          <w:p w:rsidR="00D66779" w:rsidRPr="000741D4" w:rsidRDefault="00D66779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221E1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5221E1" w:rsidRPr="00A70578" w:rsidRDefault="00663439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24.</w:t>
            </w:r>
          </w:p>
        </w:tc>
        <w:tc>
          <w:tcPr>
            <w:tcW w:w="2127" w:type="dxa"/>
          </w:tcPr>
          <w:p w:rsidR="005221E1" w:rsidRPr="00A70578" w:rsidRDefault="005221E1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5.2.1</w:t>
            </w:r>
          </w:p>
          <w:p w:rsidR="005221E1" w:rsidRPr="00A70578" w:rsidRDefault="005221E1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зяйствен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ным товар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дущих лич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ное по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собное хозяйство, и сельскохозяйстве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ных потреби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тельских кооперативов), зани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мающимся животн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водством (мясное, молочное скотовод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ство, птицеводство), или садо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водством, или виноградарс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вом, на возмещение части затрат на пр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обретение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зяйст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венной техники, произведенной в Российской Федер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ции</w:t>
            </w:r>
          </w:p>
        </w:tc>
        <w:tc>
          <w:tcPr>
            <w:tcW w:w="1984" w:type="dxa"/>
            <w:vMerge/>
          </w:tcPr>
          <w:p w:rsidR="005221E1" w:rsidRPr="00A70578" w:rsidRDefault="005221E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221E1" w:rsidRPr="000741D4" w:rsidRDefault="005221E1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221E1" w:rsidRPr="000741D4" w:rsidRDefault="005221E1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5221E1" w:rsidRPr="000741D4" w:rsidRDefault="005221E1" w:rsidP="00C77C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5221E1" w:rsidRPr="000741D4" w:rsidRDefault="005221E1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16.08.</w:t>
            </w:r>
          </w:p>
          <w:p w:rsidR="005221E1" w:rsidRPr="000741D4" w:rsidRDefault="005221E1" w:rsidP="005221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5221E1" w:rsidRPr="00AD4D91" w:rsidRDefault="005221E1" w:rsidP="00817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4D91">
              <w:rPr>
                <w:rFonts w:ascii="Times New Roman" w:hAnsi="Times New Roman" w:cs="Times New Roman"/>
              </w:rPr>
              <w:t>247 989,9</w:t>
            </w:r>
          </w:p>
        </w:tc>
        <w:tc>
          <w:tcPr>
            <w:tcW w:w="1134" w:type="dxa"/>
          </w:tcPr>
          <w:p w:rsidR="005221E1" w:rsidRPr="00AD4D91" w:rsidRDefault="005221E1" w:rsidP="00817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4D91">
              <w:rPr>
                <w:rFonts w:ascii="Times New Roman" w:hAnsi="Times New Roman" w:cs="Times New Roman"/>
              </w:rPr>
              <w:t>247 989,9</w:t>
            </w:r>
          </w:p>
        </w:tc>
        <w:tc>
          <w:tcPr>
            <w:tcW w:w="1134" w:type="dxa"/>
          </w:tcPr>
          <w:p w:rsidR="005221E1" w:rsidRPr="000741D4" w:rsidRDefault="00D66779" w:rsidP="00D667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247</w:t>
            </w:r>
            <w:r w:rsidR="005221E1" w:rsidRPr="000741D4">
              <w:rPr>
                <w:rFonts w:ascii="Times New Roman" w:hAnsi="Times New Roman" w:cs="Times New Roman"/>
              </w:rPr>
              <w:t> 9</w:t>
            </w:r>
            <w:r w:rsidRPr="000741D4">
              <w:rPr>
                <w:rFonts w:ascii="Times New Roman" w:hAnsi="Times New Roman" w:cs="Times New Roman"/>
              </w:rPr>
              <w:t>89</w:t>
            </w:r>
            <w:r w:rsidR="005221E1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221E1" w:rsidRPr="000741D4" w:rsidRDefault="005221E1" w:rsidP="00D6677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D66779" w:rsidRPr="000741D4">
              <w:rPr>
                <w:rFonts w:ascii="Times New Roman" w:hAnsi="Times New Roman" w:cs="Times New Roman"/>
              </w:rPr>
              <w:t>47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D66779" w:rsidRPr="000741D4">
              <w:rPr>
                <w:rFonts w:ascii="Times New Roman" w:hAnsi="Times New Roman" w:cs="Times New Roman"/>
              </w:rPr>
              <w:t>989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D66779"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21E1" w:rsidRPr="000741D4" w:rsidRDefault="005221E1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25.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государстве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ной программы 5.</w:t>
            </w:r>
            <w:r w:rsidR="005221E1">
              <w:rPr>
                <w:rFonts w:ascii="Times New Roman" w:hAnsi="Times New Roman" w:cs="Times New Roman"/>
                <w:b/>
              </w:rPr>
              <w:t>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приобрет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ния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техники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6F01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ная поддержка </w:t>
            </w:r>
            <w:r w:rsidR="006F011D" w:rsidRPr="000741D4">
              <w:rPr>
                <w:rFonts w:ascii="Times New Roman" w:hAnsi="Times New Roman" w:cs="Times New Roman"/>
              </w:rPr>
              <w:t>109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сельхо</w:t>
            </w:r>
            <w:r w:rsidRPr="000741D4">
              <w:rPr>
                <w:rFonts w:ascii="Times New Roman" w:hAnsi="Times New Roman" w:cs="Times New Roman"/>
              </w:rPr>
              <w:t>з</w:t>
            </w:r>
            <w:r w:rsidRPr="000741D4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о</w:t>
            </w:r>
            <w:r w:rsidRPr="000741D4">
              <w:rPr>
                <w:rFonts w:ascii="Times New Roman" w:hAnsi="Times New Roman" w:cs="Times New Roman"/>
              </w:rPr>
              <w:t>б</w:t>
            </w:r>
            <w:r w:rsidRPr="000741D4">
              <w:rPr>
                <w:rFonts w:ascii="Times New Roman" w:hAnsi="Times New Roman" w:cs="Times New Roman"/>
              </w:rPr>
              <w:t>ласти или 10</w:t>
            </w:r>
            <w:r w:rsidR="00065DBB" w:rsidRPr="000741D4">
              <w:rPr>
                <w:rFonts w:ascii="Times New Roman" w:hAnsi="Times New Roman" w:cs="Times New Roman"/>
              </w:rPr>
              <w:t>9 </w:t>
            </w:r>
            <w:r w:rsidRPr="000741D4">
              <w:rPr>
                <w:rFonts w:ascii="Times New Roman" w:hAnsi="Times New Roman" w:cs="Times New Roman"/>
              </w:rPr>
              <w:t>% от заплан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рованного количества пол</w:t>
            </w:r>
            <w:r w:rsidRPr="000741D4">
              <w:rPr>
                <w:rFonts w:ascii="Times New Roman" w:hAnsi="Times New Roman" w:cs="Times New Roman"/>
              </w:rPr>
              <w:t>у</w:t>
            </w:r>
            <w:r w:rsidRPr="000741D4">
              <w:rPr>
                <w:rFonts w:ascii="Times New Roman" w:hAnsi="Times New Roman" w:cs="Times New Roman"/>
              </w:rPr>
              <w:lastRenderedPageBreak/>
              <w:t>чателей. Контрольное соб</w:t>
            </w:r>
            <w:r w:rsidRPr="000741D4">
              <w:rPr>
                <w:rFonts w:ascii="Times New Roman" w:hAnsi="Times New Roman" w:cs="Times New Roman"/>
              </w:rPr>
              <w:t>ы</w:t>
            </w:r>
            <w:r w:rsidRPr="000741D4">
              <w:rPr>
                <w:rFonts w:ascii="Times New Roman" w:hAnsi="Times New Roman" w:cs="Times New Roman"/>
              </w:rPr>
              <w:t>тие выполнено.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5221E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</w:t>
            </w:r>
            <w:r w:rsidR="003E0E0B" w:rsidRPr="000741D4">
              <w:rPr>
                <w:rFonts w:ascii="Times New Roman" w:hAnsi="Times New Roman" w:cs="Times New Roman"/>
              </w:rPr>
              <w:t>.0</w:t>
            </w:r>
            <w:r w:rsidRPr="000741D4">
              <w:rPr>
                <w:rFonts w:ascii="Times New Roman" w:hAnsi="Times New Roman" w:cs="Times New Roman"/>
              </w:rPr>
              <w:t>8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44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26.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6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Устойчивое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тие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ских те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риторий Росто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ской об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ласти на 2014 – 2017 годы и на период до 2020 года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жилищно-коммунального хозяйства 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</w:t>
            </w:r>
          </w:p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(далее – министр ЖКХ области), министр транспо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та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Иванов А.Н. (далее – министр транспорта)</w:t>
            </w:r>
          </w:p>
        </w:tc>
        <w:tc>
          <w:tcPr>
            <w:tcW w:w="2977" w:type="dxa"/>
          </w:tcPr>
          <w:p w:rsidR="003E0E0B" w:rsidRPr="000741D4" w:rsidRDefault="003E0E0B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817F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</w:t>
            </w:r>
            <w:r w:rsidR="00817FC6" w:rsidRPr="000741D4">
              <w:rPr>
                <w:rFonts w:ascii="Times New Roman" w:hAnsi="Times New Roman" w:cs="Times New Roman"/>
                <w:b/>
              </w:rPr>
              <w:t>351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817FC6" w:rsidRPr="000741D4">
              <w:rPr>
                <w:rFonts w:ascii="Times New Roman" w:hAnsi="Times New Roman" w:cs="Times New Roman"/>
                <w:b/>
              </w:rPr>
              <w:t>995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817FC6" w:rsidRPr="00074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E0E0B" w:rsidRPr="000741D4" w:rsidRDefault="003E0E0B" w:rsidP="00817FC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</w:t>
            </w:r>
            <w:r w:rsidR="00817FC6" w:rsidRPr="000741D4">
              <w:rPr>
                <w:rFonts w:ascii="Times New Roman" w:hAnsi="Times New Roman" w:cs="Times New Roman"/>
                <w:b/>
              </w:rPr>
              <w:t>351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817FC6" w:rsidRPr="000741D4">
              <w:rPr>
                <w:rFonts w:ascii="Times New Roman" w:hAnsi="Times New Roman" w:cs="Times New Roman"/>
                <w:b/>
              </w:rPr>
              <w:t>995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817FC6" w:rsidRPr="00074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E0E0B" w:rsidRPr="000741D4" w:rsidRDefault="00341DBC" w:rsidP="00852D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</w:t>
            </w:r>
            <w:r w:rsidR="00852D57">
              <w:rPr>
                <w:rFonts w:ascii="Times New Roman" w:hAnsi="Times New Roman" w:cs="Times New Roman"/>
                <w:b/>
              </w:rPr>
              <w:t>55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852D57">
              <w:rPr>
                <w:rFonts w:ascii="Times New Roman" w:hAnsi="Times New Roman" w:cs="Times New Roman"/>
                <w:b/>
              </w:rPr>
              <w:t>107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852D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95D33" w:rsidRPr="000741D4" w:rsidRDefault="00995D33" w:rsidP="00995D3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347B">
              <w:rPr>
                <w:rFonts w:ascii="Times New Roman" w:hAnsi="Times New Roman" w:cs="Times New Roman"/>
                <w:b/>
                <w:highlight w:val="cyan"/>
              </w:rPr>
              <w:t>89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8</w:t>
            </w:r>
            <w:r w:rsidRPr="00BC347B">
              <w:rPr>
                <w:rFonts w:ascii="Times New Roman" w:hAnsi="Times New Roman" w:cs="Times New Roman"/>
                <w:b/>
                <w:highlight w:val="cyan"/>
              </w:rPr>
              <w:t> 4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75</w:t>
            </w:r>
            <w:r w:rsidRPr="00BC347B">
              <w:rPr>
                <w:rFonts w:ascii="Times New Roman" w:hAnsi="Times New Roman" w:cs="Times New Roman"/>
                <w:b/>
                <w:highlight w:val="cyan"/>
              </w:rPr>
              <w:t>,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3</w:t>
            </w:r>
            <w:r w:rsidRPr="000741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0E0B" w:rsidRPr="000741D4" w:rsidRDefault="003E0E0B" w:rsidP="00987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0E0B" w:rsidRPr="000741D4" w:rsidRDefault="00DC60EF" w:rsidP="000C1E0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6.1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жил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ем граж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дан, пр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живающих в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ской мест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ности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623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социальные выплаты предо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тавлены 217 семьям, в том числе 153 молодым семьям.</w:t>
            </w: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16.06.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287 927,2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287 927,2</w:t>
            </w:r>
          </w:p>
        </w:tc>
        <w:tc>
          <w:tcPr>
            <w:tcW w:w="1134" w:type="dxa"/>
          </w:tcPr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287 725,5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28.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6.1.1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чение жильем мол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дых семей и мол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дых специалистов, проживающих и р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ботающих в сел</w:t>
            </w:r>
            <w:r w:rsidRPr="00A70578">
              <w:rPr>
                <w:rFonts w:ascii="Times New Roman" w:hAnsi="Times New Roman" w:cs="Times New Roman"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ской местности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16.06.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201 670,1</w:t>
            </w:r>
          </w:p>
        </w:tc>
        <w:tc>
          <w:tcPr>
            <w:tcW w:w="1134" w:type="dxa"/>
          </w:tcPr>
          <w:p w:rsidR="003E0E0B" w:rsidRPr="000741D4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201 670,1</w:t>
            </w:r>
          </w:p>
        </w:tc>
        <w:tc>
          <w:tcPr>
            <w:tcW w:w="1134" w:type="dxa"/>
          </w:tcPr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201 512,5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62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остаток</w:t>
            </w:r>
          </w:p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 сумме 157,6 тыс. рублей сло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жился в резуль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тате не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доста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точно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сти сре</w:t>
            </w:r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>дств дл</w:t>
            </w:r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>я пре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</w:r>
            <w:r w:rsidRPr="000741D4">
              <w:rPr>
                <w:rFonts w:ascii="Times New Roman" w:hAnsi="Times New Roman" w:cs="Times New Roman"/>
                <w:kern w:val="2"/>
              </w:rPr>
              <w:lastRenderedPageBreak/>
              <w:t>достав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ле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ния соци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альной вы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платы очеред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ному зая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ви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телю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29.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6.1.2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чение жильем гра</w:t>
            </w:r>
            <w:r w:rsidRPr="00A70578">
              <w:rPr>
                <w:rFonts w:ascii="Times New Roman" w:hAnsi="Times New Roman" w:cs="Times New Roman"/>
                <w:kern w:val="2"/>
              </w:rPr>
              <w:t>ж</w:t>
            </w:r>
            <w:r w:rsidRPr="00A70578">
              <w:rPr>
                <w:rFonts w:ascii="Times New Roman" w:hAnsi="Times New Roman" w:cs="Times New Roman"/>
                <w:kern w:val="2"/>
              </w:rPr>
              <w:t>дан Российской Ф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дерации, прож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t>вающих и работа</w:t>
            </w:r>
            <w:r w:rsidRPr="00A70578">
              <w:rPr>
                <w:rFonts w:ascii="Times New Roman" w:hAnsi="Times New Roman" w:cs="Times New Roman"/>
                <w:kern w:val="2"/>
              </w:rPr>
              <w:t>ю</w:t>
            </w:r>
            <w:r w:rsidRPr="00A70578">
              <w:rPr>
                <w:rFonts w:ascii="Times New Roman" w:hAnsi="Times New Roman" w:cs="Times New Roman"/>
                <w:kern w:val="2"/>
              </w:rPr>
              <w:t>щих в сельской м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стности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26.05.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86 257,1</w:t>
            </w:r>
          </w:p>
        </w:tc>
        <w:tc>
          <w:tcPr>
            <w:tcW w:w="1134" w:type="dxa"/>
          </w:tcPr>
          <w:p w:rsidR="003E0E0B" w:rsidRPr="000741D4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86 257,1</w:t>
            </w:r>
          </w:p>
        </w:tc>
        <w:tc>
          <w:tcPr>
            <w:tcW w:w="1134" w:type="dxa"/>
          </w:tcPr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86 213,0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62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остаток</w:t>
            </w:r>
          </w:p>
          <w:p w:rsidR="003E0E0B" w:rsidRPr="000741D4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 сумме 44,1 тыс. рублей сло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жился в резуль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тате не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доста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точно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сти сре</w:t>
            </w:r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>дств дл</w:t>
            </w:r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>я пре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достав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ле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ния соци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альной вы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платы очеред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ному зая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ви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телю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E77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Заключение согл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шения о предоста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lastRenderedPageBreak/>
              <w:t>лении субсидий из федерального бю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жета бюд</w:t>
            </w:r>
            <w:r w:rsidRPr="00A70578">
              <w:rPr>
                <w:rFonts w:ascii="Times New Roman" w:hAnsi="Times New Roman" w:cs="Times New Roman"/>
              </w:rPr>
              <w:softHyphen/>
              <w:t>жету суб</w:t>
            </w:r>
            <w:r w:rsidRPr="00A70578">
              <w:rPr>
                <w:rFonts w:ascii="Times New Roman" w:hAnsi="Times New Roman" w:cs="Times New Roman"/>
              </w:rPr>
              <w:t>ъ</w:t>
            </w:r>
            <w:r w:rsidRPr="00A70578">
              <w:rPr>
                <w:rFonts w:ascii="Times New Roman" w:hAnsi="Times New Roman" w:cs="Times New Roman"/>
              </w:rPr>
              <w:t>екта Российской Федерации между Министер</w:t>
            </w:r>
            <w:r w:rsidRPr="00A70578">
              <w:rPr>
                <w:rFonts w:ascii="Times New Roman" w:hAnsi="Times New Roman" w:cs="Times New Roman"/>
              </w:rPr>
              <w:softHyphen/>
              <w:t>ством сельского хозяйства Российской Федер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ции и Правительс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вом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C71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заключено соглашение о пр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доставлении субсидий из ф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дерального бюджета бюдж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ту субъекта Российской Ф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дерации между Министерс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lastRenderedPageBreak/>
              <w:t>вом сельского хозяйства Ро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сийской Федерации и Прав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тельством Ростовской обла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ти от 17.02.2017 № 082-08-1247.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351D98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.0</w:t>
            </w:r>
            <w:r w:rsidR="00351D98" w:rsidRPr="000741D4">
              <w:rPr>
                <w:rFonts w:ascii="Times New Roman" w:hAnsi="Times New Roman" w:cs="Times New Roman"/>
              </w:rPr>
              <w:t>2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Рассмотрение на заседании межв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домственной коми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сии по обеспечению жильем сводных списков участников мероприятий по улучшению жили</w:t>
            </w:r>
            <w:r w:rsidRPr="00A70578">
              <w:rPr>
                <w:rFonts w:ascii="Times New Roman" w:hAnsi="Times New Roman" w:cs="Times New Roman"/>
              </w:rPr>
              <w:t>щ</w:t>
            </w:r>
            <w:r w:rsidRPr="00A70578">
              <w:rPr>
                <w:rFonts w:ascii="Times New Roman" w:hAnsi="Times New Roman" w:cs="Times New Roman"/>
              </w:rPr>
              <w:t>ных условий гра</w:t>
            </w:r>
            <w:r w:rsidRPr="00A70578">
              <w:rPr>
                <w:rFonts w:ascii="Times New Roman" w:hAnsi="Times New Roman" w:cs="Times New Roman"/>
              </w:rPr>
              <w:t>ж</w:t>
            </w:r>
            <w:r w:rsidRPr="00A70578">
              <w:rPr>
                <w:rFonts w:ascii="Times New Roman" w:hAnsi="Times New Roman" w:cs="Times New Roman"/>
              </w:rPr>
              <w:t>дан, проживающих в сельской ме</w:t>
            </w:r>
            <w:r w:rsidRPr="00A70578">
              <w:rPr>
                <w:rFonts w:ascii="Times New Roman" w:hAnsi="Times New Roman" w:cs="Times New Roman"/>
              </w:rPr>
              <w:softHyphen/>
              <w:t>стности, в том числе мол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дых семей и мол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дых специали</w:t>
            </w:r>
            <w:r w:rsidRPr="00A70578">
              <w:rPr>
                <w:rFonts w:ascii="Times New Roman" w:hAnsi="Times New Roman" w:cs="Times New Roman"/>
              </w:rPr>
              <w:softHyphen/>
              <w:t>стов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2F4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на заседаниях областной межведомственной комиссии по рассмотрению </w:t>
            </w:r>
            <w:proofErr w:type="gramStart"/>
            <w:r w:rsidRPr="000741D4">
              <w:rPr>
                <w:rFonts w:ascii="Times New Roman" w:hAnsi="Times New Roman" w:cs="Times New Roman"/>
              </w:rPr>
              <w:t>вопросов улучшения жилищных усл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вий отдельных категорий граждан</w:t>
            </w:r>
            <w:proofErr w:type="gramEnd"/>
            <w:r w:rsidRPr="000741D4">
              <w:rPr>
                <w:rFonts w:ascii="Times New Roman" w:hAnsi="Times New Roman" w:cs="Times New Roman"/>
              </w:rPr>
              <w:t xml:space="preserve"> утверждены списки участников мероприятий по улучшению жилищных усл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вий граждан, проживающих в сельской местности, в том числе молодых семей и м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лодых специалистов</w:t>
            </w:r>
            <w:r w:rsidRPr="000741D4">
              <w:rPr>
                <w:rFonts w:ascii="Times New Roman" w:hAnsi="Times New Roman" w:cs="Times New Roman"/>
              </w:rPr>
              <w:br/>
              <w:t>(17.04.2017,</w:t>
            </w:r>
            <w:r w:rsidRPr="000741D4">
              <w:rPr>
                <w:rFonts w:ascii="Times New Roman" w:hAnsi="Times New Roman" w:cs="Times New Roman"/>
                <w:spacing w:val="-400"/>
              </w:rPr>
              <w:t xml:space="preserve"> </w:t>
            </w:r>
            <w:r w:rsidRPr="000741D4">
              <w:rPr>
                <w:rFonts w:ascii="Times New Roman" w:hAnsi="Times New Roman" w:cs="Times New Roman"/>
              </w:rPr>
              <w:t>15.05.2017, 29.05.2017).</w:t>
            </w:r>
          </w:p>
          <w:p w:rsidR="003E0E0B" w:rsidRPr="000741D4" w:rsidRDefault="003E0E0B" w:rsidP="00C71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41D4">
              <w:rPr>
                <w:rFonts w:ascii="Times New Roman" w:hAnsi="Times New Roman" w:cs="Times New Roman"/>
              </w:rPr>
              <w:t>Распределены средства фед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рального и областного бю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t>жетов, выдано 217 свид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тельств.</w:t>
            </w:r>
            <w:proofErr w:type="gramEnd"/>
            <w:r w:rsidRPr="000741D4">
              <w:rPr>
                <w:rFonts w:ascii="Times New Roman" w:hAnsi="Times New Roman" w:cs="Times New Roman"/>
              </w:rPr>
              <w:t xml:space="preserve"> Контрольное соб</w:t>
            </w:r>
            <w:r w:rsidRPr="000741D4">
              <w:rPr>
                <w:rFonts w:ascii="Times New Roman" w:hAnsi="Times New Roman" w:cs="Times New Roman"/>
              </w:rPr>
              <w:t>ы</w:t>
            </w:r>
            <w:r w:rsidRPr="000741D4">
              <w:rPr>
                <w:rFonts w:ascii="Times New Roman" w:hAnsi="Times New Roman" w:cs="Times New Roman"/>
              </w:rPr>
              <w:t>тие выполнено.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29.05.</w:t>
            </w:r>
          </w:p>
          <w:p w:rsidR="003E0E0B" w:rsidRPr="000741D4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A71B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32.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6.2</w:t>
            </w:r>
          </w:p>
          <w:p w:rsidR="00D855E2" w:rsidRPr="00A70578" w:rsidRDefault="00D855E2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Поддержка инфр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структурного об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стройства сельских территорий</w:t>
            </w:r>
          </w:p>
        </w:tc>
        <w:tc>
          <w:tcPr>
            <w:tcW w:w="1984" w:type="dxa"/>
            <w:vMerge w:val="restart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D855E2" w:rsidRPr="000741D4" w:rsidRDefault="00D855E2" w:rsidP="001B6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 xml:space="preserve">завершены строительно-монтажные работы на </w:t>
            </w:r>
            <w:r w:rsidR="006148F1" w:rsidRPr="000741D4">
              <w:rPr>
                <w:rFonts w:ascii="Times New Roman" w:hAnsi="Times New Roman" w:cs="Times New Roman"/>
              </w:rPr>
              <w:t>8</w:t>
            </w:r>
            <w:r w:rsidRPr="000741D4">
              <w:rPr>
                <w:rFonts w:ascii="Times New Roman" w:hAnsi="Times New Roman" w:cs="Times New Roman"/>
              </w:rPr>
              <w:t xml:space="preserve"> объект</w:t>
            </w:r>
            <w:r w:rsidR="006148F1" w:rsidRPr="000741D4">
              <w:rPr>
                <w:rFonts w:ascii="Times New Roman" w:hAnsi="Times New Roman" w:cs="Times New Roman"/>
              </w:rPr>
              <w:t>ах</w:t>
            </w:r>
            <w:r w:rsidRPr="000741D4">
              <w:rPr>
                <w:rFonts w:ascii="Times New Roman" w:hAnsi="Times New Roman" w:cs="Times New Roman"/>
              </w:rPr>
              <w:t xml:space="preserve"> газификации</w:t>
            </w:r>
            <w:r w:rsidR="006148F1" w:rsidRPr="000741D4">
              <w:rPr>
                <w:rFonts w:ascii="Times New Roman" w:hAnsi="Times New Roman" w:cs="Times New Roman"/>
              </w:rPr>
              <w:t xml:space="preserve"> и 1 объекте водоснабжения</w:t>
            </w:r>
            <w:r w:rsidRPr="000741D4">
              <w:rPr>
                <w:rFonts w:ascii="Times New Roman" w:hAnsi="Times New Roman" w:cs="Times New Roman"/>
              </w:rPr>
              <w:t xml:space="preserve">. </w:t>
            </w:r>
            <w:r w:rsidR="00335C9D" w:rsidRPr="000741D4">
              <w:rPr>
                <w:rFonts w:ascii="Times New Roman" w:hAnsi="Times New Roman" w:cs="Times New Roman"/>
              </w:rPr>
              <w:br/>
            </w:r>
            <w:r w:rsidR="006148F1" w:rsidRPr="000741D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6148F1" w:rsidRPr="000741D4">
              <w:rPr>
                <w:rFonts w:ascii="Times New Roman" w:hAnsi="Times New Roman" w:cs="Times New Roman"/>
              </w:rPr>
              <w:t>Милютинском</w:t>
            </w:r>
            <w:proofErr w:type="spellEnd"/>
            <w:r w:rsidR="006148F1" w:rsidRPr="000741D4">
              <w:rPr>
                <w:rFonts w:ascii="Times New Roman" w:hAnsi="Times New Roman" w:cs="Times New Roman"/>
              </w:rPr>
              <w:t xml:space="preserve"> районе введен в эксплуатацию 1 </w:t>
            </w:r>
            <w:r w:rsidR="006148F1" w:rsidRPr="000741D4">
              <w:rPr>
                <w:rFonts w:ascii="Times New Roman" w:hAnsi="Times New Roman" w:cs="Times New Roman"/>
              </w:rPr>
              <w:lastRenderedPageBreak/>
              <w:t>объект газификации.</w:t>
            </w:r>
          </w:p>
          <w:p w:rsidR="00D855E2" w:rsidRPr="000741D4" w:rsidRDefault="00D855E2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На остальных объектах в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>дутся работы в соответствии с заключенными  графиками производственных работ.</w:t>
            </w:r>
          </w:p>
          <w:p w:rsidR="00D855E2" w:rsidRPr="000741D4" w:rsidRDefault="00D855E2" w:rsidP="00FA0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Заключено 24 соглашения с муниципальными районами.</w:t>
            </w:r>
          </w:p>
        </w:tc>
        <w:tc>
          <w:tcPr>
            <w:tcW w:w="850" w:type="dxa"/>
          </w:tcPr>
          <w:p w:rsidR="00D855E2" w:rsidRPr="000741D4" w:rsidRDefault="00D855E2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D855E2" w:rsidRPr="000741D4" w:rsidRDefault="00D855E2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0741D4" w:rsidRDefault="00D855E2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0741D4" w:rsidRDefault="00D855E2" w:rsidP="004A408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1 0</w:t>
            </w:r>
            <w:r w:rsidR="004A4080" w:rsidRPr="000741D4">
              <w:rPr>
                <w:rFonts w:ascii="Times New Roman" w:hAnsi="Times New Roman" w:cs="Times New Roman"/>
                <w:b/>
              </w:rPr>
              <w:t>64</w:t>
            </w:r>
            <w:r w:rsidRPr="000741D4">
              <w:rPr>
                <w:rFonts w:ascii="Times New Roman" w:hAnsi="Times New Roman" w:cs="Times New Roman"/>
                <w:b/>
              </w:rPr>
              <w:t> 0</w:t>
            </w:r>
            <w:r w:rsidR="004A4080" w:rsidRPr="000741D4">
              <w:rPr>
                <w:rFonts w:ascii="Times New Roman" w:hAnsi="Times New Roman" w:cs="Times New Roman"/>
                <w:b/>
              </w:rPr>
              <w:t>68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4A4080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D855E2" w:rsidRPr="000741D4" w:rsidRDefault="004A4080" w:rsidP="00B3411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1 064 068,0</w:t>
            </w:r>
          </w:p>
        </w:tc>
        <w:tc>
          <w:tcPr>
            <w:tcW w:w="1134" w:type="dxa"/>
          </w:tcPr>
          <w:p w:rsidR="00D855E2" w:rsidRPr="000741D4" w:rsidRDefault="006148F1" w:rsidP="00852D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</w:t>
            </w:r>
            <w:r w:rsidR="00852D57">
              <w:rPr>
                <w:rFonts w:ascii="Times New Roman" w:hAnsi="Times New Roman" w:cs="Times New Roman"/>
                <w:b/>
              </w:rPr>
              <w:t>67</w:t>
            </w:r>
            <w:r w:rsidR="00D855E2" w:rsidRPr="000741D4">
              <w:rPr>
                <w:rFonts w:ascii="Times New Roman" w:hAnsi="Times New Roman" w:cs="Times New Roman"/>
                <w:b/>
              </w:rPr>
              <w:t> 3</w:t>
            </w:r>
            <w:r w:rsidR="00852D57">
              <w:rPr>
                <w:rFonts w:ascii="Times New Roman" w:hAnsi="Times New Roman" w:cs="Times New Roman"/>
                <w:b/>
              </w:rPr>
              <w:t>82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852D57">
              <w:rPr>
                <w:rFonts w:ascii="Times New Roman" w:hAnsi="Times New Roman" w:cs="Times New Roman"/>
                <w:b/>
              </w:rPr>
              <w:t>1</w:t>
            </w:r>
            <w:r w:rsidR="00D855E2" w:rsidRPr="000741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D855E2" w:rsidRPr="00BC347B" w:rsidRDefault="006148F1" w:rsidP="00D855E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BC347B">
              <w:rPr>
                <w:rFonts w:ascii="Times New Roman" w:hAnsi="Times New Roman" w:cs="Times New Roman"/>
                <w:b/>
                <w:highlight w:val="cyan"/>
              </w:rPr>
              <w:t>89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8</w:t>
            </w:r>
            <w:r w:rsidR="00D855E2" w:rsidRPr="00BC347B">
              <w:rPr>
                <w:rFonts w:ascii="Times New Roman" w:hAnsi="Times New Roman" w:cs="Times New Roman"/>
                <w:b/>
                <w:highlight w:val="cyan"/>
              </w:rPr>
              <w:t> </w:t>
            </w:r>
            <w:r w:rsidRPr="00BC347B">
              <w:rPr>
                <w:rFonts w:ascii="Times New Roman" w:hAnsi="Times New Roman" w:cs="Times New Roman"/>
                <w:b/>
                <w:highlight w:val="cyan"/>
              </w:rPr>
              <w:t>4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75</w:t>
            </w:r>
            <w:r w:rsidR="00D855E2" w:rsidRPr="00BC347B">
              <w:rPr>
                <w:rFonts w:ascii="Times New Roman" w:hAnsi="Times New Roman" w:cs="Times New Roman"/>
                <w:b/>
                <w:highlight w:val="cyan"/>
              </w:rPr>
              <w:t>,</w:t>
            </w:r>
            <w:r w:rsidR="00BC347B" w:rsidRPr="00BC347B">
              <w:rPr>
                <w:rFonts w:ascii="Times New Roman" w:hAnsi="Times New Roman" w:cs="Times New Roman"/>
                <w:b/>
                <w:highlight w:val="cyan"/>
              </w:rPr>
              <w:t>3</w:t>
            </w:r>
            <w:r w:rsidR="00D855E2" w:rsidRPr="00BC347B">
              <w:rPr>
                <w:rFonts w:ascii="Times New Roman" w:hAnsi="Times New Roman" w:cs="Times New Roman"/>
                <w:b/>
                <w:highlight w:val="cyan"/>
              </w:rPr>
              <w:t xml:space="preserve"> </w:t>
            </w:r>
          </w:p>
          <w:p w:rsidR="00D855E2" w:rsidRPr="00BC347B" w:rsidRDefault="00D855E2" w:rsidP="009713C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992" w:type="dxa"/>
          </w:tcPr>
          <w:p w:rsidR="00D855E2" w:rsidRPr="000741D4" w:rsidRDefault="00D855E2" w:rsidP="00615D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33.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6.2.1</w:t>
            </w:r>
          </w:p>
          <w:p w:rsidR="00D855E2" w:rsidRPr="00A70578" w:rsidRDefault="00D855E2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Субсидия на стро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тельство и рекон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 xml:space="preserve">струкцию объектов водоснабжения 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0741D4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29.12.</w:t>
            </w:r>
            <w:r w:rsidRPr="000741D4">
              <w:rPr>
                <w:rFonts w:ascii="Times New Roman" w:hAnsi="Times New Roman" w:cs="Times New Roman"/>
              </w:rPr>
              <w:br/>
            </w: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D855E2" w:rsidRPr="000741D4" w:rsidRDefault="00D855E2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1</w:t>
            </w:r>
            <w:r w:rsidR="004A4080" w:rsidRPr="000741D4">
              <w:rPr>
                <w:rFonts w:ascii="Times New Roman" w:hAnsi="Times New Roman" w:cs="Times New Roman"/>
              </w:rPr>
              <w:t>51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790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855E2" w:rsidRPr="000741D4" w:rsidRDefault="004A4080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151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790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855E2" w:rsidRPr="000741D4" w:rsidRDefault="00BF79FC" w:rsidP="00BF79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64</w:t>
            </w:r>
            <w:r w:rsidR="00D855E2" w:rsidRPr="000741D4">
              <w:rPr>
                <w:rFonts w:ascii="Times New Roman" w:hAnsi="Times New Roman" w:cs="Times New Roman"/>
              </w:rPr>
              <w:t xml:space="preserve"> </w:t>
            </w:r>
            <w:r w:rsidRPr="000741D4">
              <w:rPr>
                <w:rFonts w:ascii="Times New Roman" w:hAnsi="Times New Roman" w:cs="Times New Roman"/>
              </w:rPr>
              <w:t>468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855E2" w:rsidRPr="000741D4" w:rsidRDefault="00D855E2" w:rsidP="00BC347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C347B">
              <w:rPr>
                <w:rFonts w:ascii="Times New Roman" w:hAnsi="Times New Roman" w:cs="Times New Roman"/>
                <w:highlight w:val="cyan"/>
              </w:rPr>
              <w:t>14</w:t>
            </w:r>
            <w:r w:rsidR="00120962" w:rsidRPr="00BC347B">
              <w:rPr>
                <w:rFonts w:ascii="Times New Roman" w:hAnsi="Times New Roman" w:cs="Times New Roman"/>
                <w:highlight w:val="cyan"/>
              </w:rPr>
              <w:t>8</w:t>
            </w:r>
            <w:r w:rsidRPr="00BC347B">
              <w:rPr>
                <w:rFonts w:ascii="Times New Roman" w:hAnsi="Times New Roman" w:cs="Times New Roman"/>
                <w:highlight w:val="cyan"/>
              </w:rPr>
              <w:t> </w:t>
            </w:r>
            <w:r w:rsidR="00BC347B" w:rsidRPr="00BC347B">
              <w:rPr>
                <w:rFonts w:ascii="Times New Roman" w:hAnsi="Times New Roman" w:cs="Times New Roman"/>
                <w:highlight w:val="cyan"/>
              </w:rPr>
              <w:t>011</w:t>
            </w:r>
            <w:r w:rsidRPr="00BC347B">
              <w:rPr>
                <w:rFonts w:ascii="Times New Roman" w:hAnsi="Times New Roman" w:cs="Times New Roman"/>
                <w:highlight w:val="cyan"/>
              </w:rPr>
              <w:t>,</w:t>
            </w:r>
            <w:r w:rsidR="00BC347B" w:rsidRPr="00BC347B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992" w:type="dxa"/>
          </w:tcPr>
          <w:p w:rsidR="00D855E2" w:rsidRPr="000741D4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34.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6.2.2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стро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тельство и ре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конструкцию объектов газифика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0741D4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0741D4" w:rsidRDefault="004A4080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54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45</w:t>
            </w:r>
            <w:r w:rsidR="00D855E2" w:rsidRPr="000741D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D855E2" w:rsidRPr="000741D4" w:rsidRDefault="004A4080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54</w:t>
            </w:r>
            <w:r w:rsidR="00D855E2" w:rsidRPr="000741D4">
              <w:rPr>
                <w:rFonts w:ascii="Times New Roman" w:hAnsi="Times New Roman" w:cs="Times New Roman"/>
              </w:rPr>
              <w:t xml:space="preserve"> </w:t>
            </w:r>
            <w:r w:rsidRPr="000741D4">
              <w:rPr>
                <w:rFonts w:ascii="Times New Roman" w:hAnsi="Times New Roman" w:cs="Times New Roman"/>
              </w:rPr>
              <w:t>4</w:t>
            </w:r>
            <w:r w:rsidR="00D855E2" w:rsidRPr="000741D4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</w:tcPr>
          <w:p w:rsidR="00D855E2" w:rsidRPr="000741D4" w:rsidRDefault="00BF79FC" w:rsidP="00BF79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42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039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855E2" w:rsidRPr="000741D4" w:rsidRDefault="00120962" w:rsidP="001209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50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151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855E2" w:rsidRPr="000741D4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35.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6.2.3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разрабо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ку проектно-сметной документации объе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тов газификации 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0741D4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0741D4" w:rsidRDefault="00D855E2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4A4080" w:rsidRPr="000741D4">
              <w:rPr>
                <w:rFonts w:ascii="Times New Roman" w:hAnsi="Times New Roman" w:cs="Times New Roman"/>
              </w:rPr>
              <w:t>24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413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5E2" w:rsidRPr="000741D4" w:rsidRDefault="00D855E2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4A4080" w:rsidRPr="000741D4">
              <w:rPr>
                <w:rFonts w:ascii="Times New Roman" w:hAnsi="Times New Roman" w:cs="Times New Roman"/>
              </w:rPr>
              <w:t>24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413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5E2" w:rsidRPr="000741D4" w:rsidRDefault="006148F1" w:rsidP="006148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264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855E2" w:rsidRPr="000741D4" w:rsidRDefault="00D855E2" w:rsidP="00B42A1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224 413,1</w:t>
            </w:r>
          </w:p>
        </w:tc>
        <w:tc>
          <w:tcPr>
            <w:tcW w:w="992" w:type="dxa"/>
          </w:tcPr>
          <w:p w:rsidR="00D855E2" w:rsidRPr="000741D4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6.2.4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разрабо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ку проектно-сметной документации объе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тов водоснабжения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0741D4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0741D4" w:rsidRDefault="00D855E2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4A4080" w:rsidRPr="000741D4">
              <w:rPr>
                <w:rFonts w:ascii="Times New Roman" w:hAnsi="Times New Roman" w:cs="Times New Roman"/>
              </w:rPr>
              <w:t>0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588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855E2" w:rsidRPr="000741D4" w:rsidRDefault="004A4080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588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855E2" w:rsidRPr="000741D4" w:rsidRDefault="00D855E2" w:rsidP="00645C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4 511,6</w:t>
            </w:r>
          </w:p>
        </w:tc>
        <w:tc>
          <w:tcPr>
            <w:tcW w:w="1134" w:type="dxa"/>
          </w:tcPr>
          <w:p w:rsidR="00D855E2" w:rsidRPr="000741D4" w:rsidRDefault="00D855E2" w:rsidP="001209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20 5</w:t>
            </w:r>
            <w:r w:rsidR="00120962" w:rsidRPr="000741D4">
              <w:rPr>
                <w:rFonts w:ascii="Times New Roman" w:hAnsi="Times New Roman" w:cs="Times New Roman"/>
              </w:rPr>
              <w:t>8</w:t>
            </w:r>
            <w:r w:rsidRPr="000741D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D855E2" w:rsidRPr="000741D4" w:rsidRDefault="00D855E2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37.</w:t>
            </w: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6.2.5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на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плексное обуст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ройство площадок под компактную жили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ную застройку в сел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ской местности</w:t>
            </w:r>
          </w:p>
        </w:tc>
        <w:tc>
          <w:tcPr>
            <w:tcW w:w="1984" w:type="dxa"/>
            <w:vMerge/>
          </w:tcPr>
          <w:p w:rsidR="00D855E2" w:rsidRPr="00A70578" w:rsidRDefault="00D855E2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0741D4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0741D4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0741D4" w:rsidRDefault="00D855E2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1134" w:type="dxa"/>
          </w:tcPr>
          <w:p w:rsidR="00D855E2" w:rsidRPr="000741D4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1134" w:type="dxa"/>
          </w:tcPr>
          <w:p w:rsidR="00D855E2" w:rsidRPr="000741D4" w:rsidRDefault="006148F1" w:rsidP="002F4A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13 753,3</w:t>
            </w:r>
          </w:p>
        </w:tc>
        <w:tc>
          <w:tcPr>
            <w:tcW w:w="1134" w:type="dxa"/>
          </w:tcPr>
          <w:p w:rsidR="00D855E2" w:rsidRPr="000741D4" w:rsidRDefault="00D855E2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992" w:type="dxa"/>
          </w:tcPr>
          <w:p w:rsidR="00D855E2" w:rsidRPr="000741D4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38.</w:t>
            </w: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6.2.6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стро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тельство и реконс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рукцию объектов 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доснабжения</w:t>
            </w:r>
          </w:p>
        </w:tc>
        <w:tc>
          <w:tcPr>
            <w:tcW w:w="1984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ЖКХ 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области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</w:t>
            </w:r>
          </w:p>
          <w:p w:rsidR="00B42A14" w:rsidRPr="00A70578" w:rsidRDefault="00B42A14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/>
          </w:tcPr>
          <w:p w:rsidR="00B42A14" w:rsidRPr="000741D4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0741D4" w:rsidRDefault="00B42A14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1134" w:type="dxa"/>
          </w:tcPr>
          <w:p w:rsidR="00B42A14" w:rsidRPr="000741D4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1134" w:type="dxa"/>
            <w:shd w:val="clear" w:color="auto" w:fill="auto"/>
          </w:tcPr>
          <w:p w:rsidR="00B42A14" w:rsidRPr="000741D4" w:rsidRDefault="00852D57" w:rsidP="00852D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42A14" w:rsidRPr="000741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="00B42A14" w:rsidRPr="000741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42A14" w:rsidRPr="000741D4" w:rsidRDefault="00B42A14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992" w:type="dxa"/>
          </w:tcPr>
          <w:p w:rsidR="00B42A14" w:rsidRPr="000741D4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39.</w:t>
            </w: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6.2.7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мероприятий ф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деральной целевой программы «Устойч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вое развитие сельских территорий на 2014-2017 годы и на период до 2020 года» в части строительства и </w:t>
            </w:r>
            <w:proofErr w:type="gramStart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конструкции</w:t>
            </w:r>
            <w:proofErr w:type="gramEnd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 дорог общего пользования с тве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 покрытием, в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дущих от сети автом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 дорог общего пользования к бл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объектам производс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и переработки сел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продукции</w:t>
            </w:r>
          </w:p>
        </w:tc>
        <w:tc>
          <w:tcPr>
            <w:tcW w:w="1984" w:type="dxa"/>
          </w:tcPr>
          <w:p w:rsidR="00B42A14" w:rsidRPr="00A70578" w:rsidRDefault="00B42A14" w:rsidP="004A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министр транспо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 xml:space="preserve">та </w:t>
            </w:r>
            <w:r w:rsidR="004A4080">
              <w:rPr>
                <w:rFonts w:ascii="Times New Roman" w:hAnsi="Times New Roman" w:cs="Times New Roman"/>
              </w:rPr>
              <w:t>Иванов А.Н.</w:t>
            </w:r>
          </w:p>
        </w:tc>
        <w:tc>
          <w:tcPr>
            <w:tcW w:w="2977" w:type="dxa"/>
            <w:vMerge/>
          </w:tcPr>
          <w:p w:rsidR="00B42A14" w:rsidRPr="000741D4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0741D4" w:rsidRDefault="00B42A14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4A4080" w:rsidRPr="000741D4">
              <w:rPr>
                <w:rFonts w:ascii="Times New Roman" w:hAnsi="Times New Roman" w:cs="Times New Roman"/>
              </w:rPr>
              <w:t>89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r w:rsidR="004A4080" w:rsidRPr="000741D4">
              <w:rPr>
                <w:rFonts w:ascii="Times New Roman" w:hAnsi="Times New Roman" w:cs="Times New Roman"/>
              </w:rPr>
              <w:t>645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42A14" w:rsidRPr="000741D4" w:rsidRDefault="00B42A14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4A4080" w:rsidRPr="000741D4">
              <w:rPr>
                <w:rFonts w:ascii="Times New Roman" w:hAnsi="Times New Roman" w:cs="Times New Roman"/>
              </w:rPr>
              <w:t>89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645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42A14" w:rsidRPr="000741D4" w:rsidRDefault="009C5A6C" w:rsidP="009C5A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198</w:t>
            </w:r>
            <w:r w:rsidR="00D855E2" w:rsidRPr="000741D4">
              <w:rPr>
                <w:rFonts w:ascii="Times New Roman" w:hAnsi="Times New Roman" w:cs="Times New Roman"/>
              </w:rPr>
              <w:t xml:space="preserve"> </w:t>
            </w:r>
            <w:r w:rsidRPr="000741D4">
              <w:rPr>
                <w:rFonts w:ascii="Times New Roman" w:hAnsi="Times New Roman" w:cs="Times New Roman"/>
              </w:rPr>
              <w:t>058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42A14" w:rsidRPr="000741D4" w:rsidRDefault="009C5A6C" w:rsidP="009C5A6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342</w:t>
            </w:r>
            <w:r w:rsidR="00D855E2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311</w:t>
            </w:r>
            <w:r w:rsidR="00D855E2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42A14" w:rsidRPr="000741D4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40.</w:t>
            </w: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6.2.8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садоводч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ским, огородническим и дачным некомме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ческим объединениям граждан на возмещ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ние части затрат на инженерное обеспеч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ние территорий сад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водческих, огородн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ческих и дачных н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объ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динений граждан</w:t>
            </w:r>
          </w:p>
        </w:tc>
        <w:tc>
          <w:tcPr>
            <w:tcW w:w="1984" w:type="dxa"/>
          </w:tcPr>
          <w:p w:rsidR="00B42A14" w:rsidRPr="00A70578" w:rsidRDefault="00B42A14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B42A14" w:rsidRPr="00A70578" w:rsidRDefault="00B42A14" w:rsidP="0040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  <w:vMerge/>
          </w:tcPr>
          <w:p w:rsidR="00B42A14" w:rsidRPr="000741D4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0741D4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0741D4" w:rsidRDefault="00B42A14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4A4080" w:rsidRPr="000741D4">
              <w:rPr>
                <w:rFonts w:ascii="Times New Roman" w:hAnsi="Times New Roman" w:cs="Times New Roman"/>
              </w:rPr>
              <w:t>0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178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42A14" w:rsidRPr="000741D4" w:rsidRDefault="00B42A14" w:rsidP="004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4A4080" w:rsidRPr="000741D4">
              <w:rPr>
                <w:rFonts w:ascii="Times New Roman" w:hAnsi="Times New Roman" w:cs="Times New Roman"/>
              </w:rPr>
              <w:t>0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4A4080" w:rsidRPr="000741D4">
              <w:rPr>
                <w:rFonts w:ascii="Times New Roman" w:hAnsi="Times New Roman" w:cs="Times New Roman"/>
              </w:rPr>
              <w:t>178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4A4080"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42A14" w:rsidRPr="000741D4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42A14" w:rsidRPr="000741D4" w:rsidRDefault="00B42A14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42A14" w:rsidRPr="000741D4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6.3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Заключение согл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шений с ад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министрациями м</w:t>
            </w:r>
            <w:r w:rsidRPr="00A70578">
              <w:rPr>
                <w:rFonts w:ascii="Times New Roman" w:hAnsi="Times New Roman" w:cs="Times New Roman"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kern w:val="2"/>
              </w:rPr>
              <w:t>ниципаль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ных ра</w:t>
            </w:r>
            <w:r w:rsidRPr="00A70578">
              <w:rPr>
                <w:rFonts w:ascii="Times New Roman" w:hAnsi="Times New Roman" w:cs="Times New Roman"/>
                <w:kern w:val="2"/>
              </w:rPr>
              <w:t>й</w:t>
            </w:r>
            <w:r w:rsidRPr="00A70578">
              <w:rPr>
                <w:rFonts w:ascii="Times New Roman" w:hAnsi="Times New Roman" w:cs="Times New Roman"/>
                <w:kern w:val="2"/>
              </w:rPr>
              <w:t>онов, реализующих основное меропри</w:t>
            </w:r>
            <w:r w:rsidRPr="00A70578">
              <w:rPr>
                <w:rFonts w:ascii="Times New Roman" w:hAnsi="Times New Roman" w:cs="Times New Roman"/>
                <w:kern w:val="2"/>
              </w:rPr>
              <w:t>я</w:t>
            </w:r>
            <w:r w:rsidRPr="00A70578">
              <w:rPr>
                <w:rFonts w:ascii="Times New Roman" w:hAnsi="Times New Roman" w:cs="Times New Roman"/>
                <w:kern w:val="2"/>
              </w:rPr>
              <w:t>тие 6.2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А.Ф., 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нистр транспорта </w:t>
            </w:r>
            <w:r w:rsidRPr="00A70578">
              <w:rPr>
                <w:rStyle w:val="ae"/>
                <w:rFonts w:ascii="Times New Roman" w:hAnsi="Times New Roman" w:cs="Times New Roman"/>
                <w:b w:val="0"/>
              </w:rPr>
              <w:t>Иванов А.Н.,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C17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B42A14" w:rsidP="009C17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</w:t>
            </w:r>
            <w:r w:rsidR="003E0E0B" w:rsidRPr="000741D4">
              <w:rPr>
                <w:rFonts w:ascii="Times New Roman" w:hAnsi="Times New Roman" w:cs="Times New Roman"/>
              </w:rPr>
              <w:t>аключены 16 соглашений (</w:t>
            </w:r>
            <w:proofErr w:type="spellStart"/>
            <w:r w:rsidR="003E0E0B" w:rsidRPr="000741D4">
              <w:rPr>
                <w:rFonts w:ascii="Times New Roman" w:hAnsi="Times New Roman" w:cs="Times New Roman"/>
              </w:rPr>
              <w:t>минсельхозпрод</w:t>
            </w:r>
            <w:proofErr w:type="spellEnd"/>
            <w:r w:rsidR="003E0E0B" w:rsidRPr="000741D4">
              <w:rPr>
                <w:rFonts w:ascii="Times New Roman" w:hAnsi="Times New Roman" w:cs="Times New Roman"/>
              </w:rPr>
              <w:t xml:space="preserve">), 1 </w:t>
            </w:r>
            <w:proofErr w:type="spellStart"/>
            <w:r w:rsidR="003E0E0B" w:rsidRPr="000741D4">
              <w:rPr>
                <w:rFonts w:ascii="Times New Roman" w:hAnsi="Times New Roman" w:cs="Times New Roman"/>
              </w:rPr>
              <w:t>согл</w:t>
            </w:r>
            <w:r w:rsidR="003E0E0B" w:rsidRPr="000741D4">
              <w:rPr>
                <w:rFonts w:ascii="Times New Roman" w:hAnsi="Times New Roman" w:cs="Times New Roman"/>
              </w:rPr>
              <w:t>а</w:t>
            </w:r>
            <w:r w:rsidR="003E0E0B" w:rsidRPr="000741D4">
              <w:rPr>
                <w:rFonts w:ascii="Times New Roman" w:hAnsi="Times New Roman" w:cs="Times New Roman"/>
              </w:rPr>
              <w:t>шения</w:t>
            </w:r>
            <w:r w:rsidRPr="000741D4">
              <w:rPr>
                <w:rFonts w:ascii="Times New Roman" w:hAnsi="Times New Roman" w:cs="Times New Roman"/>
              </w:rPr>
              <w:t>е</w:t>
            </w:r>
            <w:proofErr w:type="spellEnd"/>
            <w:r w:rsidR="003E0E0B" w:rsidRPr="000741D4">
              <w:rPr>
                <w:rFonts w:ascii="Times New Roman" w:hAnsi="Times New Roman" w:cs="Times New Roman"/>
              </w:rPr>
              <w:t xml:space="preserve"> (министерство ЖКХ области), 7 соглашений (м</w:t>
            </w:r>
            <w:r w:rsidR="003E0E0B" w:rsidRPr="000741D4">
              <w:rPr>
                <w:rFonts w:ascii="Times New Roman" w:hAnsi="Times New Roman" w:cs="Times New Roman"/>
              </w:rPr>
              <w:t>и</w:t>
            </w:r>
            <w:r w:rsidR="003E0E0B" w:rsidRPr="000741D4">
              <w:rPr>
                <w:rFonts w:ascii="Times New Roman" w:hAnsi="Times New Roman" w:cs="Times New Roman"/>
              </w:rPr>
              <w:t>нистерство транспорта Ро</w:t>
            </w:r>
            <w:r w:rsidR="003E0E0B" w:rsidRPr="000741D4">
              <w:rPr>
                <w:rFonts w:ascii="Times New Roman" w:hAnsi="Times New Roman" w:cs="Times New Roman"/>
              </w:rPr>
              <w:t>с</w:t>
            </w:r>
            <w:r w:rsidR="003E0E0B" w:rsidRPr="000741D4">
              <w:rPr>
                <w:rFonts w:ascii="Times New Roman" w:hAnsi="Times New Roman" w:cs="Times New Roman"/>
              </w:rPr>
              <w:t>товской области), что соо</w:t>
            </w:r>
            <w:r w:rsidR="003E0E0B" w:rsidRPr="000741D4">
              <w:rPr>
                <w:rFonts w:ascii="Times New Roman" w:hAnsi="Times New Roman" w:cs="Times New Roman"/>
              </w:rPr>
              <w:t>т</w:t>
            </w:r>
            <w:r w:rsidR="003E0E0B" w:rsidRPr="000741D4">
              <w:rPr>
                <w:rFonts w:ascii="Times New Roman" w:hAnsi="Times New Roman" w:cs="Times New Roman"/>
              </w:rPr>
              <w:t>ветствует плану.</w:t>
            </w:r>
            <w:r w:rsidR="00863CC1" w:rsidRPr="000741D4">
              <w:rPr>
                <w:rFonts w:ascii="Times New Roman" w:hAnsi="Times New Roman" w:cs="Times New Roman"/>
              </w:rPr>
              <w:t xml:space="preserve"> Контрол</w:t>
            </w:r>
            <w:r w:rsidR="00863CC1" w:rsidRPr="000741D4">
              <w:rPr>
                <w:rFonts w:ascii="Times New Roman" w:hAnsi="Times New Roman" w:cs="Times New Roman"/>
              </w:rPr>
              <w:t>ь</w:t>
            </w:r>
            <w:r w:rsidR="00863CC1" w:rsidRPr="000741D4">
              <w:rPr>
                <w:rFonts w:ascii="Times New Roman" w:hAnsi="Times New Roman" w:cs="Times New Roman"/>
              </w:rPr>
              <w:t>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01.03.</w:t>
            </w: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16.04.</w:t>
            </w: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6.4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осво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ния бюджетных средств, преду</w:t>
            </w:r>
            <w:r w:rsidRPr="00A70578">
              <w:rPr>
                <w:rFonts w:ascii="Times New Roman" w:hAnsi="Times New Roman" w:cs="Times New Roman"/>
              </w:rPr>
              <w:softHyphen/>
              <w:t>смотренных на ф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нансирова</w:t>
            </w:r>
            <w:r w:rsidRPr="00A70578">
              <w:rPr>
                <w:rFonts w:ascii="Times New Roman" w:hAnsi="Times New Roman" w:cs="Times New Roman"/>
              </w:rPr>
              <w:softHyphen/>
              <w:t>ние об</w:t>
            </w:r>
            <w:r w:rsidRPr="00A70578">
              <w:rPr>
                <w:rFonts w:ascii="Times New Roman" w:hAnsi="Times New Roman" w:cs="Times New Roman"/>
              </w:rPr>
              <w:t>ъ</w:t>
            </w:r>
            <w:r w:rsidRPr="00A70578">
              <w:rPr>
                <w:rFonts w:ascii="Times New Roman" w:hAnsi="Times New Roman" w:cs="Times New Roman"/>
              </w:rPr>
              <w:t>ектов основного ме</w:t>
            </w:r>
            <w:r w:rsidRPr="00A70578">
              <w:rPr>
                <w:rFonts w:ascii="Times New Roman" w:hAnsi="Times New Roman" w:cs="Times New Roman"/>
              </w:rPr>
              <w:softHyphen/>
              <w:t>роприятия 6.2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lastRenderedPageBreak/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А.Ф., 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нистр транспорта Иванов А.Н.</w:t>
            </w:r>
            <w:r w:rsidRPr="00A70578">
              <w:rPr>
                <w:rStyle w:val="ae"/>
                <w:rFonts w:ascii="Times New Roman" w:hAnsi="Times New Roman" w:cs="Times New Roman"/>
                <w:b w:val="0"/>
              </w:rPr>
              <w:t>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C17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мониторинг освоения бю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lastRenderedPageBreak/>
              <w:t>жетных средств осуществл</w:t>
            </w:r>
            <w:r w:rsidRPr="000741D4">
              <w:rPr>
                <w:rFonts w:ascii="Times New Roman" w:hAnsi="Times New Roman" w:cs="Times New Roman"/>
              </w:rPr>
              <w:t>я</w:t>
            </w:r>
            <w:r w:rsidRPr="000741D4">
              <w:rPr>
                <w:rFonts w:ascii="Times New Roman" w:hAnsi="Times New Roman" w:cs="Times New Roman"/>
              </w:rPr>
              <w:t>ется ежемесячно на основ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нии предоставляемых адм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нистрациями муниципальных образований отчетов об об</w:t>
            </w:r>
            <w:r w:rsidRPr="000741D4">
              <w:rPr>
                <w:rFonts w:ascii="Times New Roman" w:hAnsi="Times New Roman" w:cs="Times New Roman"/>
              </w:rPr>
              <w:t>ъ</w:t>
            </w:r>
            <w:r w:rsidRPr="000741D4">
              <w:rPr>
                <w:rFonts w:ascii="Times New Roman" w:hAnsi="Times New Roman" w:cs="Times New Roman"/>
              </w:rPr>
              <w:t>емах выполненных работ, отчетов об освоении бю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t>жетных средств. Специал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стами осуществлялись  вые</w:t>
            </w:r>
            <w:r w:rsidRPr="000741D4">
              <w:rPr>
                <w:rFonts w:ascii="Times New Roman" w:hAnsi="Times New Roman" w:cs="Times New Roman"/>
              </w:rPr>
              <w:t>з</w:t>
            </w:r>
            <w:r w:rsidRPr="000741D4">
              <w:rPr>
                <w:rFonts w:ascii="Times New Roman" w:hAnsi="Times New Roman" w:cs="Times New Roman"/>
              </w:rPr>
              <w:t>ды в муниципальные образ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 xml:space="preserve">вания с целью осуществления </w:t>
            </w:r>
            <w:proofErr w:type="gramStart"/>
            <w:r w:rsidRPr="000741D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741D4">
              <w:rPr>
                <w:rFonts w:ascii="Times New Roman" w:hAnsi="Times New Roman" w:cs="Times New Roman"/>
              </w:rPr>
              <w:t xml:space="preserve"> ходом строител</w:t>
            </w:r>
            <w:r w:rsidRPr="000741D4">
              <w:rPr>
                <w:rFonts w:ascii="Times New Roman" w:hAnsi="Times New Roman" w:cs="Times New Roman"/>
              </w:rPr>
              <w:t>ь</w:t>
            </w:r>
            <w:r w:rsidRPr="000741D4">
              <w:rPr>
                <w:rFonts w:ascii="Times New Roman" w:hAnsi="Times New Roman" w:cs="Times New Roman"/>
              </w:rPr>
              <w:t>ства объектов инженерной инфраструктуры. Провод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 xml:space="preserve">лись совещания </w:t>
            </w:r>
            <w:proofErr w:type="gramStart"/>
            <w:r w:rsidRPr="000741D4">
              <w:rPr>
                <w:rFonts w:ascii="Times New Roman" w:hAnsi="Times New Roman" w:cs="Times New Roman"/>
              </w:rPr>
              <w:t>с муниц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пальными образованиями по вопросам освоения бюдже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>ных средств в соответствии с графиками выполнения работ к муниципальным контра</w:t>
            </w:r>
            <w:r w:rsidRPr="000741D4">
              <w:rPr>
                <w:rFonts w:ascii="Times New Roman" w:hAnsi="Times New Roman" w:cs="Times New Roman"/>
              </w:rPr>
              <w:t>к</w:t>
            </w:r>
            <w:r w:rsidRPr="000741D4">
              <w:rPr>
                <w:rFonts w:ascii="Times New Roman" w:hAnsi="Times New Roman" w:cs="Times New Roman"/>
              </w:rPr>
              <w:t>там</w:t>
            </w:r>
            <w:proofErr w:type="gramEnd"/>
            <w:r w:rsidRPr="00074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  <w:r w:rsidRPr="000741D4">
              <w:rPr>
                <w:rFonts w:ascii="Times New Roman" w:hAnsi="Times New Roman" w:cs="Times New Roman"/>
              </w:rPr>
              <w:br/>
            </w: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43.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7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рыбох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ко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плекса</w:t>
            </w:r>
          </w:p>
        </w:tc>
        <w:tc>
          <w:tcPr>
            <w:tcW w:w="1984" w:type="dxa"/>
          </w:tcPr>
          <w:p w:rsidR="003E0E0B" w:rsidRPr="00A70578" w:rsidRDefault="003E0E0B" w:rsidP="00001C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 w:rsidR="00001C7B"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3E0E0B" w:rsidRPr="000741D4" w:rsidRDefault="00335C9D" w:rsidP="0033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25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888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E0E0B" w:rsidRPr="000741D4" w:rsidRDefault="00335C9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25 888,1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7.1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акв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культуры</w:t>
            </w:r>
            <w:proofErr w:type="spellEnd"/>
          </w:p>
        </w:tc>
        <w:tc>
          <w:tcPr>
            <w:tcW w:w="1984" w:type="dxa"/>
            <w:vMerge w:val="restart"/>
          </w:tcPr>
          <w:p w:rsidR="003E0E0B" w:rsidRPr="00A70578" w:rsidRDefault="00001C7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приятия возмещены затраты на приобретение электрич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>ской энергии для подачи воды в целях выращивания рыбы в размере</w:t>
            </w:r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 xml:space="preserve"> 50 %, что позволило обеспечить бесперебойную работу насосных станций предприятий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>.</w:t>
            </w:r>
          </w:p>
          <w:p w:rsidR="003E0E0B" w:rsidRPr="000741D4" w:rsidRDefault="00A0675A" w:rsidP="00A067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а 01.</w:t>
            </w:r>
            <w:r w:rsidR="00335C9D" w:rsidRPr="000741D4">
              <w:rPr>
                <w:rFonts w:ascii="Times New Roman" w:hAnsi="Times New Roman" w:cs="Times New Roman"/>
                <w:kern w:val="2"/>
              </w:rPr>
              <w:t>10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.2017 объем прои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з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водства товарной рыбы с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lastRenderedPageBreak/>
              <w:t>став</w:t>
            </w:r>
            <w:r w:rsidR="001768AF" w:rsidRPr="000741D4">
              <w:rPr>
                <w:rFonts w:ascii="Times New Roman" w:hAnsi="Times New Roman" w:cs="Times New Roman"/>
                <w:kern w:val="2"/>
              </w:rPr>
              <w:t xml:space="preserve">ил </w:t>
            </w:r>
            <w:r w:rsidRPr="000741D4">
              <w:rPr>
                <w:rFonts w:ascii="Times New Roman" w:hAnsi="Times New Roman" w:cs="Times New Roman"/>
                <w:kern w:val="2"/>
              </w:rPr>
              <w:t>15,1</w:t>
            </w:r>
            <w:r w:rsidR="001768AF" w:rsidRPr="000741D4">
              <w:rPr>
                <w:rFonts w:ascii="Times New Roman" w:hAnsi="Times New Roman" w:cs="Times New Roman"/>
                <w:kern w:val="2"/>
              </w:rPr>
              <w:t xml:space="preserve"> тыс. тонн</w:t>
            </w:r>
            <w:r w:rsidRPr="000741D4">
              <w:rPr>
                <w:rFonts w:ascii="Times New Roman" w:hAnsi="Times New Roman" w:cs="Times New Roman"/>
                <w:kern w:val="2"/>
              </w:rPr>
              <w:t>, что на 16,2 % выше уровня анал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гичного периода 2016 года</w:t>
            </w:r>
            <w:r w:rsidR="001768AF"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(</w:t>
            </w:r>
            <w:r w:rsidRPr="000741D4">
              <w:rPr>
                <w:rFonts w:ascii="Times New Roman" w:hAnsi="Times New Roman" w:cs="Times New Roman"/>
                <w:kern w:val="2"/>
              </w:rPr>
              <w:t>95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1768AF" w:rsidRPr="000741D4">
              <w:rPr>
                <w:rFonts w:ascii="Times New Roman" w:hAnsi="Times New Roman" w:cs="Times New Roman"/>
                <w:kern w:val="2"/>
              </w:rPr>
              <w:t>6</w:t>
            </w:r>
            <w:r w:rsidR="003E0E0B" w:rsidRPr="000741D4">
              <w:t> 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% от годового показат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ля).</w:t>
            </w:r>
          </w:p>
        </w:tc>
        <w:tc>
          <w:tcPr>
            <w:tcW w:w="850" w:type="dxa"/>
          </w:tcPr>
          <w:p w:rsidR="003E0E0B" w:rsidRPr="000741D4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10 475,0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10 475,0</w:t>
            </w:r>
          </w:p>
        </w:tc>
        <w:tc>
          <w:tcPr>
            <w:tcW w:w="1134" w:type="dxa"/>
          </w:tcPr>
          <w:p w:rsidR="003E0E0B" w:rsidRPr="000741D4" w:rsidRDefault="00335C9D" w:rsidP="0033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955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3E0E0B" w:rsidRPr="000741D4" w:rsidRDefault="00335C9D" w:rsidP="00335C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955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5C9D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35C9D" w:rsidRPr="00A70578" w:rsidRDefault="00335C9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45.</w:t>
            </w:r>
          </w:p>
        </w:tc>
        <w:tc>
          <w:tcPr>
            <w:tcW w:w="2127" w:type="dxa"/>
          </w:tcPr>
          <w:p w:rsidR="00335C9D" w:rsidRPr="00A70578" w:rsidRDefault="00335C9D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7.1.1</w:t>
            </w:r>
          </w:p>
          <w:p w:rsidR="00335C9D" w:rsidRPr="00A70578" w:rsidRDefault="00335C9D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нимателям,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электриче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ской энергии для подачи воды в целях выр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щивания рыбы</w:t>
            </w:r>
          </w:p>
        </w:tc>
        <w:tc>
          <w:tcPr>
            <w:tcW w:w="1984" w:type="dxa"/>
            <w:vMerge/>
          </w:tcPr>
          <w:p w:rsidR="00335C9D" w:rsidRPr="00A70578" w:rsidRDefault="00335C9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35C9D" w:rsidRPr="000741D4" w:rsidRDefault="00335C9D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35C9D" w:rsidRPr="000741D4" w:rsidRDefault="00335C9D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35C9D" w:rsidRPr="000741D4" w:rsidRDefault="00335C9D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35C9D" w:rsidRPr="000741D4" w:rsidRDefault="00335C9D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35C9D" w:rsidRPr="000741D4" w:rsidRDefault="00335C9D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35C9D" w:rsidRPr="000741D4" w:rsidRDefault="00335C9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10 475,0</w:t>
            </w:r>
          </w:p>
        </w:tc>
        <w:tc>
          <w:tcPr>
            <w:tcW w:w="1134" w:type="dxa"/>
          </w:tcPr>
          <w:p w:rsidR="00335C9D" w:rsidRPr="000741D4" w:rsidRDefault="00335C9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10 475,0</w:t>
            </w:r>
          </w:p>
        </w:tc>
        <w:tc>
          <w:tcPr>
            <w:tcW w:w="1134" w:type="dxa"/>
          </w:tcPr>
          <w:p w:rsidR="00335C9D" w:rsidRPr="000741D4" w:rsidRDefault="00335C9D" w:rsidP="0033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7 955,6</w:t>
            </w:r>
          </w:p>
        </w:tc>
        <w:tc>
          <w:tcPr>
            <w:tcW w:w="1134" w:type="dxa"/>
          </w:tcPr>
          <w:p w:rsidR="00335C9D" w:rsidRPr="000741D4" w:rsidRDefault="00335C9D" w:rsidP="00335C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7 955,6</w:t>
            </w:r>
          </w:p>
        </w:tc>
        <w:tc>
          <w:tcPr>
            <w:tcW w:w="992" w:type="dxa"/>
          </w:tcPr>
          <w:p w:rsidR="00335C9D" w:rsidRPr="000741D4" w:rsidRDefault="00335C9D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46.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государстве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ной программы 7.1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акв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1984" w:type="dxa"/>
          </w:tcPr>
          <w:p w:rsidR="003E0E0B" w:rsidRPr="00A70578" w:rsidRDefault="00001C7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ванию.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0741D4">
              <w:rPr>
                <w:rFonts w:ascii="Times New Roman" w:hAnsi="Times New Roman" w:cs="Times New Roman"/>
              </w:rPr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>ная поддержка 7 рыбоводным хозяйствам области или 77,8 % от запланированного значения.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47.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7.2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Развитие промы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ш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ленного рыбо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ловства</w:t>
            </w:r>
          </w:p>
        </w:tc>
        <w:tc>
          <w:tcPr>
            <w:tcW w:w="1984" w:type="dxa"/>
            <w:vMerge w:val="restart"/>
          </w:tcPr>
          <w:p w:rsidR="003E0E0B" w:rsidRPr="00A70578" w:rsidRDefault="00001C7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  <w:vMerge w:val="restart"/>
          </w:tcPr>
          <w:p w:rsidR="003E0E0B" w:rsidRPr="000741D4" w:rsidRDefault="00970379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рамках реализации мер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приятия обеспечено: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 xml:space="preserve">снижение себестоимости продукции промысла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низк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рентабельных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видов водных биоресурсов путем возмещ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741D4">
                <w:rPr>
                  <w:rFonts w:ascii="Times New Roman" w:hAnsi="Times New Roman" w:cs="Times New Roman"/>
                  <w:kern w:val="2"/>
                </w:rPr>
                <w:t>1 кг</w:t>
              </w:r>
            </w:smartTag>
            <w:r w:rsidRPr="000741D4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бытого (выловленного) во</w:t>
            </w:r>
            <w:r w:rsidRPr="000741D4">
              <w:rPr>
                <w:rFonts w:ascii="Times New Roman" w:hAnsi="Times New Roman" w:cs="Times New Roman"/>
                <w:kern w:val="2"/>
              </w:rPr>
              <w:t>д</w:t>
            </w:r>
            <w:r w:rsidRPr="000741D4">
              <w:rPr>
                <w:rFonts w:ascii="Times New Roman" w:hAnsi="Times New Roman" w:cs="Times New Roman"/>
                <w:kern w:val="2"/>
              </w:rPr>
              <w:t>ного биоресурса (карась – 5 руб., тюлька – 0,80 руб., шпрот – 1,5 руб., хамса – 1,5 руб., бычок – 1,6 руб.).</w:t>
            </w:r>
            <w:proofErr w:type="gramEnd"/>
          </w:p>
          <w:p w:rsidR="003E0E0B" w:rsidRPr="000741D4" w:rsidRDefault="001768AF" w:rsidP="001768A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а 01.</w:t>
            </w:r>
            <w:r w:rsidRPr="000741D4">
              <w:rPr>
                <w:rFonts w:ascii="Times New Roman" w:hAnsi="Times New Roman" w:cs="Times New Roman"/>
                <w:kern w:val="2"/>
              </w:rPr>
              <w:t>10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.2017 объем уловов водных биоресурсов составил </w:t>
            </w:r>
            <w:r w:rsidRPr="000741D4">
              <w:rPr>
                <w:rFonts w:ascii="Times New Roman" w:hAnsi="Times New Roman" w:cs="Times New Roman"/>
                <w:kern w:val="2"/>
              </w:rPr>
              <w:t>9,7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тыс. тонн, что на </w:t>
            </w:r>
            <w:r w:rsidRPr="000741D4">
              <w:rPr>
                <w:rFonts w:ascii="Times New Roman" w:hAnsi="Times New Roman" w:cs="Times New Roman"/>
                <w:kern w:val="2"/>
              </w:rPr>
              <w:t>9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 % в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ы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ше уровня аналогичного п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риода 2016 года (</w:t>
            </w:r>
            <w:r w:rsidRPr="000741D4">
              <w:rPr>
                <w:rFonts w:ascii="Times New Roman" w:hAnsi="Times New Roman" w:cs="Times New Roman"/>
                <w:kern w:val="2"/>
              </w:rPr>
              <w:t>103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Pr="000741D4">
              <w:rPr>
                <w:rFonts w:ascii="Times New Roman" w:hAnsi="Times New Roman" w:cs="Times New Roman"/>
                <w:kern w:val="2"/>
              </w:rPr>
              <w:t>2</w:t>
            </w:r>
            <w:r w:rsidR="003E0E0B" w:rsidRPr="000741D4">
              <w:t> 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% от годового показателя).</w:t>
            </w: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134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134" w:type="dxa"/>
          </w:tcPr>
          <w:p w:rsidR="003E0E0B" w:rsidRPr="000741D4" w:rsidRDefault="001768AF" w:rsidP="00176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</w:t>
            </w:r>
            <w:r w:rsidR="003E0E0B" w:rsidRPr="000741D4">
              <w:rPr>
                <w:rFonts w:ascii="Times New Roman" w:hAnsi="Times New Roman" w:cs="Times New Roman"/>
                <w:b/>
              </w:rPr>
              <w:t> 00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1768AF" w:rsidP="001768A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</w:t>
            </w:r>
            <w:r w:rsidR="003E0E0B" w:rsidRPr="000741D4">
              <w:rPr>
                <w:rFonts w:ascii="Times New Roman" w:hAnsi="Times New Roman" w:cs="Times New Roman"/>
                <w:b/>
              </w:rPr>
              <w:t> 00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48.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7.2.1</w:t>
            </w:r>
          </w:p>
          <w:p w:rsidR="003E0E0B" w:rsidRPr="00A70578" w:rsidRDefault="003E0E0B" w:rsidP="007E21DF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боловство, на во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трат на добычу (в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лов) карася, тюльки, шпрота, хамсы и бычк</w:t>
            </w:r>
            <w:r w:rsidR="007E21D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FF28EE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08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0741D4" w:rsidRDefault="003E0E0B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0741D4" w:rsidRDefault="001768AF" w:rsidP="00176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4 </w:t>
            </w:r>
            <w:r w:rsidR="003E0E0B" w:rsidRPr="000741D4">
              <w:rPr>
                <w:rFonts w:ascii="Times New Roman" w:hAnsi="Times New Roman" w:cs="Times New Roman"/>
              </w:rPr>
              <w:t>00</w:t>
            </w:r>
            <w:r w:rsidRPr="000741D4">
              <w:rPr>
                <w:rFonts w:ascii="Times New Roman" w:hAnsi="Times New Roman" w:cs="Times New Roman"/>
              </w:rPr>
              <w:t>0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E0E0B" w:rsidRPr="000741D4" w:rsidRDefault="001768AF" w:rsidP="00176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3E0E0B" w:rsidRPr="000741D4">
              <w:rPr>
                <w:rFonts w:ascii="Times New Roman" w:hAnsi="Times New Roman" w:cs="Times New Roman"/>
              </w:rPr>
              <w:t> 00</w:t>
            </w:r>
            <w:r w:rsidRPr="000741D4">
              <w:rPr>
                <w:rFonts w:ascii="Times New Roman" w:hAnsi="Times New Roman" w:cs="Times New Roman"/>
              </w:rPr>
              <w:t>0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Мероприятие 7.2.2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Субсидии организ</w:t>
            </w:r>
            <w:r w:rsidRPr="00A70578">
              <w:rPr>
                <w:rFonts w:ascii="Times New Roman" w:hAnsi="Times New Roman"/>
              </w:rPr>
              <w:t>а</w:t>
            </w:r>
            <w:r w:rsidRPr="00A70578">
              <w:rPr>
                <w:rFonts w:ascii="Times New Roman" w:hAnsi="Times New Roman"/>
              </w:rPr>
              <w:t>циям и инди</w:t>
            </w:r>
            <w:r w:rsidRPr="00A70578">
              <w:rPr>
                <w:rFonts w:ascii="Times New Roman" w:hAnsi="Times New Roman"/>
              </w:rPr>
              <w:softHyphen/>
            </w:r>
            <w:r w:rsidRPr="00A70578">
              <w:rPr>
                <w:rFonts w:ascii="Times New Roman" w:hAnsi="Times New Roman"/>
              </w:rPr>
              <w:lastRenderedPageBreak/>
              <w:t>видуальным пре</w:t>
            </w:r>
            <w:r w:rsidRPr="00A70578">
              <w:rPr>
                <w:rFonts w:ascii="Times New Roman" w:hAnsi="Times New Roman"/>
              </w:rPr>
              <w:t>д</w:t>
            </w:r>
            <w:r w:rsidRPr="00A70578">
              <w:rPr>
                <w:rFonts w:ascii="Times New Roman" w:hAnsi="Times New Roman"/>
              </w:rPr>
              <w:t>принимателям, ос</w:t>
            </w:r>
            <w:r w:rsidRPr="00A70578">
              <w:rPr>
                <w:rFonts w:ascii="Times New Roman" w:hAnsi="Times New Roman"/>
              </w:rPr>
              <w:t>у</w:t>
            </w:r>
            <w:r w:rsidRPr="00A70578">
              <w:rPr>
                <w:rFonts w:ascii="Times New Roman" w:hAnsi="Times New Roman"/>
              </w:rPr>
              <w:t>ществляющим р</w:t>
            </w:r>
            <w:r w:rsidRPr="00A70578">
              <w:rPr>
                <w:rFonts w:ascii="Times New Roman" w:hAnsi="Times New Roman"/>
              </w:rPr>
              <w:t>ы</w:t>
            </w:r>
            <w:r w:rsidRPr="00A70578">
              <w:rPr>
                <w:rFonts w:ascii="Times New Roman" w:hAnsi="Times New Roman"/>
              </w:rPr>
              <w:t>боловство, на во</w:t>
            </w:r>
            <w:r w:rsidRPr="00A70578">
              <w:rPr>
                <w:rFonts w:ascii="Times New Roman" w:hAnsi="Times New Roman"/>
              </w:rPr>
              <w:t>з</w:t>
            </w:r>
            <w:r w:rsidRPr="00A70578">
              <w:rPr>
                <w:rFonts w:ascii="Times New Roman" w:hAnsi="Times New Roman"/>
              </w:rPr>
              <w:t>мещение части з</w:t>
            </w:r>
            <w:r w:rsidRPr="00A70578">
              <w:rPr>
                <w:rFonts w:ascii="Times New Roman" w:hAnsi="Times New Roman"/>
              </w:rPr>
              <w:t>а</w:t>
            </w:r>
            <w:r w:rsidRPr="00A70578">
              <w:rPr>
                <w:rFonts w:ascii="Times New Roman" w:hAnsi="Times New Roman"/>
              </w:rPr>
              <w:t>трат на приобрет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ние запасных ча</w:t>
            </w:r>
            <w:r w:rsidRPr="00A70578">
              <w:rPr>
                <w:rFonts w:ascii="Times New Roman" w:hAnsi="Times New Roman"/>
              </w:rPr>
              <w:t>с</w:t>
            </w:r>
            <w:r w:rsidRPr="00A70578">
              <w:rPr>
                <w:rFonts w:ascii="Times New Roman" w:hAnsi="Times New Roman"/>
              </w:rPr>
              <w:t xml:space="preserve">тей, </w:t>
            </w:r>
            <w:proofErr w:type="gramStart"/>
            <w:r w:rsidRPr="00A70578">
              <w:rPr>
                <w:rFonts w:ascii="Times New Roman" w:hAnsi="Times New Roman"/>
              </w:rPr>
              <w:t>текущий</w:t>
            </w:r>
            <w:proofErr w:type="gramEnd"/>
            <w:r w:rsidRPr="00A70578">
              <w:rPr>
                <w:rFonts w:ascii="Times New Roman" w:hAnsi="Times New Roman"/>
              </w:rPr>
              <w:t xml:space="preserve"> 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ремонт и (или) м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дер</w:t>
            </w:r>
            <w:r w:rsidRPr="00A70578">
              <w:rPr>
                <w:rFonts w:ascii="Times New Roman" w:hAnsi="Times New Roman"/>
              </w:rPr>
              <w:softHyphen/>
              <w:t>низацию судов, используемых в ц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лях добычи (вылова) водных биологич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50.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7.2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на развитие про</w:t>
            </w:r>
            <w:r w:rsidRPr="00A70578">
              <w:rPr>
                <w:rFonts w:ascii="Times New Roman" w:hAnsi="Times New Roman" w:cs="Times New Roman"/>
              </w:rPr>
              <w:softHyphen/>
              <w:t>мышленного рыбо</w:t>
            </w:r>
            <w:r w:rsidRPr="00A70578">
              <w:rPr>
                <w:rFonts w:ascii="Times New Roman" w:hAnsi="Times New Roman" w:cs="Times New Roman"/>
              </w:rPr>
              <w:softHyphen/>
              <w:t>ловства</w:t>
            </w:r>
          </w:p>
        </w:tc>
        <w:tc>
          <w:tcPr>
            <w:tcW w:w="1984" w:type="dxa"/>
          </w:tcPr>
          <w:p w:rsidR="003E0E0B" w:rsidRPr="00A70578" w:rsidRDefault="00001C7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ванию.</w:t>
            </w:r>
          </w:p>
          <w:p w:rsidR="003E0E0B" w:rsidRPr="000741D4" w:rsidRDefault="003E0E0B" w:rsidP="00FF28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ная поддержка </w:t>
            </w:r>
            <w:r w:rsidR="00FF28EE" w:rsidRPr="000741D4">
              <w:rPr>
                <w:rFonts w:ascii="Times New Roman" w:hAnsi="Times New Roman" w:cs="Times New Roman"/>
              </w:rPr>
              <w:t>5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рыбохозя</w:t>
            </w:r>
            <w:r w:rsidRPr="000741D4">
              <w:rPr>
                <w:rFonts w:ascii="Times New Roman" w:hAnsi="Times New Roman" w:cs="Times New Roman"/>
                <w:kern w:val="2"/>
              </w:rPr>
              <w:t>й</w:t>
            </w:r>
            <w:r w:rsidRPr="000741D4">
              <w:rPr>
                <w:rFonts w:ascii="Times New Roman" w:hAnsi="Times New Roman" w:cs="Times New Roman"/>
                <w:kern w:val="2"/>
              </w:rPr>
              <w:t>ственным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предприятиям о</w:t>
            </w:r>
            <w:r w:rsidRPr="000741D4">
              <w:rPr>
                <w:rFonts w:ascii="Times New Roman" w:hAnsi="Times New Roman" w:cs="Times New Roman"/>
                <w:kern w:val="2"/>
              </w:rPr>
              <w:t>б</w:t>
            </w:r>
            <w:r w:rsidRPr="000741D4">
              <w:rPr>
                <w:rFonts w:ascii="Times New Roman" w:hAnsi="Times New Roman" w:cs="Times New Roman"/>
                <w:kern w:val="2"/>
              </w:rPr>
              <w:t>ласти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, что соответствует</w:t>
            </w:r>
            <w:r w:rsidRPr="000741D4">
              <w:rPr>
                <w:rFonts w:ascii="Times New Roman" w:hAnsi="Times New Roman" w:cs="Times New Roman"/>
              </w:rPr>
              <w:t xml:space="preserve"> з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планированно</w:t>
            </w:r>
            <w:r w:rsidR="00FF28EE" w:rsidRPr="000741D4">
              <w:rPr>
                <w:rFonts w:ascii="Times New Roman" w:hAnsi="Times New Roman" w:cs="Times New Roman"/>
              </w:rPr>
              <w:t>му</w:t>
            </w:r>
            <w:r w:rsidRPr="000741D4">
              <w:rPr>
                <w:rFonts w:ascii="Times New Roman" w:hAnsi="Times New Roman" w:cs="Times New Roman"/>
              </w:rPr>
              <w:t xml:space="preserve"> значени</w:t>
            </w:r>
            <w:r w:rsidR="00FF28EE" w:rsidRPr="000741D4">
              <w:rPr>
                <w:rFonts w:ascii="Times New Roman" w:hAnsi="Times New Roman" w:cs="Times New Roman"/>
              </w:rPr>
              <w:t>ю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51.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7.3.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рыбоп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реработки</w:t>
            </w:r>
            <w:proofErr w:type="spellEnd"/>
          </w:p>
        </w:tc>
        <w:tc>
          <w:tcPr>
            <w:tcW w:w="1984" w:type="dxa"/>
            <w:vMerge w:val="restart"/>
          </w:tcPr>
          <w:p w:rsidR="003E0E0B" w:rsidRPr="00A70578" w:rsidRDefault="00001C7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 xml:space="preserve">в рамках реализации </w:t>
            </w:r>
            <w:r w:rsidR="005912BC" w:rsidRPr="000741D4">
              <w:rPr>
                <w:rFonts w:ascii="Times New Roman" w:hAnsi="Times New Roman" w:cs="Times New Roman"/>
                <w:kern w:val="2"/>
              </w:rPr>
              <w:t>осно</w:t>
            </w:r>
            <w:r w:rsidR="005912BC" w:rsidRPr="000741D4">
              <w:rPr>
                <w:rFonts w:ascii="Times New Roman" w:hAnsi="Times New Roman" w:cs="Times New Roman"/>
                <w:kern w:val="2"/>
              </w:rPr>
              <w:t>в</w:t>
            </w:r>
            <w:r w:rsidR="005912BC" w:rsidRPr="000741D4">
              <w:rPr>
                <w:rFonts w:ascii="Times New Roman" w:hAnsi="Times New Roman" w:cs="Times New Roman"/>
                <w:kern w:val="2"/>
              </w:rPr>
              <w:t xml:space="preserve">ного мероприятия 7.3 </w:t>
            </w:r>
            <w:r w:rsidRPr="000741D4">
              <w:rPr>
                <w:rFonts w:ascii="Times New Roman" w:hAnsi="Times New Roman" w:cs="Times New Roman"/>
                <w:kern w:val="2"/>
              </w:rPr>
              <w:t>возм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щены затраты </w:t>
            </w:r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>на</w:t>
            </w:r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>: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 xml:space="preserve">приобретение и установку холодильного,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рыбоперераб</w:t>
            </w:r>
            <w:r w:rsidRPr="000741D4">
              <w:rPr>
                <w:rFonts w:ascii="Times New Roman" w:hAnsi="Times New Roman" w:cs="Times New Roman"/>
                <w:kern w:val="2"/>
              </w:rPr>
              <w:t>а</w:t>
            </w:r>
            <w:r w:rsidRPr="000741D4">
              <w:rPr>
                <w:rFonts w:ascii="Times New Roman" w:hAnsi="Times New Roman" w:cs="Times New Roman"/>
                <w:kern w:val="2"/>
              </w:rPr>
              <w:t>тывающего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оборудования, оборудования для упаковки, приобретение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спецавтотран</w:t>
            </w:r>
            <w:r w:rsidRPr="000741D4">
              <w:rPr>
                <w:rFonts w:ascii="Times New Roman" w:hAnsi="Times New Roman" w:cs="Times New Roman"/>
                <w:kern w:val="2"/>
              </w:rPr>
              <w:t>с</w:t>
            </w:r>
            <w:r w:rsidRPr="000741D4">
              <w:rPr>
                <w:rFonts w:ascii="Times New Roman" w:hAnsi="Times New Roman" w:cs="Times New Roman"/>
                <w:kern w:val="2"/>
              </w:rPr>
              <w:t>порта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>, что позволило обесп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>чить модернизацию и разв</w:t>
            </w:r>
            <w:r w:rsidRPr="000741D4">
              <w:rPr>
                <w:rFonts w:ascii="Times New Roman" w:hAnsi="Times New Roman" w:cs="Times New Roman"/>
                <w:kern w:val="2"/>
              </w:rPr>
              <w:t>и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тие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рыбоперерабатывающих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предприятий;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 xml:space="preserve">приобретение электрической </w:t>
            </w:r>
            <w:r w:rsidRPr="000741D4">
              <w:rPr>
                <w:rFonts w:ascii="Times New Roman" w:hAnsi="Times New Roman" w:cs="Times New Roman"/>
                <w:kern w:val="2"/>
              </w:rPr>
              <w:lastRenderedPageBreak/>
              <w:t>энергии для переработки, о</w:t>
            </w: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  <w:r w:rsidRPr="000741D4">
              <w:rPr>
                <w:rFonts w:ascii="Times New Roman" w:hAnsi="Times New Roman" w:cs="Times New Roman"/>
                <w:kern w:val="2"/>
              </w:rPr>
              <w:t>лаждения и хранения рыбы в размере 50%.</w:t>
            </w:r>
          </w:p>
          <w:p w:rsidR="003E0E0B" w:rsidRPr="000741D4" w:rsidRDefault="00FF28EE" w:rsidP="00852D5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а 01.</w:t>
            </w:r>
            <w:r w:rsidRPr="000741D4">
              <w:rPr>
                <w:rFonts w:ascii="Times New Roman" w:hAnsi="Times New Roman" w:cs="Times New Roman"/>
                <w:kern w:val="2"/>
              </w:rPr>
              <w:t>1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0.2017 объем прои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з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водства </w:t>
            </w:r>
            <w:proofErr w:type="spellStart"/>
            <w:r w:rsidR="003E0E0B" w:rsidRPr="000741D4">
              <w:rPr>
                <w:rFonts w:ascii="Times New Roman" w:hAnsi="Times New Roman" w:cs="Times New Roman"/>
                <w:kern w:val="2"/>
              </w:rPr>
              <w:t>рыбопродукции</w:t>
            </w:r>
            <w:proofErr w:type="spellEnd"/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с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ставил 1</w:t>
            </w:r>
            <w:r w:rsidRPr="000741D4">
              <w:rPr>
                <w:rFonts w:ascii="Times New Roman" w:hAnsi="Times New Roman" w:cs="Times New Roman"/>
                <w:kern w:val="2"/>
              </w:rPr>
              <w:t>9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Pr="000741D4">
              <w:rPr>
                <w:rFonts w:ascii="Times New Roman" w:hAnsi="Times New Roman" w:cs="Times New Roman"/>
                <w:kern w:val="2"/>
              </w:rPr>
              <w:t>8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тыс. тонн, что на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14,5% выше уровня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анал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гичного периода 2016 года (</w:t>
            </w:r>
            <w:r w:rsidRPr="000741D4">
              <w:rPr>
                <w:rFonts w:ascii="Times New Roman" w:hAnsi="Times New Roman" w:cs="Times New Roman"/>
                <w:kern w:val="2"/>
              </w:rPr>
              <w:t>77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% от годового показателя).</w:t>
            </w: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34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892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892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7.3.1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боводство, рыбо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ловство,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рыбопер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работку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на воз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трат на приобре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тение и установку холодильного,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боперерабатыва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щего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оборудо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вания, оборудования для упаковки,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ретение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спецавт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транс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порта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, в том числе по импорту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FF28EE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08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000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000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53.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7.3.2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боводство, рыбо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ловство,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рыбопер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работку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на воз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трат на приобре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тение электрической энергии для перер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ботки, охлаждения и хране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ния рыбы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3E0E0B" w:rsidRPr="000741D4" w:rsidRDefault="00FF28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892,0</w:t>
            </w:r>
          </w:p>
        </w:tc>
        <w:tc>
          <w:tcPr>
            <w:tcW w:w="1134" w:type="dxa"/>
          </w:tcPr>
          <w:p w:rsidR="003E0E0B" w:rsidRPr="000741D4" w:rsidRDefault="00FF28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892,0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54.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7.3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рыбо</w:t>
            </w:r>
            <w:r w:rsidRPr="00A70578">
              <w:rPr>
                <w:rFonts w:ascii="Times New Roman" w:hAnsi="Times New Roman" w:cs="Times New Roman"/>
              </w:rPr>
              <w:softHyphen/>
              <w:t>переработки</w:t>
            </w:r>
            <w:proofErr w:type="spellEnd"/>
          </w:p>
        </w:tc>
        <w:tc>
          <w:tcPr>
            <w:tcW w:w="1984" w:type="dxa"/>
          </w:tcPr>
          <w:p w:rsidR="003E0E0B" w:rsidRPr="00A70578" w:rsidRDefault="00001C7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ванию.</w:t>
            </w:r>
          </w:p>
          <w:p w:rsidR="003E0E0B" w:rsidRPr="000741D4" w:rsidRDefault="003E0E0B" w:rsidP="00FF28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ная поддержка </w:t>
            </w:r>
            <w:r w:rsidR="00FF28EE" w:rsidRPr="000741D4">
              <w:rPr>
                <w:rFonts w:ascii="Times New Roman" w:hAnsi="Times New Roman" w:cs="Times New Roman"/>
              </w:rPr>
              <w:t>6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рыбохозя</w:t>
            </w:r>
            <w:r w:rsidRPr="000741D4">
              <w:rPr>
                <w:rFonts w:ascii="Times New Roman" w:hAnsi="Times New Roman" w:cs="Times New Roman"/>
              </w:rPr>
              <w:t>й</w:t>
            </w:r>
            <w:r w:rsidRPr="000741D4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предприятиям о</w:t>
            </w:r>
            <w:r w:rsidRPr="000741D4">
              <w:rPr>
                <w:rFonts w:ascii="Times New Roman" w:hAnsi="Times New Roman" w:cs="Times New Roman"/>
              </w:rPr>
              <w:t>б</w:t>
            </w:r>
            <w:r w:rsidRPr="000741D4">
              <w:rPr>
                <w:rFonts w:ascii="Times New Roman" w:hAnsi="Times New Roman" w:cs="Times New Roman"/>
              </w:rPr>
              <w:t xml:space="preserve">ласти, что </w:t>
            </w:r>
            <w:r w:rsidR="00FF28EE" w:rsidRPr="000741D4">
              <w:rPr>
                <w:rFonts w:ascii="Times New Roman" w:hAnsi="Times New Roman" w:cs="Times New Roman"/>
              </w:rPr>
              <w:t>составляет 120 %  от</w:t>
            </w:r>
            <w:r w:rsidRPr="000741D4">
              <w:rPr>
                <w:rFonts w:ascii="Times New Roman" w:hAnsi="Times New Roman" w:cs="Times New Roman"/>
              </w:rPr>
              <w:t xml:space="preserve"> запланированно</w:t>
            </w:r>
            <w:r w:rsidR="00FF28EE" w:rsidRPr="000741D4">
              <w:rPr>
                <w:rFonts w:ascii="Times New Roman" w:hAnsi="Times New Roman" w:cs="Times New Roman"/>
              </w:rPr>
              <w:t>го</w:t>
            </w:r>
            <w:r w:rsidRPr="000741D4">
              <w:rPr>
                <w:rFonts w:ascii="Times New Roman" w:hAnsi="Times New Roman" w:cs="Times New Roman"/>
              </w:rPr>
              <w:t xml:space="preserve"> знач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ни</w:t>
            </w:r>
            <w:r w:rsidR="00FF28EE" w:rsidRPr="000741D4">
              <w:rPr>
                <w:rFonts w:ascii="Times New Roman" w:hAnsi="Times New Roman" w:cs="Times New Roman"/>
              </w:rPr>
              <w:t>я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AC1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55.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Мероприятие 7.1 ВЦП 1  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Развитие сельск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рыбоводства</w:t>
            </w:r>
          </w:p>
        </w:tc>
        <w:tc>
          <w:tcPr>
            <w:tcW w:w="1984" w:type="dxa"/>
            <w:vMerge w:val="restart"/>
          </w:tcPr>
          <w:p w:rsidR="003E0E0B" w:rsidRPr="00A70578" w:rsidRDefault="00001C7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ных ресурсов и </w:t>
            </w:r>
            <w:r w:rsidRPr="00A70578">
              <w:rPr>
                <w:rFonts w:ascii="Times New Roman" w:hAnsi="Times New Roman" w:cs="Times New Roman"/>
              </w:rPr>
              <w:lastRenderedPageBreak/>
              <w:t>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Фишкин М.В.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в рамках реализации мер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приятия обеспечено: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lastRenderedPageBreak/>
              <w:t xml:space="preserve">приобретение предприятиями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основных средств (лодочные моторы, аэраторы</w:t>
            </w:r>
            <w:r w:rsidR="0069266E">
              <w:rPr>
                <w:rFonts w:ascii="Times New Roman" w:hAnsi="Times New Roman" w:cs="Times New Roman"/>
                <w:kern w:val="2"/>
              </w:rPr>
              <w:t>, кормушки, коси</w:t>
            </w:r>
            <w:r w:rsidR="0069266E">
              <w:rPr>
                <w:rFonts w:ascii="Times New Roman" w:hAnsi="Times New Roman" w:cs="Times New Roman"/>
                <w:kern w:val="2"/>
              </w:rPr>
              <w:t>л</w:t>
            </w:r>
            <w:r w:rsidR="0069266E">
              <w:rPr>
                <w:rFonts w:ascii="Times New Roman" w:hAnsi="Times New Roman" w:cs="Times New Roman"/>
                <w:kern w:val="2"/>
              </w:rPr>
              <w:t>ка</w:t>
            </w:r>
            <w:r w:rsidRPr="000741D4">
              <w:rPr>
                <w:rFonts w:ascii="Times New Roman" w:hAnsi="Times New Roman" w:cs="Times New Roman"/>
                <w:kern w:val="2"/>
              </w:rPr>
              <w:t>);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снижение стоимости пруд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 xml:space="preserve">вой рыбы путем возмещения части затрат на выращивание и реализацию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741D4">
                <w:rPr>
                  <w:rFonts w:ascii="Times New Roman" w:hAnsi="Times New Roman" w:cs="Times New Roman"/>
                </w:rPr>
                <w:t>1 кг</w:t>
              </w:r>
            </w:smartTag>
            <w:r w:rsidRPr="000741D4">
              <w:rPr>
                <w:rFonts w:ascii="Times New Roman" w:hAnsi="Times New Roman" w:cs="Times New Roman"/>
              </w:rPr>
              <w:t xml:space="preserve"> карпа, б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лого и черного амуров (7 руб.), толстолобика (3 руб.).</w:t>
            </w:r>
          </w:p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В отчетном периоде мер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приятия по зарыблению внутренних вод Ростовской области не проводились в связи с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недостижением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р</w:t>
            </w:r>
            <w:r w:rsidRPr="000741D4">
              <w:rPr>
                <w:rFonts w:ascii="Times New Roman" w:hAnsi="Times New Roman" w:cs="Times New Roman"/>
                <w:kern w:val="2"/>
              </w:rPr>
              <w:t>ы</w:t>
            </w:r>
            <w:r w:rsidRPr="000741D4">
              <w:rPr>
                <w:rFonts w:ascii="Times New Roman" w:hAnsi="Times New Roman" w:cs="Times New Roman"/>
                <w:kern w:val="2"/>
              </w:rPr>
              <w:t>бопосадочным материалом требуемой средней массы. Выпуск планируется осущ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ствить в 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октябре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– 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но</w:t>
            </w:r>
            <w:r w:rsidRPr="000741D4">
              <w:rPr>
                <w:rFonts w:ascii="Times New Roman" w:hAnsi="Times New Roman" w:cs="Times New Roman"/>
                <w:kern w:val="2"/>
              </w:rPr>
              <w:t>ябре текущего года.</w:t>
            </w:r>
          </w:p>
          <w:p w:rsidR="003E0E0B" w:rsidRPr="000741D4" w:rsidRDefault="00A0675A" w:rsidP="00A067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а 01.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10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.2017 объем прои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з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водства товарной рыбы с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ставил 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1</w:t>
            </w:r>
            <w:r w:rsidRPr="000741D4">
              <w:rPr>
                <w:rFonts w:ascii="Times New Roman" w:hAnsi="Times New Roman" w:cs="Times New Roman"/>
                <w:kern w:val="2"/>
              </w:rPr>
              <w:t>5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,</w:t>
            </w:r>
            <w:r w:rsidRPr="000741D4">
              <w:rPr>
                <w:rFonts w:ascii="Times New Roman" w:hAnsi="Times New Roman" w:cs="Times New Roman"/>
                <w:kern w:val="2"/>
              </w:rPr>
              <w:t>1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 xml:space="preserve"> тыс. тонн</w:t>
            </w:r>
            <w:r w:rsidRPr="000741D4">
              <w:rPr>
                <w:rFonts w:ascii="Times New Roman" w:hAnsi="Times New Roman" w:cs="Times New Roman"/>
                <w:kern w:val="2"/>
              </w:rPr>
              <w:t>, что на 16,2 % выше уровня анал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гичного периода 2016 года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(</w:t>
            </w:r>
            <w:r w:rsidRPr="000741D4">
              <w:rPr>
                <w:rFonts w:ascii="Times New Roman" w:hAnsi="Times New Roman" w:cs="Times New Roman"/>
                <w:kern w:val="2"/>
              </w:rPr>
              <w:t>95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FF28EE" w:rsidRPr="000741D4">
              <w:rPr>
                <w:rFonts w:ascii="Times New Roman" w:hAnsi="Times New Roman" w:cs="Times New Roman"/>
                <w:kern w:val="2"/>
              </w:rPr>
              <w:t>6</w:t>
            </w:r>
            <w:r w:rsidR="003E0E0B" w:rsidRPr="000741D4">
              <w:t> 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% от годового показат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ля).</w:t>
            </w: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134" w:type="dxa"/>
          </w:tcPr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040</w:t>
            </w:r>
            <w:r w:rsidR="003E0E0B" w:rsidRPr="000741D4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</w:tcPr>
          <w:p w:rsidR="003E0E0B" w:rsidRPr="000741D4" w:rsidRDefault="00FF28EE" w:rsidP="00FF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040</w:t>
            </w:r>
            <w:r w:rsidR="003E0E0B" w:rsidRPr="000741D4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7.1.1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предпринимателям, осуществляющим деятель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ность по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боразведению и в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щиванию рыбы во внутренних во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дах и прудовых хозяйс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вах на тер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ритории Ростовской области,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произ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водство рыбопос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дочного мате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риала для зарыбления внутренних вод, расположенных в границах Росто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ской области, мол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дью ше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маи и судака, сеголетками (год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ками) толстол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бика, белого и чер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ного амуров, сазана 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7.1.2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варопроизводителям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нимателям, 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основных средств, использу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мых в рыбовод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стве, в том числе по и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порту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0741D4" w:rsidRDefault="007D668E" w:rsidP="007D66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1 040</w:t>
            </w:r>
            <w:r w:rsidR="003E0E0B" w:rsidRPr="000741D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3E0E0B" w:rsidRPr="000741D4" w:rsidRDefault="007D668E" w:rsidP="007D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1 040</w:t>
            </w:r>
            <w:r w:rsidR="003E0E0B" w:rsidRPr="000741D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7.1.3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нимателям, 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выращив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ние и реализа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цию карпа, белого и че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ного аму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ров и то</w:t>
            </w:r>
            <w:r w:rsidRPr="00A70578">
              <w:rPr>
                <w:rFonts w:ascii="Times New Roman" w:hAnsi="Times New Roman" w:cs="Times New Roman"/>
                <w:color w:val="000000"/>
              </w:rPr>
              <w:t>л</w:t>
            </w:r>
            <w:r w:rsidRPr="00A70578">
              <w:rPr>
                <w:rFonts w:ascii="Times New Roman" w:hAnsi="Times New Roman" w:cs="Times New Roman"/>
                <w:color w:val="000000"/>
              </w:rPr>
              <w:t>столобика, выр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щенных в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полувол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условиях или искус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ственно со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данной среде обит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31.05.</w:t>
            </w:r>
          </w:p>
          <w:p w:rsidR="003E0E0B" w:rsidRPr="000741D4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7.4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венной поддержки на развитие 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сель</w:t>
            </w:r>
            <w:r w:rsidRPr="00A70578">
              <w:rPr>
                <w:rFonts w:ascii="Times New Roman" w:hAnsi="Times New Roman" w:cs="Times New Roman"/>
              </w:rPr>
              <w:softHyphen/>
              <w:t>скохозяйствен</w:t>
            </w:r>
            <w:r w:rsidRPr="00A70578">
              <w:rPr>
                <w:rFonts w:ascii="Times New Roman" w:hAnsi="Times New Roman" w:cs="Times New Roman"/>
              </w:rPr>
              <w:softHyphen/>
              <w:t>ного рыбовод</w:t>
            </w:r>
            <w:r w:rsidRPr="00A70578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984" w:type="dxa"/>
          </w:tcPr>
          <w:p w:rsidR="003E0E0B" w:rsidRPr="00A70578" w:rsidRDefault="00001C7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Фишкин М.В.</w:t>
            </w:r>
          </w:p>
        </w:tc>
        <w:tc>
          <w:tcPr>
            <w:tcW w:w="2977" w:type="dxa"/>
          </w:tcPr>
          <w:p w:rsidR="003E0E0B" w:rsidRPr="000741D4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ведется работа по приему документов на получение господдержки и финансир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ванию.</w:t>
            </w:r>
          </w:p>
          <w:p w:rsidR="003E0E0B" w:rsidRPr="000741D4" w:rsidRDefault="003E0E0B" w:rsidP="007D668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 xml:space="preserve">ная поддержка </w:t>
            </w:r>
            <w:r w:rsidR="007D668E" w:rsidRPr="000741D4">
              <w:rPr>
                <w:rFonts w:ascii="Times New Roman" w:hAnsi="Times New Roman" w:cs="Times New Roman"/>
              </w:rPr>
              <w:t>10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рыбохозя</w:t>
            </w:r>
            <w:r w:rsidRPr="000741D4">
              <w:rPr>
                <w:rFonts w:ascii="Times New Roman" w:hAnsi="Times New Roman" w:cs="Times New Roman"/>
              </w:rPr>
              <w:t>й</w:t>
            </w:r>
            <w:r w:rsidRPr="000741D4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предприятиям о</w:t>
            </w:r>
            <w:r w:rsidRPr="000741D4">
              <w:rPr>
                <w:rFonts w:ascii="Times New Roman" w:hAnsi="Times New Roman" w:cs="Times New Roman"/>
              </w:rPr>
              <w:t>б</w:t>
            </w:r>
            <w:r w:rsidRPr="000741D4">
              <w:rPr>
                <w:rFonts w:ascii="Times New Roman" w:hAnsi="Times New Roman" w:cs="Times New Roman"/>
              </w:rPr>
              <w:t>ласти</w:t>
            </w:r>
            <w:r w:rsidR="007D668E" w:rsidRPr="000741D4">
              <w:rPr>
                <w:rFonts w:ascii="Times New Roman" w:hAnsi="Times New Roman" w:cs="Times New Roman"/>
              </w:rPr>
              <w:t>, что соответствует з</w:t>
            </w:r>
            <w:r w:rsidR="007D668E" w:rsidRPr="000741D4">
              <w:rPr>
                <w:rFonts w:ascii="Times New Roman" w:hAnsi="Times New Roman" w:cs="Times New Roman"/>
              </w:rPr>
              <w:t>а</w:t>
            </w:r>
            <w:r w:rsidR="007D668E" w:rsidRPr="000741D4">
              <w:rPr>
                <w:rFonts w:ascii="Times New Roman" w:hAnsi="Times New Roman" w:cs="Times New Roman"/>
              </w:rPr>
              <w:t>планированному значению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8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ре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лизации госу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граммы Ростов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ской области «Ра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тие сельского хозяйства и рег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лиро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вание рынков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хозяйственной продук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ции, сы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рья и продовольст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вия»</w:t>
            </w:r>
          </w:p>
        </w:tc>
        <w:tc>
          <w:tcPr>
            <w:tcW w:w="1984" w:type="dxa"/>
          </w:tcPr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ветерина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рии Ростовской о</w:t>
            </w:r>
            <w:r w:rsidRPr="00A70578">
              <w:rPr>
                <w:rFonts w:ascii="Times New Roman" w:hAnsi="Times New Roman" w:cs="Times New Roman"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spacing w:val="-4"/>
              </w:rPr>
              <w:t>ласти Овчаров А.П., начальник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венного надзора за техническим состо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я</w:t>
            </w:r>
            <w:r w:rsidRPr="00A70578">
              <w:rPr>
                <w:rFonts w:ascii="Times New Roman" w:hAnsi="Times New Roman" w:cs="Times New Roman"/>
                <w:spacing w:val="-4"/>
              </w:rPr>
              <w:t>нием само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ходных машин и других в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дов тех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ской области Овч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ров В.Ю.</w:t>
            </w:r>
          </w:p>
        </w:tc>
        <w:tc>
          <w:tcPr>
            <w:tcW w:w="2977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EC329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</w:t>
            </w:r>
            <w:r w:rsidR="00EC329F" w:rsidRPr="000741D4">
              <w:rPr>
                <w:rFonts w:ascii="Times New Roman" w:hAnsi="Times New Roman" w:cs="Times New Roman"/>
                <w:b/>
              </w:rPr>
              <w:t>50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EC329F" w:rsidRPr="000741D4">
              <w:rPr>
                <w:rFonts w:ascii="Times New Roman" w:hAnsi="Times New Roman" w:cs="Times New Roman"/>
                <w:b/>
              </w:rPr>
              <w:t>554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EC329F" w:rsidRPr="00074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3E0E0B" w:rsidRPr="000741D4" w:rsidRDefault="00EC329F" w:rsidP="00182F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550 554,7</w:t>
            </w:r>
          </w:p>
        </w:tc>
        <w:tc>
          <w:tcPr>
            <w:tcW w:w="1134" w:type="dxa"/>
          </w:tcPr>
          <w:p w:rsidR="003E0E0B" w:rsidRPr="000741D4" w:rsidRDefault="0075121D" w:rsidP="00751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353</w:t>
            </w:r>
            <w:r w:rsidR="00BD1DFD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778</w:t>
            </w:r>
            <w:r w:rsidR="00BD1DFD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E0E0B" w:rsidRPr="000741D4" w:rsidRDefault="00BD1DFD" w:rsidP="0075121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75121D" w:rsidRPr="000741D4">
              <w:rPr>
                <w:rFonts w:ascii="Times New Roman" w:hAnsi="Times New Roman" w:cs="Times New Roman"/>
                <w:b/>
              </w:rPr>
              <w:t>62</w:t>
            </w:r>
            <w:r w:rsidR="00C5713D" w:rsidRPr="000741D4">
              <w:rPr>
                <w:rFonts w:ascii="Times New Roman" w:hAnsi="Times New Roman" w:cs="Times New Roman"/>
                <w:b/>
              </w:rPr>
              <w:t> </w:t>
            </w:r>
            <w:r w:rsidR="0075121D" w:rsidRPr="000741D4">
              <w:rPr>
                <w:rFonts w:ascii="Times New Roman" w:hAnsi="Times New Roman" w:cs="Times New Roman"/>
                <w:b/>
              </w:rPr>
              <w:t>306</w:t>
            </w:r>
            <w:r w:rsidR="00C5713D" w:rsidRPr="000741D4">
              <w:rPr>
                <w:rFonts w:ascii="Times New Roman" w:hAnsi="Times New Roman" w:cs="Times New Roman"/>
                <w:b/>
              </w:rPr>
              <w:t>,</w:t>
            </w:r>
            <w:r w:rsidR="0075121D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3E0E0B" w:rsidRPr="000741D4" w:rsidRDefault="003F7DCE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Финансовое обе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печение выпол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нения государс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ными бюдже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ными учрежде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ниями государс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задания на оказание госуда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ственных ус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луг, выполнение работ</w:t>
            </w:r>
          </w:p>
        </w:tc>
        <w:tc>
          <w:tcPr>
            <w:tcW w:w="1984" w:type="dxa"/>
          </w:tcPr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  </w:t>
            </w:r>
          </w:p>
        </w:tc>
        <w:tc>
          <w:tcPr>
            <w:tcW w:w="2977" w:type="dxa"/>
          </w:tcPr>
          <w:p w:rsidR="003E0E0B" w:rsidRPr="000741D4" w:rsidRDefault="008F7D14" w:rsidP="009503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на 01.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10</w:t>
            </w:r>
            <w:r w:rsidRPr="000741D4">
              <w:rPr>
                <w:rFonts w:ascii="Times New Roman" w:hAnsi="Times New Roman" w:cs="Times New Roman"/>
                <w:kern w:val="2"/>
              </w:rPr>
              <w:t>.2017 уровень выпо</w:t>
            </w:r>
            <w:r w:rsidRPr="000741D4">
              <w:rPr>
                <w:rFonts w:ascii="Times New Roman" w:hAnsi="Times New Roman" w:cs="Times New Roman"/>
                <w:kern w:val="2"/>
              </w:rPr>
              <w:t>л</w:t>
            </w:r>
            <w:r w:rsidRPr="000741D4">
              <w:rPr>
                <w:rFonts w:ascii="Times New Roman" w:hAnsi="Times New Roman" w:cs="Times New Roman"/>
                <w:kern w:val="2"/>
              </w:rPr>
              <w:t>не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ния го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сударствен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ными бюджетными учреждениями госу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дарственного (муници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пального)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дания на ока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зание го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сударственных (м</w:t>
            </w:r>
            <w:r w:rsidRPr="000741D4">
              <w:rPr>
                <w:rFonts w:ascii="Times New Roman" w:hAnsi="Times New Roman" w:cs="Times New Roman"/>
                <w:kern w:val="2"/>
              </w:rPr>
              <w:t>у</w:t>
            </w:r>
            <w:r w:rsidRPr="000741D4">
              <w:rPr>
                <w:rFonts w:ascii="Times New Roman" w:hAnsi="Times New Roman" w:cs="Times New Roman"/>
                <w:kern w:val="2"/>
              </w:rPr>
              <w:t>ни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ципальных) услуг, вы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полнение работ от пла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нового объема</w:t>
            </w:r>
            <w:r w:rsidR="0098333F" w:rsidRPr="000741D4">
              <w:rPr>
                <w:rFonts w:ascii="Times New Roman" w:hAnsi="Times New Roman" w:cs="Times New Roman"/>
                <w:kern w:val="2"/>
              </w:rPr>
              <w:t xml:space="preserve"> составляет 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74</w:t>
            </w:r>
            <w:r w:rsidR="0098333F"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7</w:t>
            </w:r>
            <w:r w:rsidR="0098333F" w:rsidRPr="000741D4">
              <w:rPr>
                <w:rFonts w:ascii="Times New Roman" w:hAnsi="Times New Roman" w:cs="Times New Roman"/>
                <w:kern w:val="2"/>
              </w:rPr>
              <w:t>%.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 xml:space="preserve"> З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а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ключено 3 соглашения.</w:t>
            </w:r>
          </w:p>
        </w:tc>
        <w:tc>
          <w:tcPr>
            <w:tcW w:w="850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C329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23</w:t>
            </w:r>
            <w:r w:rsidR="00EC329F" w:rsidRPr="000741D4">
              <w:rPr>
                <w:rFonts w:ascii="Times New Roman" w:hAnsi="Times New Roman" w:cs="Times New Roman"/>
                <w:b/>
              </w:rPr>
              <w:t>8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EC329F" w:rsidRPr="000741D4">
              <w:rPr>
                <w:rFonts w:ascii="Times New Roman" w:hAnsi="Times New Roman" w:cs="Times New Roman"/>
                <w:b/>
              </w:rPr>
              <w:t>580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EC329F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3E0E0B" w:rsidP="00EC329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23</w:t>
            </w:r>
            <w:r w:rsidR="00EC329F" w:rsidRPr="000741D4">
              <w:rPr>
                <w:rFonts w:ascii="Times New Roman" w:hAnsi="Times New Roman" w:cs="Times New Roman"/>
                <w:b/>
              </w:rPr>
              <w:t>8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EC329F" w:rsidRPr="000741D4">
              <w:rPr>
                <w:rFonts w:ascii="Times New Roman" w:hAnsi="Times New Roman" w:cs="Times New Roman"/>
                <w:b/>
              </w:rPr>
              <w:t>580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EC329F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BD1DFD" w:rsidP="009503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</w:t>
            </w:r>
            <w:r w:rsidR="0095035F" w:rsidRPr="000741D4">
              <w:rPr>
                <w:rFonts w:ascii="Times New Roman" w:hAnsi="Times New Roman" w:cs="Times New Roman"/>
                <w:b/>
              </w:rPr>
              <w:t>6</w:t>
            </w:r>
            <w:r w:rsidRPr="000741D4">
              <w:rPr>
                <w:rFonts w:ascii="Times New Roman" w:hAnsi="Times New Roman" w:cs="Times New Roman"/>
                <w:b/>
              </w:rPr>
              <w:t>3 </w:t>
            </w:r>
            <w:r w:rsidR="0095035F" w:rsidRPr="000741D4">
              <w:rPr>
                <w:rFonts w:ascii="Times New Roman" w:hAnsi="Times New Roman" w:cs="Times New Roman"/>
                <w:b/>
              </w:rPr>
              <w:t>861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95035F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BD1DFD" w:rsidP="0095035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23</w:t>
            </w:r>
            <w:r w:rsidR="0095035F" w:rsidRPr="000741D4">
              <w:rPr>
                <w:rFonts w:ascii="Times New Roman" w:hAnsi="Times New Roman" w:cs="Times New Roman"/>
                <w:b/>
              </w:rPr>
              <w:t>8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95035F" w:rsidRPr="000741D4">
              <w:rPr>
                <w:rFonts w:ascii="Times New Roman" w:hAnsi="Times New Roman" w:cs="Times New Roman"/>
                <w:b/>
              </w:rPr>
              <w:t>580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95035F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Содержание апп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ратов управ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 ответственного ис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полнителя и учас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ников государ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ственной програ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мы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О.П., 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начальник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стоянием само</w:t>
            </w:r>
            <w:r w:rsidRPr="00A70578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A70578">
              <w:rPr>
                <w:rFonts w:ascii="Times New Roman" w:hAnsi="Times New Roman" w:cs="Times New Roman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Овчаров В.Ю.</w:t>
            </w:r>
          </w:p>
        </w:tc>
        <w:tc>
          <w:tcPr>
            <w:tcW w:w="2977" w:type="dxa"/>
          </w:tcPr>
          <w:p w:rsidR="003E0E0B" w:rsidRPr="000741D4" w:rsidRDefault="003E0E0B" w:rsidP="00F9184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lastRenderedPageBreak/>
              <w:t xml:space="preserve">заключено государственных контрактов: 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41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минсельхо</w:t>
            </w:r>
            <w:r w:rsidRPr="000741D4">
              <w:rPr>
                <w:rFonts w:ascii="Times New Roman" w:hAnsi="Times New Roman" w:cs="Times New Roman"/>
                <w:kern w:val="2"/>
              </w:rPr>
              <w:t>з</w:t>
            </w:r>
            <w:r w:rsidRPr="000741D4">
              <w:rPr>
                <w:rFonts w:ascii="Times New Roman" w:hAnsi="Times New Roman" w:cs="Times New Roman"/>
                <w:kern w:val="2"/>
              </w:rPr>
              <w:t>прод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), </w:t>
            </w:r>
            <w:r w:rsidR="00BF6BEA" w:rsidRPr="000741D4">
              <w:rPr>
                <w:rFonts w:ascii="Times New Roman" w:hAnsi="Times New Roman" w:cs="Times New Roman"/>
                <w:kern w:val="2"/>
              </w:rPr>
              <w:t>52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Ростовоблгосте</w:t>
            </w:r>
            <w:r w:rsidRPr="000741D4">
              <w:rPr>
                <w:rFonts w:ascii="Times New Roman" w:hAnsi="Times New Roman" w:cs="Times New Roman"/>
                <w:kern w:val="2"/>
              </w:rPr>
              <w:t>х</w:t>
            </w:r>
            <w:r w:rsidRPr="000741D4">
              <w:rPr>
                <w:rFonts w:ascii="Times New Roman" w:hAnsi="Times New Roman" w:cs="Times New Roman"/>
                <w:kern w:val="2"/>
              </w:rPr>
              <w:t>надзор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>), 4</w:t>
            </w:r>
            <w:r w:rsidR="0095035F" w:rsidRPr="000741D4">
              <w:rPr>
                <w:rFonts w:ascii="Times New Roman" w:hAnsi="Times New Roman" w:cs="Times New Roman"/>
                <w:kern w:val="2"/>
              </w:rPr>
              <w:t>7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Упрвет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РО).</w:t>
            </w:r>
          </w:p>
          <w:p w:rsidR="003E0E0B" w:rsidRPr="000741D4" w:rsidRDefault="003E0E0B" w:rsidP="007A3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3E0E0B" w:rsidRPr="000741D4" w:rsidRDefault="003E0E0B" w:rsidP="007A33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C329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EC329F" w:rsidRPr="000741D4">
              <w:rPr>
                <w:rFonts w:ascii="Times New Roman" w:hAnsi="Times New Roman" w:cs="Times New Roman"/>
                <w:b/>
              </w:rPr>
              <w:t>43</w:t>
            </w:r>
            <w:r w:rsidRPr="000741D4">
              <w:rPr>
                <w:rFonts w:ascii="Times New Roman" w:hAnsi="Times New Roman" w:cs="Times New Roman"/>
                <w:b/>
              </w:rPr>
              <w:t> 3</w:t>
            </w:r>
            <w:r w:rsidR="00EC329F" w:rsidRPr="000741D4">
              <w:rPr>
                <w:rFonts w:ascii="Times New Roman" w:hAnsi="Times New Roman" w:cs="Times New Roman"/>
                <w:b/>
              </w:rPr>
              <w:t>86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EC329F" w:rsidRPr="00074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3E0E0B" w:rsidRPr="000741D4" w:rsidRDefault="00EC329F" w:rsidP="00EC329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243 386,3</w:t>
            </w:r>
          </w:p>
        </w:tc>
        <w:tc>
          <w:tcPr>
            <w:tcW w:w="1134" w:type="dxa"/>
          </w:tcPr>
          <w:p w:rsidR="00BD1DFD" w:rsidRPr="000741D4" w:rsidRDefault="00757AA3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141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141</w:t>
            </w:r>
            <w:r w:rsidR="003E0E0B" w:rsidRPr="000741D4">
              <w:rPr>
                <w:rFonts w:ascii="Times New Roman" w:hAnsi="Times New Roman" w:cs="Times New Roman"/>
                <w:b/>
              </w:rPr>
              <w:t xml:space="preserve">,4 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D1DFD" w:rsidRPr="000741D4" w:rsidRDefault="0095035F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21 719,3</w:t>
            </w:r>
          </w:p>
          <w:p w:rsidR="003E0E0B" w:rsidRPr="000741D4" w:rsidRDefault="003E0E0B" w:rsidP="00AE27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Субвенция на 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ганизацию ис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пол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нительно-распорядитель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функций, связа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ных с реа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цией переданных гос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дарст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по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номочий Рос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товской области по под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держке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скохозяйственного производ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ства и осуществле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нию мероприя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тий в 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ласти обеспе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чения плодо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родия зе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мель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назначения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0741D4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процент освоения бюдже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>ных средств, выделен</w:t>
            </w:r>
            <w:r w:rsidRPr="000741D4">
              <w:rPr>
                <w:rFonts w:ascii="Times New Roman" w:hAnsi="Times New Roman" w:cs="Times New Roman"/>
              </w:rPr>
              <w:softHyphen/>
              <w:t>ных в рамках суб</w:t>
            </w:r>
            <w:r w:rsidRPr="000741D4">
              <w:rPr>
                <w:rFonts w:ascii="Times New Roman" w:hAnsi="Times New Roman" w:cs="Times New Roman"/>
              </w:rPr>
              <w:softHyphen/>
              <w:t xml:space="preserve">венции </w:t>
            </w:r>
            <w:r w:rsidRPr="000741D4">
              <w:rPr>
                <w:rFonts w:ascii="Times New Roman" w:hAnsi="Times New Roman" w:cs="Times New Roman"/>
                <w:kern w:val="2"/>
              </w:rPr>
              <w:t>на органи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зацию ис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тельно-распоряди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тель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ных функций,</w:t>
            </w:r>
            <w:r w:rsidRPr="000741D4">
              <w:rPr>
                <w:rFonts w:ascii="Times New Roman" w:hAnsi="Times New Roman" w:cs="Times New Roman"/>
              </w:rPr>
              <w:t xml:space="preserve"> составил </w:t>
            </w:r>
            <w:r w:rsidR="00535A2F" w:rsidRPr="000741D4">
              <w:rPr>
                <w:rFonts w:ascii="Times New Roman" w:hAnsi="Times New Roman" w:cs="Times New Roman"/>
              </w:rPr>
              <w:t>73</w:t>
            </w:r>
            <w:r w:rsidRPr="000741D4">
              <w:rPr>
                <w:rFonts w:ascii="Times New Roman" w:hAnsi="Times New Roman" w:cs="Times New Roman"/>
              </w:rPr>
              <w:t xml:space="preserve"> %.</w:t>
            </w:r>
          </w:p>
          <w:p w:rsidR="003E0E0B" w:rsidRPr="000741D4" w:rsidRDefault="003E0E0B" w:rsidP="00D03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3E0E0B" w:rsidRPr="000741D4" w:rsidRDefault="00535A2F" w:rsidP="00535A2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47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034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8.5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Организация по</w:t>
            </w:r>
            <w:r w:rsidRPr="00A70578">
              <w:rPr>
                <w:rFonts w:ascii="Times New Roman" w:hAnsi="Times New Roman" w:cs="Times New Roman"/>
                <w:b/>
              </w:rPr>
              <w:t>д</w:t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готовки и провед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ние общественных мероприятий в сфере АПК</w:t>
            </w:r>
          </w:p>
        </w:tc>
        <w:tc>
          <w:tcPr>
            <w:tcW w:w="1984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Черных А.Н.,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lastRenderedPageBreak/>
              <w:t>меститель минис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О.П.,</w:t>
            </w:r>
          </w:p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3E0E0B" w:rsidRPr="000741D4" w:rsidRDefault="003E0E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разработаны и изданы и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>формационно-справочные материалы об итогах разв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lastRenderedPageBreak/>
              <w:t>тия АПК Ростовской области</w:t>
            </w:r>
            <w:r w:rsidR="0075121D" w:rsidRPr="000741D4">
              <w:rPr>
                <w:rFonts w:ascii="Times New Roman" w:hAnsi="Times New Roman" w:cs="Times New Roman"/>
              </w:rPr>
              <w:t>, об инвестиционном поте</w:t>
            </w:r>
            <w:r w:rsidR="0075121D" w:rsidRPr="000741D4">
              <w:rPr>
                <w:rFonts w:ascii="Times New Roman" w:hAnsi="Times New Roman" w:cs="Times New Roman"/>
              </w:rPr>
              <w:t>н</w:t>
            </w:r>
            <w:r w:rsidR="0075121D" w:rsidRPr="000741D4">
              <w:rPr>
                <w:rFonts w:ascii="Times New Roman" w:hAnsi="Times New Roman" w:cs="Times New Roman"/>
              </w:rPr>
              <w:t>циале Ростовской области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751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41D4">
              <w:rPr>
                <w:rFonts w:ascii="Times New Roman" w:hAnsi="Times New Roman" w:cs="Times New Roman"/>
              </w:rPr>
              <w:t>Проведен</w:t>
            </w:r>
            <w:r w:rsidR="0075121D" w:rsidRPr="000741D4">
              <w:rPr>
                <w:rFonts w:ascii="Times New Roman" w:hAnsi="Times New Roman" w:cs="Times New Roman"/>
              </w:rPr>
              <w:t>ы</w:t>
            </w:r>
            <w:proofErr w:type="gramEnd"/>
            <w:r w:rsidRPr="000741D4">
              <w:rPr>
                <w:rFonts w:ascii="Times New Roman" w:hAnsi="Times New Roman" w:cs="Times New Roman"/>
              </w:rPr>
              <w:t xml:space="preserve"> сельскохозяйс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>венный форум «Донской фермер» и региональный конкурс «Лучший фермер»</w:t>
            </w:r>
            <w:r w:rsidR="0075121D" w:rsidRPr="000741D4">
              <w:rPr>
                <w:rFonts w:ascii="Times New Roman" w:hAnsi="Times New Roman" w:cs="Times New Roman"/>
              </w:rPr>
              <w:t>, региональный съезд сельских кооперативов.</w:t>
            </w:r>
            <w:r w:rsidR="00B47C5D" w:rsidRPr="000741D4">
              <w:rPr>
                <w:rFonts w:ascii="Times New Roman" w:hAnsi="Times New Roman" w:cs="Times New Roman"/>
              </w:rPr>
              <w:t xml:space="preserve"> </w:t>
            </w:r>
            <w:r w:rsidR="005912BC" w:rsidRPr="000741D4">
              <w:rPr>
                <w:rFonts w:ascii="Times New Roman" w:hAnsi="Times New Roman" w:cs="Times New Roman"/>
              </w:rPr>
              <w:t xml:space="preserve">Заключено </w:t>
            </w:r>
            <w:r w:rsidR="0075121D" w:rsidRPr="000741D4">
              <w:rPr>
                <w:rFonts w:ascii="Times New Roman" w:hAnsi="Times New Roman" w:cs="Times New Roman"/>
              </w:rPr>
              <w:t>4</w:t>
            </w:r>
            <w:r w:rsidR="005912BC" w:rsidRPr="000741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12BC" w:rsidRPr="000741D4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="005912BC" w:rsidRPr="000741D4">
              <w:rPr>
                <w:rFonts w:ascii="Times New Roman" w:hAnsi="Times New Roman" w:cs="Times New Roman"/>
              </w:rPr>
              <w:t xml:space="preserve"> контракта.</w:t>
            </w:r>
          </w:p>
        </w:tc>
        <w:tc>
          <w:tcPr>
            <w:tcW w:w="850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3 412,7</w:t>
            </w:r>
          </w:p>
        </w:tc>
        <w:tc>
          <w:tcPr>
            <w:tcW w:w="1134" w:type="dxa"/>
          </w:tcPr>
          <w:p w:rsidR="003E0E0B" w:rsidRPr="000741D4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3 412,7</w:t>
            </w:r>
          </w:p>
        </w:tc>
        <w:tc>
          <w:tcPr>
            <w:tcW w:w="1134" w:type="dxa"/>
          </w:tcPr>
          <w:p w:rsidR="003E0E0B" w:rsidRPr="000741D4" w:rsidRDefault="003E0E0B" w:rsidP="005045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1 0</w:t>
            </w:r>
            <w:r w:rsidR="00504500" w:rsidRPr="000741D4">
              <w:rPr>
                <w:rFonts w:ascii="Times New Roman" w:hAnsi="Times New Roman" w:cs="Times New Roman"/>
                <w:b/>
              </w:rPr>
              <w:t>70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04500"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E0E0B" w:rsidRPr="000741D4" w:rsidRDefault="003E0E0B" w:rsidP="00751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90A0F">
              <w:rPr>
                <w:rFonts w:ascii="Times New Roman" w:hAnsi="Times New Roman" w:cs="Times New Roman"/>
                <w:b/>
              </w:rPr>
              <w:t xml:space="preserve">1 </w:t>
            </w:r>
            <w:r w:rsidR="0075121D" w:rsidRPr="00E90A0F">
              <w:rPr>
                <w:rFonts w:ascii="Times New Roman" w:hAnsi="Times New Roman" w:cs="Times New Roman"/>
                <w:b/>
              </w:rPr>
              <w:t>337</w:t>
            </w:r>
            <w:r w:rsidRPr="00E90A0F">
              <w:rPr>
                <w:rFonts w:ascii="Times New Roman" w:hAnsi="Times New Roman" w:cs="Times New Roman"/>
                <w:b/>
              </w:rPr>
              <w:t>,</w:t>
            </w:r>
            <w:r w:rsidR="0075121D" w:rsidRPr="00E90A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реги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нального </w:t>
            </w:r>
            <w:proofErr w:type="gramStart"/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исслед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вания доли отдел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ных видов проду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ции областных производителей</w:t>
            </w:r>
            <w:proofErr w:type="gramEnd"/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общем объеме ре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лизации аналоги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ной продукции в розничной торг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вой сети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директор департ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 xml:space="preserve">мента </w:t>
            </w:r>
            <w:r w:rsidRPr="00A70578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3E0E0B" w:rsidRPr="000741D4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>проведено региональное и</w:t>
            </w:r>
            <w:r w:rsidRPr="000741D4">
              <w:rPr>
                <w:rFonts w:ascii="Times New Roman" w:hAnsi="Times New Roman" w:cs="Times New Roman"/>
                <w:spacing w:val="-4"/>
              </w:rPr>
              <w:t>с</w:t>
            </w:r>
            <w:r w:rsidRPr="000741D4">
              <w:rPr>
                <w:rFonts w:ascii="Times New Roman" w:hAnsi="Times New Roman" w:cs="Times New Roman"/>
                <w:spacing w:val="-4"/>
              </w:rPr>
              <w:t>следование доли отдельных видов продукции областных производителей в общем об</w:t>
            </w:r>
            <w:r w:rsidRPr="000741D4">
              <w:rPr>
                <w:rFonts w:ascii="Times New Roman" w:hAnsi="Times New Roman" w:cs="Times New Roman"/>
                <w:spacing w:val="-4"/>
              </w:rPr>
              <w:t>ъ</w:t>
            </w:r>
            <w:r w:rsidRPr="000741D4">
              <w:rPr>
                <w:rFonts w:ascii="Times New Roman" w:hAnsi="Times New Roman" w:cs="Times New Roman"/>
                <w:spacing w:val="-4"/>
              </w:rPr>
              <w:t>еме реализации аналогичной продукции в розничной торг</w:t>
            </w:r>
            <w:r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>вой сети, включая аналитич</w:t>
            </w:r>
            <w:r w:rsidRPr="000741D4">
              <w:rPr>
                <w:rFonts w:ascii="Times New Roman" w:hAnsi="Times New Roman" w:cs="Times New Roman"/>
                <w:spacing w:val="-4"/>
              </w:rPr>
              <w:t>е</w:t>
            </w:r>
            <w:r w:rsidRPr="000741D4">
              <w:rPr>
                <w:rFonts w:ascii="Times New Roman" w:hAnsi="Times New Roman" w:cs="Times New Roman"/>
                <w:spacing w:val="-4"/>
              </w:rPr>
              <w:t>ское исследование регионал</w:t>
            </w:r>
            <w:r w:rsidRPr="000741D4">
              <w:rPr>
                <w:rFonts w:ascii="Times New Roman" w:hAnsi="Times New Roman" w:cs="Times New Roman"/>
                <w:spacing w:val="-4"/>
              </w:rPr>
              <w:t>ь</w:t>
            </w:r>
            <w:r w:rsidRPr="000741D4">
              <w:rPr>
                <w:rFonts w:ascii="Times New Roman" w:hAnsi="Times New Roman" w:cs="Times New Roman"/>
                <w:spacing w:val="-4"/>
              </w:rPr>
              <w:t>ной ресурсной базы и осно</w:t>
            </w:r>
            <w:r w:rsidRPr="000741D4">
              <w:rPr>
                <w:rFonts w:ascii="Times New Roman" w:hAnsi="Times New Roman" w:cs="Times New Roman"/>
                <w:spacing w:val="-4"/>
              </w:rPr>
              <w:t>в</w:t>
            </w:r>
            <w:r w:rsidRPr="000741D4">
              <w:rPr>
                <w:rFonts w:ascii="Times New Roman" w:hAnsi="Times New Roman" w:cs="Times New Roman"/>
                <w:spacing w:val="-4"/>
              </w:rPr>
              <w:t>ных тенденций развития ры</w:t>
            </w:r>
            <w:r w:rsidRPr="000741D4">
              <w:rPr>
                <w:rFonts w:ascii="Times New Roman" w:hAnsi="Times New Roman" w:cs="Times New Roman"/>
                <w:spacing w:val="-4"/>
              </w:rPr>
              <w:t>н</w:t>
            </w:r>
            <w:r w:rsidRPr="000741D4">
              <w:rPr>
                <w:rFonts w:ascii="Times New Roman" w:hAnsi="Times New Roman" w:cs="Times New Roman"/>
                <w:spacing w:val="-4"/>
              </w:rPr>
              <w:t>ка продовольственных тов</w:t>
            </w:r>
            <w:r w:rsidRPr="000741D4">
              <w:rPr>
                <w:rFonts w:ascii="Times New Roman" w:hAnsi="Times New Roman" w:cs="Times New Roman"/>
                <w:spacing w:val="-4"/>
              </w:rPr>
              <w:t>а</w:t>
            </w:r>
            <w:r w:rsidRPr="000741D4">
              <w:rPr>
                <w:rFonts w:ascii="Times New Roman" w:hAnsi="Times New Roman" w:cs="Times New Roman"/>
                <w:spacing w:val="-4"/>
              </w:rPr>
              <w:t>ров, исследование потенциала сельхозпроизводителей и п</w:t>
            </w:r>
            <w:r w:rsidRPr="000741D4">
              <w:rPr>
                <w:rFonts w:ascii="Times New Roman" w:hAnsi="Times New Roman" w:cs="Times New Roman"/>
                <w:spacing w:val="-4"/>
              </w:rPr>
              <w:t>и</w:t>
            </w:r>
            <w:r w:rsidRPr="000741D4">
              <w:rPr>
                <w:rFonts w:ascii="Times New Roman" w:hAnsi="Times New Roman" w:cs="Times New Roman"/>
                <w:spacing w:val="-4"/>
              </w:rPr>
              <w:t>щевой промышленности Ро</w:t>
            </w:r>
            <w:r w:rsidRPr="000741D4">
              <w:rPr>
                <w:rFonts w:ascii="Times New Roman" w:hAnsi="Times New Roman" w:cs="Times New Roman"/>
                <w:spacing w:val="-4"/>
              </w:rPr>
              <w:t>с</w:t>
            </w:r>
            <w:r w:rsidRPr="000741D4">
              <w:rPr>
                <w:rFonts w:ascii="Times New Roman" w:hAnsi="Times New Roman" w:cs="Times New Roman"/>
                <w:spacing w:val="-4"/>
              </w:rPr>
              <w:t>товской области по насыщ</w:t>
            </w:r>
            <w:r w:rsidRPr="000741D4">
              <w:rPr>
                <w:rFonts w:ascii="Times New Roman" w:hAnsi="Times New Roman" w:cs="Times New Roman"/>
                <w:spacing w:val="-4"/>
              </w:rPr>
              <w:t>е</w:t>
            </w:r>
            <w:r w:rsidRPr="000741D4">
              <w:rPr>
                <w:rFonts w:ascii="Times New Roman" w:hAnsi="Times New Roman" w:cs="Times New Roman"/>
                <w:spacing w:val="-4"/>
              </w:rPr>
              <w:t>нию сырьевого и потребител</w:t>
            </w:r>
            <w:r w:rsidRPr="000741D4">
              <w:rPr>
                <w:rFonts w:ascii="Times New Roman" w:hAnsi="Times New Roman" w:cs="Times New Roman"/>
                <w:spacing w:val="-4"/>
              </w:rPr>
              <w:t>ь</w:t>
            </w:r>
            <w:r w:rsidRPr="000741D4">
              <w:rPr>
                <w:rFonts w:ascii="Times New Roman" w:hAnsi="Times New Roman" w:cs="Times New Roman"/>
                <w:spacing w:val="-4"/>
              </w:rPr>
              <w:t>ского региональных рынков сельхозпродукцией и прод</w:t>
            </w:r>
            <w:r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вольствием. </w:t>
            </w:r>
          </w:p>
          <w:p w:rsidR="003E0E0B" w:rsidRPr="000741D4" w:rsidRDefault="002961B6" w:rsidP="002961B6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>Итоговые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 xml:space="preserve"> информационно-аналитически</w:t>
            </w:r>
            <w:r w:rsidRPr="000741D4">
              <w:rPr>
                <w:rFonts w:ascii="Times New Roman" w:hAnsi="Times New Roman" w:cs="Times New Roman"/>
                <w:spacing w:val="-4"/>
              </w:rPr>
              <w:t>е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 xml:space="preserve"> материал</w:t>
            </w:r>
            <w:r w:rsidRPr="000741D4">
              <w:rPr>
                <w:rFonts w:ascii="Times New Roman" w:hAnsi="Times New Roman" w:cs="Times New Roman"/>
                <w:spacing w:val="-4"/>
              </w:rPr>
              <w:t>ы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 xml:space="preserve"> по результатам исследования н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>а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>правлен</w:t>
            </w:r>
            <w:r w:rsidRPr="000741D4">
              <w:rPr>
                <w:rFonts w:ascii="Times New Roman" w:hAnsi="Times New Roman" w:cs="Times New Roman"/>
                <w:spacing w:val="-4"/>
              </w:rPr>
              <w:t>ы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 xml:space="preserve"> в адрес  </w:t>
            </w:r>
            <w:r w:rsidR="003E0E0B" w:rsidRPr="000741D4">
              <w:rPr>
                <w:rStyle w:val="ae"/>
                <w:rFonts w:ascii="Times New Roman" w:hAnsi="Times New Roman"/>
                <w:b w:val="0"/>
                <w:spacing w:val="-4"/>
              </w:rPr>
              <w:t>министерс</w:t>
            </w:r>
            <w:r w:rsidR="003E0E0B" w:rsidRPr="000741D4">
              <w:rPr>
                <w:rStyle w:val="ae"/>
                <w:rFonts w:ascii="Times New Roman" w:hAnsi="Times New Roman"/>
                <w:b w:val="0"/>
                <w:spacing w:val="-4"/>
              </w:rPr>
              <w:t>т</w:t>
            </w:r>
            <w:r w:rsidR="003E0E0B" w:rsidRPr="000741D4">
              <w:rPr>
                <w:rStyle w:val="ae"/>
                <w:rFonts w:ascii="Times New Roman" w:hAnsi="Times New Roman"/>
                <w:b w:val="0"/>
                <w:spacing w:val="-4"/>
              </w:rPr>
              <w:t>ва сельского хозяйства и пр</w:t>
            </w:r>
            <w:r w:rsidR="003E0E0B" w:rsidRPr="000741D4">
              <w:rPr>
                <w:rStyle w:val="ae"/>
                <w:rFonts w:ascii="Times New Roman" w:hAnsi="Times New Roman"/>
                <w:b w:val="0"/>
                <w:spacing w:val="-4"/>
              </w:rPr>
              <w:t>о</w:t>
            </w:r>
            <w:r w:rsidR="003E0E0B" w:rsidRPr="000741D4">
              <w:rPr>
                <w:rStyle w:val="ae"/>
                <w:rFonts w:ascii="Times New Roman" w:hAnsi="Times New Roman"/>
                <w:b w:val="0"/>
                <w:spacing w:val="-4"/>
              </w:rPr>
              <w:t xml:space="preserve">довольствия </w:t>
            </w:r>
            <w:r w:rsidR="003E0E0B" w:rsidRPr="000741D4">
              <w:rPr>
                <w:rFonts w:ascii="Times New Roman" w:hAnsi="Times New Roman" w:cs="Times New Roman"/>
                <w:spacing w:val="-4"/>
              </w:rPr>
              <w:t xml:space="preserve">Ростовской </w:t>
            </w:r>
            <w:r w:rsidRPr="000741D4">
              <w:rPr>
                <w:rFonts w:ascii="Times New Roman" w:hAnsi="Times New Roman" w:cs="Times New Roman"/>
              </w:rPr>
              <w:t xml:space="preserve">(исх. от 19.04.2017 № 21/22292, от 12.07.2017 № 3976) и </w:t>
            </w:r>
            <w:r w:rsidRPr="000741D4">
              <w:rPr>
                <w:rStyle w:val="ae"/>
                <w:rFonts w:ascii="Times New Roman" w:hAnsi="Times New Roman"/>
                <w:b w:val="0"/>
              </w:rPr>
              <w:t>мин</w:t>
            </w:r>
            <w:r w:rsidRPr="000741D4">
              <w:rPr>
                <w:rStyle w:val="ae"/>
                <w:rFonts w:ascii="Times New Roman" w:hAnsi="Times New Roman"/>
                <w:b w:val="0"/>
              </w:rPr>
              <w:t>и</w:t>
            </w:r>
            <w:r w:rsidRPr="000741D4">
              <w:rPr>
                <w:rStyle w:val="ae"/>
                <w:rFonts w:ascii="Times New Roman" w:hAnsi="Times New Roman"/>
                <w:b w:val="0"/>
              </w:rPr>
              <w:lastRenderedPageBreak/>
              <w:t xml:space="preserve">стерства </w:t>
            </w:r>
            <w:r w:rsidRPr="000741D4">
              <w:rPr>
                <w:rFonts w:ascii="Times New Roman" w:hAnsi="Times New Roman" w:cs="Times New Roman"/>
                <w:shd w:val="clear" w:color="auto" w:fill="FFFFFF"/>
              </w:rPr>
              <w:t xml:space="preserve">природных ресурсов и экологии </w:t>
            </w:r>
            <w:r w:rsidRPr="000741D4">
              <w:rPr>
                <w:rFonts w:ascii="Times New Roman" w:hAnsi="Times New Roman" w:cs="Times New Roman"/>
              </w:rPr>
              <w:t>Ростовской о</w:t>
            </w:r>
            <w:r w:rsidRPr="000741D4">
              <w:rPr>
                <w:rFonts w:ascii="Times New Roman" w:hAnsi="Times New Roman" w:cs="Times New Roman"/>
              </w:rPr>
              <w:t>б</w:t>
            </w:r>
            <w:r w:rsidRPr="000741D4">
              <w:rPr>
                <w:rFonts w:ascii="Times New Roman" w:hAnsi="Times New Roman" w:cs="Times New Roman"/>
              </w:rPr>
              <w:t xml:space="preserve">ласти (исх. от 19.04.2017 </w:t>
            </w:r>
            <w:r w:rsidRPr="000741D4">
              <w:rPr>
                <w:rFonts w:ascii="Times New Roman" w:hAnsi="Times New Roman" w:cs="Times New Roman"/>
              </w:rPr>
              <w:br/>
              <w:t xml:space="preserve">№ 21/22292, от 12.07.2017 </w:t>
            </w:r>
            <w:r w:rsidRPr="000741D4">
              <w:rPr>
                <w:rFonts w:ascii="Times New Roman" w:hAnsi="Times New Roman" w:cs="Times New Roman"/>
              </w:rPr>
              <w:br/>
              <w:t>№ 3977).</w:t>
            </w:r>
          </w:p>
        </w:tc>
        <w:tc>
          <w:tcPr>
            <w:tcW w:w="850" w:type="dxa"/>
          </w:tcPr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2961B6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07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0741D4" w:rsidRDefault="002961B6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1134" w:type="dxa"/>
          </w:tcPr>
          <w:p w:rsidR="003E0E0B" w:rsidRPr="000741D4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992" w:type="dxa"/>
          </w:tcPr>
          <w:p w:rsidR="003E0E0B" w:rsidRPr="000741D4" w:rsidRDefault="002961B6" w:rsidP="002961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остаток в сумме 10,0 тыс. рублей сложи</w:t>
            </w:r>
            <w:r w:rsidRPr="000741D4">
              <w:rPr>
                <w:rFonts w:ascii="Times New Roman" w:hAnsi="Times New Roman" w:cs="Times New Roman"/>
              </w:rPr>
              <w:t>л</w:t>
            </w:r>
            <w:r w:rsidRPr="000741D4">
              <w:rPr>
                <w:rFonts w:ascii="Times New Roman" w:hAnsi="Times New Roman" w:cs="Times New Roman"/>
              </w:rPr>
              <w:t>ся в р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зультате экон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мии по торгам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утве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 xml:space="preserve">ждение приказа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об</w:t>
            </w:r>
            <w:r w:rsidRPr="00A70578">
              <w:rPr>
                <w:rFonts w:ascii="Times New Roman" w:hAnsi="Times New Roman" w:cs="Times New Roman"/>
              </w:rPr>
              <w:softHyphen/>
              <w:t>ласти о закрепл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нии ответст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венных лиц за мониторинг </w:t>
            </w:r>
            <w:proofErr w:type="gramStart"/>
            <w:r w:rsidRPr="00A70578">
              <w:rPr>
                <w:rFonts w:ascii="Times New Roman" w:hAnsi="Times New Roman" w:cs="Times New Roman"/>
              </w:rPr>
              <w:t>выполнения показ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телей ре</w:t>
            </w:r>
            <w:r w:rsidRPr="00A70578">
              <w:rPr>
                <w:rFonts w:ascii="Times New Roman" w:hAnsi="Times New Roman" w:cs="Times New Roman"/>
              </w:rPr>
              <w:softHyphen/>
              <w:t>зультативности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</w:t>
            </w:r>
            <w:r w:rsidRPr="00A70578">
              <w:rPr>
                <w:rFonts w:ascii="Times New Roman" w:hAnsi="Times New Roman" w:cs="Times New Roman"/>
              </w:rPr>
              <w:softHyphen/>
              <w:t>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из федераль</w:t>
            </w:r>
            <w:r w:rsidRPr="00A70578">
              <w:rPr>
                <w:rFonts w:ascii="Times New Roman" w:hAnsi="Times New Roman" w:cs="Times New Roman"/>
              </w:rPr>
              <w:softHyphen/>
              <w:t>ного бюджета в рамках со</w:t>
            </w:r>
            <w:r w:rsidRPr="00A70578">
              <w:rPr>
                <w:rFonts w:ascii="Times New Roman" w:hAnsi="Times New Roman" w:cs="Times New Roman"/>
              </w:rPr>
              <w:softHyphen/>
              <w:t>глашений с Ми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сельхозом России</w:t>
            </w:r>
          </w:p>
        </w:tc>
        <w:tc>
          <w:tcPr>
            <w:tcW w:w="198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СХиП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41D4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заместитель мини</w:t>
            </w:r>
            <w:r w:rsidRPr="000741D4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СХиП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EC329F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741D4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8239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утвержден приказ </w:t>
            </w:r>
            <w:proofErr w:type="spellStart"/>
            <w:r w:rsidRPr="000741D4">
              <w:rPr>
                <w:rFonts w:ascii="Times New Roman" w:hAnsi="Times New Roman" w:cs="Times New Roman"/>
              </w:rPr>
              <w:t>минсел</w:t>
            </w:r>
            <w:r w:rsidRPr="000741D4">
              <w:rPr>
                <w:rFonts w:ascii="Times New Roman" w:hAnsi="Times New Roman" w:cs="Times New Roman"/>
              </w:rPr>
              <w:t>ь</w:t>
            </w:r>
            <w:r w:rsidRPr="000741D4">
              <w:rPr>
                <w:rFonts w:ascii="Times New Roman" w:hAnsi="Times New Roman" w:cs="Times New Roman"/>
              </w:rPr>
              <w:t>хозпрода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области от 14.03.2017 № 15 «О назнач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нии ответственных лиц за выполнение показателей р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зультативности предоставл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ния субсидий из федеральн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го бюджета в рамках Согл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шений между Минсельхозом России и Правительством Ростовской области». Ко</w:t>
            </w:r>
            <w:r w:rsidRPr="000741D4">
              <w:rPr>
                <w:rFonts w:ascii="Times New Roman" w:hAnsi="Times New Roman" w:cs="Times New Roman"/>
              </w:rPr>
              <w:t>н</w:t>
            </w:r>
            <w:r w:rsidRPr="000741D4">
              <w:rPr>
                <w:rFonts w:ascii="Times New Roman" w:hAnsi="Times New Roman" w:cs="Times New Roman"/>
              </w:rPr>
              <w:t>трольное событие выполн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14.03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выпо</w:t>
            </w:r>
            <w:r w:rsidRPr="00A70578">
              <w:rPr>
                <w:rFonts w:ascii="Times New Roman" w:hAnsi="Times New Roman" w:cs="Times New Roman"/>
              </w:rPr>
              <w:t>л</w:t>
            </w:r>
            <w:r w:rsidRPr="00A70578">
              <w:rPr>
                <w:rFonts w:ascii="Times New Roman" w:hAnsi="Times New Roman" w:cs="Times New Roman"/>
              </w:rPr>
              <w:t>нения ос</w:t>
            </w:r>
            <w:r w:rsidRPr="00A70578">
              <w:rPr>
                <w:rFonts w:ascii="Times New Roman" w:hAnsi="Times New Roman" w:cs="Times New Roman"/>
              </w:rPr>
              <w:softHyphen/>
              <w:t>новных ц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левых показателей Программы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C523D1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проводится ежемесячный м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ниторинг выполнения осно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ных целевых показателей го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программы. Проведено </w:t>
            </w:r>
            <w:r w:rsidR="0075121D"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с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вещания по вопросу выполн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е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ния целевых показателей под руководством первого заме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тителя Губернатора Росто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</w:t>
            </w:r>
            <w:r w:rsidRPr="000741D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ской области В.Г. Гончарова.</w:t>
            </w:r>
          </w:p>
          <w:p w:rsidR="003E0E0B" w:rsidRPr="000741D4" w:rsidRDefault="003E0E0B" w:rsidP="00AF39BF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spacing w:val="-5"/>
              </w:rPr>
              <w:t>Проведен мониторинг выпо</w:t>
            </w:r>
            <w:r w:rsidRPr="000741D4">
              <w:rPr>
                <w:rFonts w:ascii="Times New Roman" w:hAnsi="Times New Roman" w:cs="Times New Roman"/>
                <w:spacing w:val="-5"/>
              </w:rPr>
              <w:t>л</w:t>
            </w:r>
            <w:r w:rsidRPr="000741D4">
              <w:rPr>
                <w:rFonts w:ascii="Times New Roman" w:hAnsi="Times New Roman" w:cs="Times New Roman"/>
                <w:spacing w:val="-5"/>
              </w:rPr>
              <w:t>нения муниципальными ра</w:t>
            </w:r>
            <w:r w:rsidRPr="000741D4">
              <w:rPr>
                <w:rFonts w:ascii="Times New Roman" w:hAnsi="Times New Roman" w:cs="Times New Roman"/>
                <w:spacing w:val="-5"/>
              </w:rPr>
              <w:t>й</w:t>
            </w:r>
            <w:r w:rsidRPr="000741D4">
              <w:rPr>
                <w:rFonts w:ascii="Times New Roman" w:hAnsi="Times New Roman" w:cs="Times New Roman"/>
                <w:spacing w:val="-5"/>
              </w:rPr>
              <w:t>онами основных целевых пок</w:t>
            </w:r>
            <w:r w:rsidRPr="000741D4">
              <w:rPr>
                <w:rFonts w:ascii="Times New Roman" w:hAnsi="Times New Roman" w:cs="Times New Roman"/>
                <w:spacing w:val="-5"/>
              </w:rPr>
              <w:t>а</w:t>
            </w:r>
            <w:r w:rsidRPr="000741D4">
              <w:rPr>
                <w:rFonts w:ascii="Times New Roman" w:hAnsi="Times New Roman" w:cs="Times New Roman"/>
                <w:spacing w:val="-5"/>
              </w:rPr>
              <w:t xml:space="preserve">зателей по итогам первого </w:t>
            </w:r>
            <w:r w:rsidR="0075121D" w:rsidRPr="000741D4">
              <w:rPr>
                <w:rFonts w:ascii="Times New Roman" w:hAnsi="Times New Roman" w:cs="Times New Roman"/>
                <w:spacing w:val="-5"/>
              </w:rPr>
              <w:t>п</w:t>
            </w:r>
            <w:r w:rsidR="0075121D" w:rsidRPr="000741D4">
              <w:rPr>
                <w:rFonts w:ascii="Times New Roman" w:hAnsi="Times New Roman" w:cs="Times New Roman"/>
                <w:spacing w:val="-5"/>
              </w:rPr>
              <w:t>о</w:t>
            </w:r>
            <w:r w:rsidR="0075121D" w:rsidRPr="000741D4">
              <w:rPr>
                <w:rFonts w:ascii="Times New Roman" w:hAnsi="Times New Roman" w:cs="Times New Roman"/>
                <w:spacing w:val="-5"/>
              </w:rPr>
              <w:t>лугодия</w:t>
            </w:r>
            <w:r w:rsidRPr="000741D4">
              <w:rPr>
                <w:rFonts w:ascii="Times New Roman" w:hAnsi="Times New Roman" w:cs="Times New Roman"/>
                <w:spacing w:val="-5"/>
              </w:rPr>
              <w:t>. Информация разм</w:t>
            </w:r>
            <w:r w:rsidRPr="000741D4">
              <w:rPr>
                <w:rFonts w:ascii="Times New Roman" w:hAnsi="Times New Roman" w:cs="Times New Roman"/>
                <w:spacing w:val="-5"/>
              </w:rPr>
              <w:t>е</w:t>
            </w:r>
            <w:r w:rsidRPr="000741D4">
              <w:rPr>
                <w:rFonts w:ascii="Times New Roman" w:hAnsi="Times New Roman" w:cs="Times New Roman"/>
                <w:spacing w:val="-5"/>
              </w:rPr>
              <w:t xml:space="preserve">щена на официальном сайте </w:t>
            </w:r>
            <w:proofErr w:type="spellStart"/>
            <w:r w:rsidRPr="000741D4">
              <w:rPr>
                <w:rFonts w:ascii="Times New Roman" w:hAnsi="Times New Roman" w:cs="Times New Roman"/>
                <w:spacing w:val="-5"/>
              </w:rPr>
              <w:lastRenderedPageBreak/>
              <w:t>минсельхозпрода</w:t>
            </w:r>
            <w:proofErr w:type="spellEnd"/>
            <w:r w:rsidRPr="000741D4">
              <w:rPr>
                <w:rFonts w:ascii="Times New Roman" w:hAnsi="Times New Roman" w:cs="Times New Roman"/>
                <w:spacing w:val="-5"/>
              </w:rPr>
              <w:t xml:space="preserve"> области в разделе «Государственная пр</w:t>
            </w:r>
            <w:r w:rsidRPr="000741D4">
              <w:rPr>
                <w:rFonts w:ascii="Times New Roman" w:hAnsi="Times New Roman" w:cs="Times New Roman"/>
                <w:spacing w:val="-5"/>
              </w:rPr>
              <w:t>о</w:t>
            </w:r>
            <w:r w:rsidRPr="000741D4">
              <w:rPr>
                <w:rFonts w:ascii="Times New Roman" w:hAnsi="Times New Roman" w:cs="Times New Roman"/>
                <w:spacing w:val="-5"/>
              </w:rPr>
              <w:t>грамма» 1</w:t>
            </w:r>
            <w:r w:rsidR="00AF39BF" w:rsidRPr="000741D4">
              <w:rPr>
                <w:rFonts w:ascii="Times New Roman" w:hAnsi="Times New Roman" w:cs="Times New Roman"/>
                <w:spacing w:val="-5"/>
              </w:rPr>
              <w:t>0</w:t>
            </w:r>
            <w:r w:rsidRPr="000741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5121D" w:rsidRPr="000741D4">
              <w:rPr>
                <w:rFonts w:ascii="Times New Roman" w:hAnsi="Times New Roman" w:cs="Times New Roman"/>
                <w:spacing w:val="-5"/>
              </w:rPr>
              <w:t>августа</w:t>
            </w:r>
            <w:r w:rsidRPr="000741D4">
              <w:rPr>
                <w:rFonts w:ascii="Times New Roman" w:hAnsi="Times New Roman" w:cs="Times New Roman"/>
                <w:spacing w:val="-5"/>
              </w:rPr>
              <w:t xml:space="preserve"> 2017 года.</w:t>
            </w:r>
          </w:p>
        </w:tc>
        <w:tc>
          <w:tcPr>
            <w:tcW w:w="850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912BC" w:rsidRPr="000741D4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20.0</w:t>
            </w:r>
            <w:r w:rsidR="00EC329F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5912BC" w:rsidRPr="000741D4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2017,</w:t>
            </w:r>
          </w:p>
          <w:p w:rsidR="005912BC" w:rsidRPr="000741D4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20.0</w:t>
            </w:r>
            <w:r w:rsidR="00EC329F" w:rsidRPr="000741D4">
              <w:rPr>
                <w:rFonts w:ascii="Times New Roman" w:hAnsi="Times New Roman" w:cs="Times New Roman"/>
              </w:rPr>
              <w:t>8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5912BC" w:rsidRPr="000741D4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2017,</w:t>
            </w: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20.0</w:t>
            </w:r>
            <w:r w:rsidR="00EC329F" w:rsidRPr="000741D4">
              <w:rPr>
                <w:rFonts w:ascii="Times New Roman" w:hAnsi="Times New Roman" w:cs="Times New Roman"/>
              </w:rPr>
              <w:t>9</w:t>
            </w: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изд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ние инфор</w:t>
            </w:r>
            <w:r w:rsidRPr="00A70578">
              <w:rPr>
                <w:rFonts w:ascii="Times New Roman" w:hAnsi="Times New Roman" w:cs="Times New Roman"/>
              </w:rPr>
              <w:softHyphen/>
              <w:t>мационно-справочных мате</w:t>
            </w:r>
            <w:r w:rsidRPr="00A70578">
              <w:rPr>
                <w:rFonts w:ascii="Times New Roman" w:hAnsi="Times New Roman" w:cs="Times New Roman"/>
              </w:rPr>
              <w:softHyphen/>
              <w:t>риалов об итогах развития агропр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мышленного ком</w:t>
            </w:r>
            <w:r w:rsidRPr="00A70578">
              <w:rPr>
                <w:rFonts w:ascii="Times New Roman" w:hAnsi="Times New Roman" w:cs="Times New Roman"/>
              </w:rPr>
              <w:softHyphen/>
              <w:t>плекса области</w:t>
            </w:r>
            <w:r w:rsidR="00EC329F">
              <w:rPr>
                <w:rFonts w:ascii="Times New Roman" w:hAnsi="Times New Roman" w:cs="Times New Roman"/>
              </w:rPr>
              <w:t xml:space="preserve"> и инвестиционном потенциале Росто</w:t>
            </w:r>
            <w:r w:rsidR="00EC329F">
              <w:rPr>
                <w:rFonts w:ascii="Times New Roman" w:hAnsi="Times New Roman" w:cs="Times New Roman"/>
              </w:rPr>
              <w:t>в</w:t>
            </w:r>
            <w:r w:rsidR="00EC329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4E2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разработан</w:t>
            </w:r>
            <w:r w:rsidR="004E253A" w:rsidRPr="000741D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и издан</w:t>
            </w:r>
            <w:r w:rsidR="004E253A" w:rsidRPr="000741D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букл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4E253A" w:rsidRPr="000741D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об итогах развития агр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промышленного ком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плекса Рос</w:t>
            </w:r>
            <w:r w:rsidR="004E253A"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товской области в 2016 году и </w:t>
            </w:r>
            <w:r w:rsidR="00AB2B6D" w:rsidRPr="000741D4">
              <w:rPr>
                <w:rFonts w:ascii="Times New Roman" w:hAnsi="Times New Roman" w:cs="Times New Roman"/>
                <w:sz w:val="22"/>
                <w:szCs w:val="22"/>
              </w:rPr>
              <w:t>об инвестиционном потенциале Ростовской о</w:t>
            </w:r>
            <w:r w:rsidR="00AB2B6D" w:rsidRPr="000741D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AB2B6D" w:rsidRPr="000741D4">
              <w:rPr>
                <w:rFonts w:ascii="Times New Roman" w:hAnsi="Times New Roman" w:cs="Times New Roman"/>
                <w:sz w:val="22"/>
                <w:szCs w:val="22"/>
              </w:rPr>
              <w:t>ласти.</w:t>
            </w:r>
            <w:r w:rsidR="004E253A"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4E253A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</w:t>
            </w:r>
            <w:r w:rsidR="003E0E0B" w:rsidRPr="000741D4">
              <w:rPr>
                <w:rFonts w:ascii="Times New Roman" w:hAnsi="Times New Roman" w:cs="Times New Roman"/>
              </w:rPr>
              <w:t>.0</w:t>
            </w:r>
            <w:r w:rsidR="00AB2B6D" w:rsidRPr="000741D4">
              <w:rPr>
                <w:rFonts w:ascii="Times New Roman" w:hAnsi="Times New Roman" w:cs="Times New Roman"/>
              </w:rPr>
              <w:t>8</w:t>
            </w: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</w:t>
            </w:r>
            <w:r w:rsidRPr="00A70578">
              <w:rPr>
                <w:rFonts w:ascii="Times New Roman" w:hAnsi="Times New Roman" w:cs="Times New Roman"/>
              </w:rPr>
              <w:softHyphen/>
              <w:t>венного форума «Донской фермер», реги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нального конкурса «Лучший фермер», регионального Съезда сельских кооперативов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4E253A" w:rsidRPr="000741D4" w:rsidRDefault="003E0E0B" w:rsidP="00256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31.05.2017 проведен сельск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хозяйст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венный форум «До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ской фермер» и регионал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ный конкурс «Лучший фе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мер». </w:t>
            </w:r>
          </w:p>
          <w:p w:rsidR="003E0E0B" w:rsidRPr="000741D4" w:rsidRDefault="004E253A" w:rsidP="00256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21.09.2017 п</w:t>
            </w:r>
            <w:r w:rsidR="003E0E0B"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роведен 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реги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нальный </w:t>
            </w:r>
            <w:r w:rsidR="003E0E0B" w:rsidRPr="000741D4">
              <w:rPr>
                <w:rFonts w:ascii="Times New Roman" w:hAnsi="Times New Roman" w:cs="Times New Roman"/>
                <w:sz w:val="22"/>
                <w:szCs w:val="22"/>
              </w:rPr>
              <w:t>съезд сельских ко</w:t>
            </w:r>
            <w:r w:rsidR="003E0E0B" w:rsidRPr="000741D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E0E0B" w:rsidRPr="000741D4">
              <w:rPr>
                <w:rFonts w:ascii="Times New Roman" w:hAnsi="Times New Roman" w:cs="Times New Roman"/>
                <w:sz w:val="22"/>
                <w:szCs w:val="22"/>
              </w:rPr>
              <w:t>перативов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в Октябрьском районе Ростовской области</w:t>
            </w:r>
            <w:r w:rsidR="003E0E0B" w:rsidRPr="000741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253A" w:rsidRPr="000741D4" w:rsidRDefault="004E253A" w:rsidP="004E2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выпо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нено.</w:t>
            </w:r>
          </w:p>
        </w:tc>
        <w:tc>
          <w:tcPr>
            <w:tcW w:w="850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4E253A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3E0E0B" w:rsidRPr="000741D4">
              <w:rPr>
                <w:rFonts w:ascii="Times New Roman" w:hAnsi="Times New Roman" w:cs="Times New Roman"/>
              </w:rPr>
              <w:t>1.</w:t>
            </w:r>
            <w:r w:rsidRPr="000741D4">
              <w:rPr>
                <w:rFonts w:ascii="Times New Roman" w:hAnsi="Times New Roman" w:cs="Times New Roman"/>
              </w:rPr>
              <w:t>09</w:t>
            </w: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A70578">
              <w:rPr>
                <w:rFonts w:ascii="Times New Roman" w:hAnsi="Times New Roman" w:cs="Times New Roman"/>
                <w:b/>
              </w:rPr>
              <w:t xml:space="preserve"> Е</w:t>
            </w:r>
            <w:proofErr w:type="gramEnd"/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отраслей агропромышле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ного комплекса</w:t>
            </w:r>
          </w:p>
        </w:tc>
        <w:tc>
          <w:tcPr>
            <w:tcW w:w="1984" w:type="dxa"/>
          </w:tcPr>
          <w:p w:rsidR="003E0E0B" w:rsidRPr="00A70578" w:rsidRDefault="003E0E0B" w:rsidP="008C08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</w:t>
            </w:r>
          </w:p>
        </w:tc>
        <w:tc>
          <w:tcPr>
            <w:tcW w:w="2977" w:type="dxa"/>
          </w:tcPr>
          <w:p w:rsidR="003E0E0B" w:rsidRPr="000741D4" w:rsidRDefault="003E0E0B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4E25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 xml:space="preserve">2 </w:t>
            </w:r>
            <w:r w:rsidR="004E253A" w:rsidRPr="000741D4">
              <w:rPr>
                <w:rFonts w:ascii="Times New Roman" w:hAnsi="Times New Roman" w:cs="Times New Roman"/>
                <w:b/>
              </w:rPr>
              <w:t>422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4E253A" w:rsidRPr="000741D4">
              <w:rPr>
                <w:rFonts w:ascii="Times New Roman" w:hAnsi="Times New Roman" w:cs="Times New Roman"/>
                <w:b/>
              </w:rPr>
              <w:t>856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4E253A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3E0E0B" w:rsidP="004E253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 xml:space="preserve">2 </w:t>
            </w:r>
            <w:r w:rsidR="004E253A" w:rsidRPr="000741D4">
              <w:rPr>
                <w:rFonts w:ascii="Times New Roman" w:hAnsi="Times New Roman" w:cs="Times New Roman"/>
                <w:b/>
              </w:rPr>
              <w:t>422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4E253A" w:rsidRPr="000741D4">
              <w:rPr>
                <w:rFonts w:ascii="Times New Roman" w:hAnsi="Times New Roman" w:cs="Times New Roman"/>
                <w:b/>
              </w:rPr>
              <w:t>856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4E253A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7A2BBE" w:rsidP="00A95EA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1 480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401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="00A95EA6"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E0E0B" w:rsidRPr="000741D4" w:rsidRDefault="007A2BBE" w:rsidP="00A95EA6">
            <w:pPr>
              <w:pStyle w:val="ConsPlusCell"/>
              <w:ind w:left="-75" w:right="-75"/>
              <w:jc w:val="center"/>
              <w:rPr>
                <w:rFonts w:asciiTheme="minorHAnsi" w:hAnsiTheme="minorHAnsi" w:cs="Times New Roman"/>
                <w:b/>
                <w:spacing w:val="-4"/>
              </w:rPr>
            </w:pPr>
            <w:r w:rsidRPr="000741D4">
              <w:rPr>
                <w:rFonts w:ascii="Times New Roman Полужирный" w:hAnsi="Times New Roman Полужирный" w:cs="Times New Roman"/>
                <w:b/>
                <w:spacing w:val="-4"/>
              </w:rPr>
              <w:t>1 396</w:t>
            </w:r>
            <w:r w:rsidR="003E0E0B" w:rsidRPr="000741D4">
              <w:rPr>
                <w:rFonts w:ascii="Times New Roman Полужирный" w:hAnsi="Times New Roman Полужирный" w:cs="Times New Roman"/>
                <w:b/>
                <w:spacing w:val="-4"/>
              </w:rPr>
              <w:t> </w:t>
            </w:r>
            <w:r w:rsidRPr="000741D4">
              <w:rPr>
                <w:rFonts w:ascii="Times New Roman Полужирный" w:hAnsi="Times New Roman Полужирный" w:cs="Times New Roman"/>
                <w:b/>
                <w:spacing w:val="-4"/>
              </w:rPr>
              <w:t>837</w:t>
            </w:r>
            <w:r w:rsidR="003E0E0B" w:rsidRPr="000741D4">
              <w:rPr>
                <w:rFonts w:ascii="Times New Roman Полужирный" w:hAnsi="Times New Roman Полужирный" w:cs="Times New Roman"/>
                <w:b/>
                <w:spacing w:val="-4"/>
              </w:rPr>
              <w:t>,</w:t>
            </w:r>
            <w:r w:rsidR="00A95EA6" w:rsidRPr="000741D4">
              <w:rPr>
                <w:rFonts w:ascii="Times New Roman" w:hAnsi="Times New Roman" w:cs="Times New Roman"/>
                <w:b/>
                <w:spacing w:val="-4"/>
              </w:rPr>
              <w:t>3</w:t>
            </w:r>
          </w:p>
        </w:tc>
        <w:tc>
          <w:tcPr>
            <w:tcW w:w="992" w:type="dxa"/>
          </w:tcPr>
          <w:p w:rsidR="003E0E0B" w:rsidRPr="000741D4" w:rsidRDefault="003F7DCE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lastRenderedPageBreak/>
              <w:t>Поддержание д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ходности сельск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хозяйственных т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варопроизводит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лей в растениево</w:t>
            </w:r>
            <w:r w:rsidRPr="00A70578">
              <w:rPr>
                <w:rFonts w:ascii="Times New Roman" w:hAnsi="Times New Roman" w:cs="Times New Roman"/>
                <w:b/>
              </w:rPr>
              <w:t>д</w:t>
            </w:r>
            <w:r w:rsidRPr="00A70578">
              <w:rPr>
                <w:rFonts w:ascii="Times New Roman" w:hAnsi="Times New Roman" w:cs="Times New Roman"/>
                <w:b/>
              </w:rPr>
              <w:t>стве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Кольчик А.Ф.,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3E0E0B" w:rsidRPr="000741D4" w:rsidRDefault="003E0E0B" w:rsidP="004F37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0741D4">
              <w:rPr>
                <w:rFonts w:ascii="Times New Roman" w:hAnsi="Times New Roman"/>
                <w:spacing w:val="-4"/>
              </w:rPr>
              <w:lastRenderedPageBreak/>
              <w:t>обеспечено снижение стоим</w:t>
            </w:r>
            <w:r w:rsidRPr="000741D4">
              <w:rPr>
                <w:rFonts w:ascii="Times New Roman" w:hAnsi="Times New Roman"/>
                <w:spacing w:val="-4"/>
              </w:rPr>
              <w:t>о</w:t>
            </w:r>
            <w:r w:rsidRPr="000741D4">
              <w:rPr>
                <w:rFonts w:ascii="Times New Roman" w:hAnsi="Times New Roman"/>
                <w:spacing w:val="-4"/>
              </w:rPr>
              <w:t xml:space="preserve">сти кредитных ресурсов на </w:t>
            </w:r>
            <w:r w:rsidRPr="000741D4">
              <w:rPr>
                <w:rFonts w:ascii="Times New Roman" w:hAnsi="Times New Roman"/>
                <w:spacing w:val="-4"/>
              </w:rPr>
              <w:lastRenderedPageBreak/>
              <w:t>пополнение оборотных сре</w:t>
            </w:r>
            <w:proofErr w:type="gramStart"/>
            <w:r w:rsidRPr="000741D4">
              <w:rPr>
                <w:rFonts w:ascii="Times New Roman" w:hAnsi="Times New Roman"/>
                <w:spacing w:val="-4"/>
              </w:rPr>
              <w:t>дств в ср</w:t>
            </w:r>
            <w:proofErr w:type="gramEnd"/>
            <w:r w:rsidRPr="000741D4">
              <w:rPr>
                <w:rFonts w:ascii="Times New Roman" w:hAnsi="Times New Roman"/>
                <w:spacing w:val="-4"/>
              </w:rPr>
              <w:t>еднем от 7 до 10 процентных пунктов процен</w:t>
            </w:r>
            <w:r w:rsidRPr="000741D4">
              <w:rPr>
                <w:rFonts w:ascii="Times New Roman" w:hAnsi="Times New Roman"/>
                <w:spacing w:val="-4"/>
              </w:rPr>
              <w:t>т</w:t>
            </w:r>
            <w:r w:rsidRPr="000741D4">
              <w:rPr>
                <w:rFonts w:ascii="Times New Roman" w:hAnsi="Times New Roman"/>
                <w:spacing w:val="-4"/>
              </w:rPr>
              <w:t>ной ставки.</w:t>
            </w:r>
          </w:p>
          <w:p w:rsidR="003E0E0B" w:rsidRPr="000741D4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поддержка позволила провести комплекс </w:t>
            </w:r>
            <w:proofErr w:type="spellStart"/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агротехнологических</w:t>
            </w:r>
            <w:proofErr w:type="spellEnd"/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работ в оптимальные сроки.</w:t>
            </w:r>
          </w:p>
          <w:p w:rsidR="003E0E0B" w:rsidRPr="000741D4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Сев яровых зерновых и зе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нобобовых культур проведен на площади 8</w:t>
            </w:r>
            <w:r w:rsidR="00C833CE" w:rsidRPr="000741D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833CE" w:rsidRPr="000741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тыс. га. Технические культуры п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сеяны на площади 852,3 тыс. га, картофель и </w:t>
            </w:r>
            <w:proofErr w:type="spellStart"/>
            <w:proofErr w:type="gramStart"/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овоще-бахчевые</w:t>
            </w:r>
            <w:proofErr w:type="spellEnd"/>
            <w:proofErr w:type="gramEnd"/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– 7</w:t>
            </w:r>
            <w:r w:rsidR="00AE003D" w:rsidRPr="000741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003D" w:rsidRPr="000741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тыс. га.</w:t>
            </w:r>
            <w:r w:rsidR="00E8769C" w:rsidRPr="000741D4">
              <w:rPr>
                <w:rFonts w:ascii="Times New Roman" w:hAnsi="Times New Roman" w:cs="Times New Roman"/>
                <w:sz w:val="22"/>
                <w:szCs w:val="22"/>
              </w:rPr>
              <w:t xml:space="preserve"> По состоянию на 01.10.2017 сев озимых культур проведен на площади 1970,5 тыс. га</w:t>
            </w:r>
          </w:p>
          <w:p w:rsidR="003E0E0B" w:rsidRPr="000741D4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637 030,1</w:t>
            </w:r>
          </w:p>
        </w:tc>
        <w:tc>
          <w:tcPr>
            <w:tcW w:w="1134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637 030,1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368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055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341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58</w:t>
            </w:r>
            <w:r w:rsidR="0057031B" w:rsidRPr="000741D4">
              <w:rPr>
                <w:rFonts w:ascii="Times New Roman" w:hAnsi="Times New Roman" w:cs="Times New Roman"/>
                <w:b/>
              </w:rPr>
              <w:t>9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Е.1.1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Субвенция на ос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ществление пол</w:t>
            </w:r>
            <w:r w:rsidRPr="00A70578">
              <w:rPr>
                <w:rFonts w:ascii="Times New Roman" w:hAnsi="Times New Roman" w:cs="Times New Roman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водства и осу</w:t>
            </w:r>
            <w:r w:rsidRPr="00A70578">
              <w:rPr>
                <w:rFonts w:ascii="Times New Roman" w:hAnsi="Times New Roman" w:cs="Times New Roman"/>
              </w:rPr>
              <w:softHyphen/>
              <w:t>ществлению мер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приятий в области обеспечения плод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 сель</w:t>
            </w:r>
            <w:r w:rsidRPr="00A70578">
              <w:rPr>
                <w:rFonts w:ascii="Times New Roman" w:hAnsi="Times New Roman" w:cs="Times New Roman"/>
              </w:rPr>
              <w:softHyphen/>
              <w:t>скохозяйственным товаропроизво</w:t>
            </w:r>
            <w:r w:rsidRPr="00A70578">
              <w:rPr>
                <w:rFonts w:ascii="Times New Roman" w:hAnsi="Times New Roman" w:cs="Times New Roman"/>
              </w:rPr>
              <w:softHyphen/>
              <w:t>дителям на оказание несвязанной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в области растениеводства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E0E0B" w:rsidRPr="000741D4" w:rsidRDefault="003E0E0B" w:rsidP="00234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90 873,4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90 873,4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26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465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0E0B" w:rsidRPr="000741D4" w:rsidRDefault="0057031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66343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Е.1.2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lastRenderedPageBreak/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растениеводства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E0E0B" w:rsidRPr="000741D4" w:rsidRDefault="003E0E0B" w:rsidP="00234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157 912,3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157 912,3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126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821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126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821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Е.1.3.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A70578">
              <w:rPr>
                <w:rFonts w:ascii="Times New Roman" w:hAnsi="Times New Roman" w:cs="Times New Roman"/>
              </w:rPr>
              <w:t>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собное хозяйство) </w:t>
            </w:r>
            <w:r w:rsidRPr="00A70578">
              <w:rPr>
                <w:rFonts w:ascii="Times New Roman" w:hAnsi="Times New Roman" w:cs="Times New Roman"/>
                <w:color w:val="000000"/>
              </w:rPr>
              <w:t>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сельскох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зяйственных тов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ропроизводителей на уплату страховой премии, начисле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по договору сельскохозяйствен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ного страхования в области рас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0000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1E32C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164 037,6</w:t>
            </w:r>
          </w:p>
        </w:tc>
        <w:tc>
          <w:tcPr>
            <w:tcW w:w="1134" w:type="dxa"/>
          </w:tcPr>
          <w:p w:rsidR="003E0E0B" w:rsidRPr="000741D4" w:rsidRDefault="003E0E0B" w:rsidP="001E32C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164 037,6</w:t>
            </w:r>
          </w:p>
        </w:tc>
        <w:tc>
          <w:tcPr>
            <w:tcW w:w="1134" w:type="dxa"/>
          </w:tcPr>
          <w:p w:rsidR="003E0E0B" w:rsidRPr="000741D4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FA62EC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0A0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Е.1.4.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1 гектар посе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ных площадей</w:t>
            </w:r>
          </w:p>
        </w:tc>
        <w:tc>
          <w:tcPr>
            <w:tcW w:w="1984" w:type="dxa"/>
            <w:vMerge/>
          </w:tcPr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0000"/>
          </w:tcPr>
          <w:p w:rsidR="003E0E0B" w:rsidRPr="000741D4" w:rsidRDefault="003E0E0B" w:rsidP="001E3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0741D4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224 206,8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224 206,8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214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768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E0B" w:rsidRPr="000741D4" w:rsidRDefault="000A4567" w:rsidP="000A456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214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768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0A0F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 xml:space="preserve">тие 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размера посев</w:t>
            </w:r>
            <w:r w:rsidRPr="00A70578">
              <w:rPr>
                <w:rFonts w:ascii="Times New Roman" w:hAnsi="Times New Roman" w:cs="Times New Roman"/>
              </w:rPr>
              <w:softHyphen/>
              <w:t>ной площади овощей откры</w:t>
            </w:r>
            <w:r w:rsidRPr="00A70578">
              <w:rPr>
                <w:rFonts w:ascii="Times New Roman" w:hAnsi="Times New Roman" w:cs="Times New Roman"/>
              </w:rPr>
              <w:softHyphen/>
              <w:t>того грунта и картофеля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Кольчик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А.Ф.</w:t>
            </w:r>
          </w:p>
        </w:tc>
        <w:tc>
          <w:tcPr>
            <w:tcW w:w="2977" w:type="dxa"/>
          </w:tcPr>
          <w:p w:rsidR="003E0E0B" w:rsidRPr="000741D4" w:rsidRDefault="00431B25" w:rsidP="006A20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с</w:t>
            </w:r>
            <w:r w:rsidR="003E0E0B" w:rsidRPr="000741D4">
              <w:rPr>
                <w:rFonts w:ascii="Times New Roman" w:hAnsi="Times New Roman" w:cs="Times New Roman"/>
              </w:rPr>
              <w:t xml:space="preserve"> конца марта проводится еженедельный мониторинг сева картофеля и </w:t>
            </w:r>
            <w:proofErr w:type="spellStart"/>
            <w:proofErr w:type="gramStart"/>
            <w:r w:rsidR="003E0E0B" w:rsidRPr="000741D4">
              <w:rPr>
                <w:rFonts w:ascii="Times New Roman" w:hAnsi="Times New Roman" w:cs="Times New Roman"/>
              </w:rPr>
              <w:t>овоще-бахчевых</w:t>
            </w:r>
            <w:proofErr w:type="spellEnd"/>
            <w:proofErr w:type="gramEnd"/>
            <w:r w:rsidR="003E0E0B" w:rsidRPr="000741D4">
              <w:rPr>
                <w:rFonts w:ascii="Times New Roman" w:hAnsi="Times New Roman" w:cs="Times New Roman"/>
              </w:rPr>
              <w:t xml:space="preserve"> культур. 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За отче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т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ный период посевная пл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щадь картофеля и </w:t>
            </w:r>
            <w:proofErr w:type="spellStart"/>
            <w:proofErr w:type="gramStart"/>
            <w:r w:rsidR="003E0E0B" w:rsidRPr="000741D4">
              <w:rPr>
                <w:rFonts w:ascii="Times New Roman" w:hAnsi="Times New Roman" w:cs="Times New Roman"/>
                <w:kern w:val="2"/>
              </w:rPr>
              <w:t>овоще-бахчевых</w:t>
            </w:r>
            <w:proofErr w:type="spellEnd"/>
            <w:proofErr w:type="gramEnd"/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культур составила 7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1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6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 xml:space="preserve"> тыс. га, что составляет 10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6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1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% к плановому знач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е</w:t>
            </w:r>
            <w:r w:rsidR="003E0E0B" w:rsidRPr="000741D4">
              <w:rPr>
                <w:rFonts w:ascii="Times New Roman" w:hAnsi="Times New Roman" w:cs="Times New Roman"/>
                <w:kern w:val="2"/>
              </w:rPr>
              <w:t>нию.</w:t>
            </w:r>
          </w:p>
        </w:tc>
        <w:tc>
          <w:tcPr>
            <w:tcW w:w="850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E90A0F" w:rsidRDefault="00E90A0F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0A0F">
              <w:rPr>
                <w:rFonts w:ascii="Times New Roman" w:hAnsi="Times New Roman" w:cs="Times New Roman"/>
              </w:rPr>
              <w:t>29</w:t>
            </w:r>
            <w:r w:rsidR="003E0E0B" w:rsidRPr="00E90A0F">
              <w:rPr>
                <w:rFonts w:ascii="Times New Roman" w:hAnsi="Times New Roman" w:cs="Times New Roman"/>
              </w:rPr>
              <w:t>.0</w:t>
            </w:r>
            <w:r w:rsidRPr="00E90A0F">
              <w:rPr>
                <w:rFonts w:ascii="Times New Roman" w:hAnsi="Times New Roman" w:cs="Times New Roman"/>
              </w:rPr>
              <w:t>9</w:t>
            </w:r>
            <w:r w:rsidR="003E0E0B" w:rsidRPr="00E90A0F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0A0F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страхования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Горбанева О.П.,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Кольчик А.Ф</w:t>
            </w:r>
          </w:p>
        </w:tc>
        <w:tc>
          <w:tcPr>
            <w:tcW w:w="2977" w:type="dxa"/>
          </w:tcPr>
          <w:p w:rsidR="003E0E0B" w:rsidRPr="000741D4" w:rsidRDefault="003E0E0B" w:rsidP="00C21D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за </w:t>
            </w:r>
            <w:r w:rsidR="00C21DFD" w:rsidRPr="000741D4">
              <w:rPr>
                <w:rFonts w:ascii="Times New Roman" w:hAnsi="Times New Roman" w:cs="Times New Roman"/>
              </w:rPr>
              <w:t>9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r w:rsidR="00C21DFD" w:rsidRPr="000741D4">
              <w:rPr>
                <w:rFonts w:ascii="Times New Roman" w:hAnsi="Times New Roman" w:cs="Times New Roman"/>
              </w:rPr>
              <w:t>м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="00C21DFD" w:rsidRPr="000741D4">
              <w:rPr>
                <w:rFonts w:ascii="Times New Roman" w:hAnsi="Times New Roman" w:cs="Times New Roman"/>
              </w:rPr>
              <w:t>сяцев</w:t>
            </w:r>
            <w:r w:rsidRPr="000741D4">
              <w:rPr>
                <w:rFonts w:ascii="Times New Roman" w:hAnsi="Times New Roman" w:cs="Times New Roman"/>
              </w:rPr>
              <w:t xml:space="preserve"> 2017 года гос</w:t>
            </w:r>
            <w:r w:rsidRPr="000741D4">
              <w:rPr>
                <w:rFonts w:ascii="Times New Roman" w:hAnsi="Times New Roman" w:cs="Times New Roman"/>
              </w:rPr>
              <w:t>у</w:t>
            </w:r>
            <w:r w:rsidRPr="000741D4">
              <w:rPr>
                <w:rFonts w:ascii="Times New Roman" w:hAnsi="Times New Roman" w:cs="Times New Roman"/>
              </w:rPr>
              <w:t>дарственная поддержка стр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хования не оказывалась. В связи с благоприятными п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годными условиями в период ярового сева страхование сельскохозяйственных кул</w:t>
            </w:r>
            <w:r w:rsidRPr="000741D4">
              <w:rPr>
                <w:rFonts w:ascii="Times New Roman" w:hAnsi="Times New Roman" w:cs="Times New Roman"/>
              </w:rPr>
              <w:t>ь</w:t>
            </w:r>
            <w:r w:rsidRPr="000741D4">
              <w:rPr>
                <w:rFonts w:ascii="Times New Roman" w:hAnsi="Times New Roman" w:cs="Times New Roman"/>
              </w:rPr>
              <w:t>тур будет осуществляться в период сева озимых культур.</w:t>
            </w:r>
            <w:r w:rsidR="00C21DFD" w:rsidRPr="000741D4">
              <w:rPr>
                <w:rFonts w:ascii="Times New Roman" w:hAnsi="Times New Roman" w:cs="Times New Roman"/>
              </w:rPr>
              <w:t xml:space="preserve"> Прием документов заплан</w:t>
            </w:r>
            <w:r w:rsidR="00C21DFD" w:rsidRPr="000741D4">
              <w:rPr>
                <w:rFonts w:ascii="Times New Roman" w:hAnsi="Times New Roman" w:cs="Times New Roman"/>
              </w:rPr>
              <w:t>и</w:t>
            </w:r>
            <w:r w:rsidR="00C21DFD" w:rsidRPr="000741D4">
              <w:rPr>
                <w:rFonts w:ascii="Times New Roman" w:hAnsi="Times New Roman" w:cs="Times New Roman"/>
              </w:rPr>
              <w:t>рован на ноябрь.</w:t>
            </w:r>
          </w:p>
        </w:tc>
        <w:tc>
          <w:tcPr>
            <w:tcW w:w="850" w:type="dxa"/>
          </w:tcPr>
          <w:p w:rsidR="003E0E0B" w:rsidRPr="000741D4" w:rsidRDefault="003E0E0B" w:rsidP="001E32CB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К.Н.;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Гор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банева О.П.</w:t>
            </w:r>
          </w:p>
        </w:tc>
        <w:tc>
          <w:tcPr>
            <w:tcW w:w="2977" w:type="dxa"/>
          </w:tcPr>
          <w:p w:rsidR="003E0E0B" w:rsidRPr="000741D4" w:rsidRDefault="003E0E0B" w:rsidP="006A2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44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 xml:space="preserve"> 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88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1E32CB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прин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тие порядка предо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тавления субсидий сельскохозяйстве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ным товаропроизв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дителям на </w:t>
            </w:r>
            <w:r w:rsidRPr="00A70578">
              <w:rPr>
                <w:rFonts w:ascii="Times New Roman" w:hAnsi="Times New Roman" w:cs="Times New Roman"/>
              </w:rPr>
              <w:br/>
              <w:t>1 гектар посевных площадей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Кольчик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А.Ф.</w:t>
            </w:r>
          </w:p>
        </w:tc>
        <w:tc>
          <w:tcPr>
            <w:tcW w:w="2977" w:type="dxa"/>
          </w:tcPr>
          <w:p w:rsidR="003E0E0B" w:rsidRPr="000741D4" w:rsidRDefault="003E0E0B" w:rsidP="00861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принято постановление Пр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вительства Ростовской обла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ти от 13.03.2017 № 146 «О порядке предоставления су</w:t>
            </w:r>
            <w:r w:rsidRPr="000741D4">
              <w:rPr>
                <w:rFonts w:ascii="Times New Roman" w:hAnsi="Times New Roman" w:cs="Times New Roman"/>
              </w:rPr>
              <w:t>б</w:t>
            </w:r>
            <w:r w:rsidRPr="000741D4">
              <w:rPr>
                <w:rFonts w:ascii="Times New Roman" w:hAnsi="Times New Roman" w:cs="Times New Roman"/>
              </w:rPr>
              <w:t>сидий сельскохозяйственным товаропроизводителям (кр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 xml:space="preserve">ме граждан, ведущих личное подсобное хозяйство) - на </w:t>
            </w:r>
            <w:r w:rsidRPr="000741D4">
              <w:rPr>
                <w:rFonts w:ascii="Times New Roman" w:hAnsi="Times New Roman" w:cs="Times New Roman"/>
              </w:rPr>
              <w:br/>
              <w:t>1 гектар посевных площ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дей».</w:t>
            </w:r>
            <w:r w:rsidR="004E614D" w:rsidRPr="000741D4">
              <w:rPr>
                <w:rFonts w:ascii="Times New Roman" w:hAnsi="Times New Roman" w:cs="Times New Roman"/>
              </w:rPr>
              <w:t xml:space="preserve">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1E32CB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F364AC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</w:t>
            </w:r>
            <w:r w:rsidR="003E0E0B" w:rsidRPr="000741D4">
              <w:rPr>
                <w:rFonts w:ascii="Times New Roman" w:hAnsi="Times New Roman" w:cs="Times New Roman"/>
              </w:rPr>
              <w:t>.0</w:t>
            </w:r>
            <w:r w:rsidRPr="000741D4">
              <w:rPr>
                <w:rFonts w:ascii="Times New Roman" w:hAnsi="Times New Roman" w:cs="Times New Roman"/>
              </w:rPr>
              <w:t>3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отрасли растениеводства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9C0179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1D4">
              <w:rPr>
                <w:rFonts w:ascii="Times New Roman" w:eastAsia="Calibri" w:hAnsi="Times New Roman" w:cs="Times New Roman"/>
                <w:lang w:eastAsia="en-US"/>
              </w:rPr>
              <w:t>посевная площадь риса в т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кущем году составила 15,5 тыс. га, что на 13% превыш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ет уровень 2016 года. 26 и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ня текущего года начата уборка ранних зерновых и зернобобовых культур.  За 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месяцев текущего года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вал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вой сбор зерновых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 xml:space="preserve"> и зерн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бобовых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культур составил 12</w:t>
            </w:r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,4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="003F2260" w:rsidRPr="000741D4">
              <w:rPr>
                <w:rFonts w:ascii="Times New Roman" w:eastAsia="Calibri" w:hAnsi="Times New Roman" w:cs="Times New Roman"/>
                <w:lang w:eastAsia="en-US"/>
              </w:rPr>
              <w:t>млн</w:t>
            </w:r>
            <w:proofErr w:type="spellEnd"/>
            <w:proofErr w:type="gramEnd"/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тонн (на </w:t>
            </w:r>
            <w:r w:rsidR="009C0179" w:rsidRPr="000741D4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% выше уровня аналогичного периода 2016 года).</w:t>
            </w: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2E7803" w:rsidP="002E780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432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968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2E7803" w:rsidP="000D5D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432 968,8</w:t>
            </w:r>
          </w:p>
        </w:tc>
        <w:tc>
          <w:tcPr>
            <w:tcW w:w="1134" w:type="dxa"/>
          </w:tcPr>
          <w:p w:rsidR="003E0E0B" w:rsidRPr="000741D4" w:rsidRDefault="00BE61A6" w:rsidP="00BE6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186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953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3E0E0B" w:rsidRPr="000741D4" w:rsidRDefault="00BE61A6" w:rsidP="00BE61A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186</w:t>
            </w:r>
            <w:r w:rsidR="003E0E0B" w:rsidRPr="000741D4">
              <w:rPr>
                <w:rFonts w:ascii="Times New Roman" w:hAnsi="Times New Roman" w:cs="Times New Roman"/>
                <w:b/>
              </w:rPr>
              <w:t> 9</w:t>
            </w:r>
            <w:r w:rsidRPr="000741D4">
              <w:rPr>
                <w:rFonts w:ascii="Times New Roman" w:hAnsi="Times New Roman" w:cs="Times New Roman"/>
                <w:b/>
              </w:rPr>
              <w:t>53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закладку, уход, установку шпалеры, раскорчевку  вино</w:t>
            </w:r>
            <w:r w:rsidRPr="00A70578">
              <w:rPr>
                <w:rFonts w:ascii="Times New Roman" w:hAnsi="Times New Roman" w:cs="Times New Roman"/>
              </w:rPr>
              <w:softHyphen/>
              <w:t>градников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28 428,6</w:t>
            </w:r>
          </w:p>
        </w:tc>
        <w:tc>
          <w:tcPr>
            <w:tcW w:w="1134" w:type="dxa"/>
          </w:tcPr>
          <w:p w:rsidR="003E0E0B" w:rsidRPr="000741D4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28 428,6</w:t>
            </w:r>
          </w:p>
        </w:tc>
        <w:tc>
          <w:tcPr>
            <w:tcW w:w="1134" w:type="dxa"/>
          </w:tcPr>
          <w:p w:rsidR="003E0E0B" w:rsidRPr="000741D4" w:rsidRDefault="00471FB4" w:rsidP="00471F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974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E0E0B" w:rsidRPr="000741D4" w:rsidRDefault="00471FB4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22 974,9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закладку и уход за много</w:t>
            </w:r>
            <w:r w:rsidRPr="00A70578">
              <w:rPr>
                <w:rFonts w:ascii="Times New Roman" w:hAnsi="Times New Roman" w:cs="Times New Roman"/>
              </w:rPr>
              <w:softHyphen/>
              <w:t>летними плодовыми и яго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lastRenderedPageBreak/>
              <w:t>ными насаждени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ми, садами инте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сивного типа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36 334,3</w:t>
            </w:r>
          </w:p>
        </w:tc>
        <w:tc>
          <w:tcPr>
            <w:tcW w:w="1134" w:type="dxa"/>
          </w:tcPr>
          <w:p w:rsidR="003E0E0B" w:rsidRPr="000741D4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36 334,3</w:t>
            </w:r>
          </w:p>
        </w:tc>
        <w:tc>
          <w:tcPr>
            <w:tcW w:w="1134" w:type="dxa"/>
          </w:tcPr>
          <w:p w:rsidR="003E0E0B" w:rsidRPr="000741D4" w:rsidRDefault="00471FB4" w:rsidP="00471F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3 265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E0E0B" w:rsidRPr="000741D4" w:rsidRDefault="00471FB4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3 265,7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Е.2.3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</w:t>
            </w:r>
            <w:r w:rsidRPr="00A70578">
              <w:rPr>
                <w:rFonts w:ascii="Times New Roman" w:hAnsi="Times New Roman" w:cs="Times New Roman"/>
              </w:rPr>
              <w:softHyphen/>
              <w:t>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эли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ного семеноводства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199 848,0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199 848,0</w:t>
            </w:r>
          </w:p>
        </w:tc>
        <w:tc>
          <w:tcPr>
            <w:tcW w:w="1134" w:type="dxa"/>
          </w:tcPr>
          <w:p w:rsidR="003E0E0B" w:rsidRPr="000741D4" w:rsidRDefault="00471FB4" w:rsidP="00471F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136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829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E0E0B" w:rsidRPr="000741D4" w:rsidRDefault="00471FB4" w:rsidP="00471FB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136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829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Е.2.4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рис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вод</w:t>
            </w:r>
            <w:r w:rsidRPr="00A70578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2E7803" w:rsidP="002E7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357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E0E0B" w:rsidRPr="000741D4" w:rsidRDefault="002E7803" w:rsidP="002E7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138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357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E0E0B" w:rsidRPr="000741D4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Е.2.5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 электрифицир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ванными на</w:t>
            </w:r>
            <w:r w:rsidRPr="00A70578">
              <w:rPr>
                <w:rFonts w:ascii="Times New Roman" w:hAnsi="Times New Roman" w:cs="Times New Roman"/>
              </w:rPr>
              <w:softHyphen/>
              <w:t>сосными станциями на рис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вые оросительные системы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34" w:type="dxa"/>
          </w:tcPr>
          <w:p w:rsidR="003E0E0B" w:rsidRPr="000741D4" w:rsidRDefault="00471FB4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23 883,2</w:t>
            </w:r>
          </w:p>
        </w:tc>
        <w:tc>
          <w:tcPr>
            <w:tcW w:w="1134" w:type="dxa"/>
          </w:tcPr>
          <w:p w:rsidR="003E0E0B" w:rsidRPr="000741D4" w:rsidRDefault="00471FB4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23 883,2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lastRenderedPageBreak/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Е.5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Разработка и утве</w:t>
            </w:r>
            <w:r w:rsidRPr="00A70578">
              <w:rPr>
                <w:rFonts w:ascii="Times New Roman" w:hAnsi="Times New Roman" w:cs="Times New Roman"/>
                <w:spacing w:val="-4"/>
              </w:rPr>
              <w:t>р</w:t>
            </w:r>
            <w:r w:rsidRPr="00A70578">
              <w:rPr>
                <w:rFonts w:ascii="Times New Roman" w:hAnsi="Times New Roman" w:cs="Times New Roman"/>
                <w:spacing w:val="-4"/>
              </w:rPr>
              <w:t>ждение порядка пр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доставления суб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сидии на оказание содействия достиж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нию целевых показа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телей реализации региональ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ных пр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грамм развития агро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промышленного комплекса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8616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принято постановление Пр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lastRenderedPageBreak/>
              <w:t>вительства Ростовской обла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ти от 14.02.2017 № 83 «О п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рядке предоставления субс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дии на содействие достиж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нию целевых показателей региональных программ ра</w:t>
            </w:r>
            <w:r w:rsidRPr="000741D4">
              <w:rPr>
                <w:rFonts w:ascii="Times New Roman" w:hAnsi="Times New Roman" w:cs="Times New Roman"/>
              </w:rPr>
              <w:t>з</w:t>
            </w:r>
            <w:r w:rsidRPr="000741D4">
              <w:rPr>
                <w:rFonts w:ascii="Times New Roman" w:hAnsi="Times New Roman" w:cs="Times New Roman"/>
              </w:rPr>
              <w:t>вития агропромышленного комплекса».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14.02.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венной поддержки развития рисовод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ства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А.Ф., заме</w:t>
            </w:r>
            <w:r w:rsidRPr="00A70578">
              <w:rPr>
                <w:rFonts w:ascii="Times New Roman" w:hAnsi="Times New Roman" w:cs="Times New Roman"/>
                <w:spacing w:val="-6"/>
              </w:rPr>
              <w:t>с</w:t>
            </w:r>
            <w:r w:rsidRPr="00A70578">
              <w:rPr>
                <w:rFonts w:ascii="Times New Roman" w:hAnsi="Times New Roman" w:cs="Times New Roman"/>
                <w:spacing w:val="-6"/>
              </w:rPr>
              <w:t>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9C01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прием документов на оказ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ние государственной по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t>держки рисоводства заплан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 xml:space="preserve">рован на </w:t>
            </w:r>
            <w:r w:rsidR="009C0179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r w:rsidR="009C0179" w:rsidRPr="000741D4">
              <w:rPr>
                <w:rFonts w:ascii="Times New Roman" w:hAnsi="Times New Roman" w:cs="Times New Roman"/>
              </w:rPr>
              <w:t>квартал</w:t>
            </w:r>
            <w:r w:rsidRPr="000741D4">
              <w:rPr>
                <w:rFonts w:ascii="Times New Roman" w:hAnsi="Times New Roman" w:cs="Times New Roman"/>
              </w:rPr>
              <w:t xml:space="preserve"> текущего года.</w:t>
            </w:r>
          </w:p>
        </w:tc>
        <w:tc>
          <w:tcPr>
            <w:tcW w:w="850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Е.7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Мониторинг площ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ди, засе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ваемой эли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ными семенами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Кольчик А.Ф. </w:t>
            </w:r>
          </w:p>
        </w:tc>
        <w:tc>
          <w:tcPr>
            <w:tcW w:w="2977" w:type="dxa"/>
          </w:tcPr>
          <w:p w:rsidR="003E0E0B" w:rsidRPr="000741D4" w:rsidRDefault="003E0E0B" w:rsidP="0025075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на 01.</w:t>
            </w:r>
            <w:r w:rsidR="00BE61A6" w:rsidRPr="000741D4">
              <w:rPr>
                <w:rFonts w:ascii="Times New Roman" w:hAnsi="Times New Roman" w:cs="Times New Roman"/>
              </w:rPr>
              <w:t>10</w:t>
            </w:r>
            <w:r w:rsidRPr="000741D4">
              <w:rPr>
                <w:rFonts w:ascii="Times New Roman" w:hAnsi="Times New Roman" w:cs="Times New Roman"/>
              </w:rPr>
              <w:t>.2017 площадь, зас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 xml:space="preserve">янная элитными семенами, составила </w:t>
            </w:r>
            <w:r w:rsidR="0025075D" w:rsidRPr="000741D4">
              <w:rPr>
                <w:rFonts w:ascii="Times New Roman" w:hAnsi="Times New Roman" w:cs="Times New Roman"/>
              </w:rPr>
              <w:t>8,8</w:t>
            </w:r>
            <w:r w:rsidRPr="000741D4">
              <w:rPr>
                <w:rFonts w:ascii="Times New Roman" w:hAnsi="Times New Roman" w:cs="Times New Roman"/>
              </w:rPr>
              <w:t>% при плановом значении 6,5%.</w:t>
            </w:r>
          </w:p>
        </w:tc>
        <w:tc>
          <w:tcPr>
            <w:tcW w:w="850" w:type="dxa"/>
          </w:tcPr>
          <w:p w:rsidR="003E0E0B" w:rsidRPr="000741D4" w:rsidRDefault="003E0E0B" w:rsidP="000E2FAD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30.09.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Е.8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венной поддержки на приобретение эли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ных семян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А.Ф.;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6A2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654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 или </w:t>
            </w:r>
            <w:r w:rsidR="006A2057" w:rsidRPr="000741D4">
              <w:rPr>
                <w:rFonts w:ascii="Times New Roman" w:hAnsi="Times New Roman" w:cs="Times New Roman"/>
                <w:kern w:val="2"/>
              </w:rPr>
              <w:t>145,3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0E2FAD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Е.9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Мониторинг выпо</w:t>
            </w:r>
            <w:r w:rsidRPr="00A70578">
              <w:rPr>
                <w:rFonts w:ascii="Times New Roman" w:hAnsi="Times New Roman" w:cs="Times New Roman"/>
                <w:spacing w:val="-4"/>
              </w:rPr>
              <w:t>л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нения 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му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softHyphen/>
              <w:t>ниципальными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й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 xml:space="preserve">онами Ростовской </w:t>
            </w:r>
            <w:proofErr w:type="gramStart"/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области основных целевых показателей Госпро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softHyphen/>
              <w:t>граммы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з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вития сельского х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зяйства</w:t>
            </w:r>
            <w:proofErr w:type="gramEnd"/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Pr="00A70578">
              <w:rPr>
                <w:rFonts w:ascii="Times New Roman" w:hAnsi="Times New Roman" w:cs="Times New Roman"/>
                <w:spacing w:val="-4"/>
              </w:rPr>
              <w:t>по растени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водству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2E780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>проведен мониторинг выпо</w:t>
            </w:r>
            <w:r w:rsidRPr="000741D4">
              <w:rPr>
                <w:rFonts w:ascii="Times New Roman" w:hAnsi="Times New Roman" w:cs="Times New Roman"/>
                <w:spacing w:val="-4"/>
              </w:rPr>
              <w:t>л</w:t>
            </w:r>
            <w:r w:rsidRPr="000741D4">
              <w:rPr>
                <w:rFonts w:ascii="Times New Roman" w:hAnsi="Times New Roman" w:cs="Times New Roman"/>
                <w:spacing w:val="-4"/>
              </w:rPr>
              <w:t>нения муниципальными ра</w:t>
            </w:r>
            <w:r w:rsidRPr="000741D4">
              <w:rPr>
                <w:rFonts w:ascii="Times New Roman" w:hAnsi="Times New Roman" w:cs="Times New Roman"/>
                <w:spacing w:val="-4"/>
              </w:rPr>
              <w:t>й</w:t>
            </w:r>
            <w:r w:rsidRPr="000741D4">
              <w:rPr>
                <w:rFonts w:ascii="Times New Roman" w:hAnsi="Times New Roman" w:cs="Times New Roman"/>
                <w:spacing w:val="-4"/>
              </w:rPr>
              <w:t>онами целевых показателей по растениеводству в</w:t>
            </w:r>
            <w:r w:rsidR="002E7803"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E7803" w:rsidRPr="000741D4">
              <w:rPr>
                <w:rFonts w:ascii="Times New Roman" w:hAnsi="Times New Roman" w:cs="Times New Roman"/>
                <w:spacing w:val="-4"/>
              </w:rPr>
              <w:t>2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квартале 2017 года. Информация ра</w:t>
            </w:r>
            <w:r w:rsidRPr="000741D4">
              <w:rPr>
                <w:rFonts w:ascii="Times New Roman" w:hAnsi="Times New Roman" w:cs="Times New Roman"/>
                <w:spacing w:val="-4"/>
              </w:rPr>
              <w:t>з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мещена на официальном сайте </w:t>
            </w:r>
            <w:proofErr w:type="spellStart"/>
            <w:r w:rsidRPr="000741D4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0741D4">
              <w:rPr>
                <w:rFonts w:ascii="Times New Roman" w:hAnsi="Times New Roman" w:cs="Times New Roman"/>
                <w:spacing w:val="-4"/>
              </w:rPr>
              <w:t xml:space="preserve"> области в разделе «Государственная программа» 1</w:t>
            </w:r>
            <w:r w:rsidR="002E7803" w:rsidRPr="000741D4">
              <w:rPr>
                <w:rFonts w:ascii="Times New Roman" w:hAnsi="Times New Roman" w:cs="Times New Roman"/>
                <w:spacing w:val="-4"/>
              </w:rPr>
              <w:t>0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E7803" w:rsidRPr="000741D4">
              <w:rPr>
                <w:rFonts w:ascii="Times New Roman" w:hAnsi="Times New Roman" w:cs="Times New Roman"/>
                <w:spacing w:val="-4"/>
              </w:rPr>
              <w:t>августа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2017 года.</w:t>
            </w:r>
          </w:p>
        </w:tc>
        <w:tc>
          <w:tcPr>
            <w:tcW w:w="850" w:type="dxa"/>
          </w:tcPr>
          <w:p w:rsidR="003E0E0B" w:rsidRPr="000741D4" w:rsidRDefault="003E0E0B" w:rsidP="000E2FAD">
            <w:pPr>
              <w:jc w:val="center"/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2E7803" w:rsidRPr="000741D4">
              <w:rPr>
                <w:rFonts w:ascii="Times New Roman" w:hAnsi="Times New Roman" w:cs="Times New Roman"/>
              </w:rPr>
              <w:t>0</w:t>
            </w:r>
            <w:r w:rsidRPr="000741D4">
              <w:rPr>
                <w:rFonts w:ascii="Times New Roman" w:hAnsi="Times New Roman" w:cs="Times New Roman"/>
              </w:rPr>
              <w:t>.0</w:t>
            </w:r>
            <w:r w:rsidR="002E7803" w:rsidRPr="000741D4">
              <w:rPr>
                <w:rFonts w:ascii="Times New Roman" w:hAnsi="Times New Roman" w:cs="Times New Roman"/>
              </w:rPr>
              <w:t>8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Е.3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Проведение агр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химиче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ского о</w:t>
            </w:r>
            <w:r w:rsidRPr="00A70578">
              <w:rPr>
                <w:rFonts w:ascii="Times New Roman" w:hAnsi="Times New Roman" w:cs="Times New Roman"/>
                <w:b/>
              </w:rPr>
              <w:t>б</w:t>
            </w:r>
            <w:r w:rsidRPr="00A70578">
              <w:rPr>
                <w:rFonts w:ascii="Times New Roman" w:hAnsi="Times New Roman" w:cs="Times New Roman"/>
                <w:b/>
              </w:rPr>
              <w:t>следования пашни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12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проводится агрохимическая оценка и </w:t>
            </w:r>
            <w:proofErr w:type="gramStart"/>
            <w:r w:rsidRPr="000741D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741D4">
              <w:rPr>
                <w:rFonts w:ascii="Times New Roman" w:hAnsi="Times New Roman" w:cs="Times New Roman"/>
              </w:rPr>
              <w:t xml:space="preserve"> измен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нием плодородия почв земель сельскохозяйственного н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значения.</w:t>
            </w:r>
          </w:p>
        </w:tc>
        <w:tc>
          <w:tcPr>
            <w:tcW w:w="850" w:type="dxa"/>
          </w:tcPr>
          <w:p w:rsidR="003E0E0B" w:rsidRPr="000741D4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17 381,1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17 381,1</w:t>
            </w:r>
          </w:p>
        </w:tc>
        <w:tc>
          <w:tcPr>
            <w:tcW w:w="1134" w:type="dxa"/>
          </w:tcPr>
          <w:p w:rsidR="003E0E0B" w:rsidRPr="000741D4" w:rsidRDefault="00AF39BF" w:rsidP="004F0D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7 710,6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Е.3.1 </w:t>
            </w:r>
          </w:p>
          <w:p w:rsidR="003E0E0B" w:rsidRPr="00A70578" w:rsidRDefault="003E0E0B" w:rsidP="009968C0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Субвенция на ос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ществление пол</w:t>
            </w:r>
            <w:r w:rsidRPr="00A70578">
              <w:rPr>
                <w:rFonts w:ascii="Times New Roman" w:hAnsi="Times New Roman" w:cs="Times New Roman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 xml:space="preserve">водства и </w:t>
            </w:r>
            <w:r w:rsidRPr="00A70578">
              <w:rPr>
                <w:rFonts w:ascii="Times New Roman" w:hAnsi="Times New Roman" w:cs="Times New Roman"/>
              </w:rPr>
              <w:br/>
              <w:t>осу</w:t>
            </w:r>
            <w:r w:rsidRPr="00A70578">
              <w:rPr>
                <w:rFonts w:ascii="Times New Roman" w:hAnsi="Times New Roman" w:cs="Times New Roman"/>
              </w:rPr>
              <w:softHyphen/>
              <w:t>ществлению 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венным товаропр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изво</w:t>
            </w:r>
            <w:r w:rsidRPr="00A70578">
              <w:rPr>
                <w:rFonts w:ascii="Times New Roman" w:hAnsi="Times New Roman" w:cs="Times New Roman"/>
              </w:rPr>
              <w:softHyphen/>
              <w:t>дителям на компенсацию части стоимости агрох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lastRenderedPageBreak/>
              <w:t>мического</w:t>
            </w:r>
            <w:r w:rsidR="009968C0" w:rsidRPr="00A70578">
              <w:rPr>
                <w:rFonts w:ascii="Times New Roman" w:hAnsi="Times New Roman" w:cs="Times New Roman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обсле</w:t>
            </w:r>
            <w:r w:rsidRPr="00A70578">
              <w:rPr>
                <w:rFonts w:ascii="Times New Roman" w:hAnsi="Times New Roman" w:cs="Times New Roman"/>
              </w:rPr>
              <w:softHyphen/>
              <w:t>дования пашни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17 381,1</w:t>
            </w:r>
          </w:p>
        </w:tc>
        <w:tc>
          <w:tcPr>
            <w:tcW w:w="1134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17 381,1</w:t>
            </w:r>
          </w:p>
        </w:tc>
        <w:tc>
          <w:tcPr>
            <w:tcW w:w="1134" w:type="dxa"/>
          </w:tcPr>
          <w:p w:rsidR="003E0E0B" w:rsidRPr="000741D4" w:rsidRDefault="003E0E0B" w:rsidP="00AF39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</w:t>
            </w:r>
            <w:r w:rsidR="00AF39BF" w:rsidRPr="000741D4">
              <w:rPr>
                <w:rFonts w:ascii="Times New Roman" w:hAnsi="Times New Roman" w:cs="Times New Roman"/>
              </w:rPr>
              <w:t xml:space="preserve"> </w:t>
            </w:r>
            <w:r w:rsidRPr="000741D4">
              <w:rPr>
                <w:rFonts w:ascii="Times New Roman" w:hAnsi="Times New Roman" w:cs="Times New Roman"/>
              </w:rPr>
              <w:t>7</w:t>
            </w:r>
            <w:r w:rsidR="00AF39BF" w:rsidRPr="000741D4">
              <w:rPr>
                <w:rFonts w:ascii="Times New Roman" w:hAnsi="Times New Roman" w:cs="Times New Roman"/>
              </w:rPr>
              <w:t>10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AF39BF" w:rsidRPr="00074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663439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Е.10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мон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торинга агрохим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ческого обследов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ния пашни в восьми муниципальных районах области</w:t>
            </w:r>
          </w:p>
        </w:tc>
        <w:tc>
          <w:tcPr>
            <w:tcW w:w="1984" w:type="dxa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</w:t>
            </w:r>
          </w:p>
        </w:tc>
        <w:tc>
          <w:tcPr>
            <w:tcW w:w="2977" w:type="dxa"/>
          </w:tcPr>
          <w:p w:rsidR="003E0E0B" w:rsidRPr="000741D4" w:rsidRDefault="003E0E0B" w:rsidP="0066343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агрохимическое обследов</w:t>
            </w:r>
            <w:r w:rsidRPr="000741D4">
              <w:rPr>
                <w:rFonts w:ascii="Times New Roman" w:hAnsi="Times New Roman" w:cs="Times New Roman"/>
                <w:kern w:val="2"/>
              </w:rPr>
              <w:t>а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ние пашни проведено на площади </w:t>
            </w:r>
            <w:r w:rsidR="00663439" w:rsidRPr="000741D4">
              <w:rPr>
                <w:rFonts w:ascii="Times New Roman" w:hAnsi="Times New Roman" w:cs="Times New Roman"/>
                <w:kern w:val="2"/>
              </w:rPr>
              <w:t>557,9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тыс. га, что составляет </w:t>
            </w:r>
            <w:r w:rsidR="00663439" w:rsidRPr="000741D4">
              <w:rPr>
                <w:rFonts w:ascii="Times New Roman" w:hAnsi="Times New Roman" w:cs="Times New Roman"/>
                <w:kern w:val="2"/>
              </w:rPr>
              <w:t>112,3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% от запл</w:t>
            </w:r>
            <w:r w:rsidRPr="000741D4">
              <w:rPr>
                <w:rFonts w:ascii="Times New Roman" w:hAnsi="Times New Roman" w:cs="Times New Roman"/>
                <w:kern w:val="2"/>
              </w:rPr>
              <w:t>а</w:t>
            </w:r>
            <w:r w:rsidRPr="000741D4">
              <w:rPr>
                <w:rFonts w:ascii="Times New Roman" w:hAnsi="Times New Roman" w:cs="Times New Roman"/>
                <w:kern w:val="2"/>
              </w:rPr>
              <w:t>нированного значения.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Е.4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отрасли животно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водства (кроме КРС молоч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ного и мясного н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правле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ний)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1D4">
              <w:rPr>
                <w:rFonts w:ascii="Times New Roman" w:hAnsi="Times New Roman"/>
              </w:rPr>
              <w:t>На 01.</w:t>
            </w:r>
            <w:r w:rsidR="00F15F14" w:rsidRPr="000741D4">
              <w:rPr>
                <w:rFonts w:ascii="Times New Roman" w:hAnsi="Times New Roman"/>
              </w:rPr>
              <w:t>10</w:t>
            </w:r>
            <w:r w:rsidRPr="000741D4">
              <w:rPr>
                <w:rFonts w:ascii="Times New Roman" w:hAnsi="Times New Roman"/>
              </w:rPr>
              <w:t>.2017 поголовье овец и коз составляет 1,</w:t>
            </w:r>
            <w:r w:rsidR="00F15F14" w:rsidRPr="000741D4">
              <w:rPr>
                <w:rFonts w:ascii="Times New Roman" w:hAnsi="Times New Roman"/>
              </w:rPr>
              <w:t>3</w:t>
            </w:r>
            <w:r w:rsidRPr="000741D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41D4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741D4">
              <w:rPr>
                <w:rFonts w:ascii="Times New Roman" w:hAnsi="Times New Roman"/>
              </w:rPr>
              <w:t xml:space="preserve"> г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>лов, что составляет 99</w:t>
            </w:r>
            <w:r w:rsidR="00C13C17" w:rsidRPr="000741D4">
              <w:rPr>
                <w:rFonts w:ascii="Times New Roman" w:hAnsi="Times New Roman"/>
              </w:rPr>
              <w:t>,</w:t>
            </w:r>
            <w:r w:rsidR="00F15F14" w:rsidRPr="000741D4">
              <w:rPr>
                <w:rFonts w:ascii="Times New Roman" w:hAnsi="Times New Roman"/>
              </w:rPr>
              <w:t>2</w:t>
            </w:r>
            <w:r w:rsidRPr="000741D4">
              <w:rPr>
                <w:rFonts w:ascii="Times New Roman" w:hAnsi="Times New Roman"/>
              </w:rPr>
              <w:t>% к уровню 2016 года.</w:t>
            </w:r>
          </w:p>
          <w:p w:rsidR="003E0E0B" w:rsidRPr="000741D4" w:rsidRDefault="003E0E0B" w:rsidP="00C11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Сохранность племенного у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ловного маточного поголовья сельскохозяйственных ж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вотных к уровню 2016 года составляет 100%.</w:t>
            </w:r>
          </w:p>
          <w:p w:rsidR="003E0E0B" w:rsidRPr="000741D4" w:rsidRDefault="003E0E0B" w:rsidP="00C11B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272 988,2</w:t>
            </w:r>
          </w:p>
        </w:tc>
        <w:tc>
          <w:tcPr>
            <w:tcW w:w="1134" w:type="dxa"/>
          </w:tcPr>
          <w:p w:rsidR="003E0E0B" w:rsidRPr="000741D4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272 988,2</w:t>
            </w:r>
          </w:p>
        </w:tc>
        <w:tc>
          <w:tcPr>
            <w:tcW w:w="1134" w:type="dxa"/>
          </w:tcPr>
          <w:p w:rsidR="003E0E0B" w:rsidRPr="000741D4" w:rsidRDefault="003E0E0B" w:rsidP="00E75E9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E75E9A" w:rsidRPr="000741D4">
              <w:rPr>
                <w:rFonts w:ascii="Times New Roman" w:hAnsi="Times New Roman" w:cs="Times New Roman"/>
                <w:b/>
              </w:rPr>
              <w:t>70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E75E9A" w:rsidRPr="000741D4">
              <w:rPr>
                <w:rFonts w:ascii="Times New Roman" w:hAnsi="Times New Roman" w:cs="Times New Roman"/>
                <w:b/>
              </w:rPr>
              <w:t>390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E75E9A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3E0E0B" w:rsidP="0006650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221 002,0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Е.4.1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Субвенция на осущ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ствление пол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  <w:spacing w:val="-4"/>
              </w:rPr>
              <w:t>д</w:t>
            </w:r>
            <w:r w:rsidRPr="00A70578">
              <w:rPr>
                <w:rFonts w:ascii="Times New Roman" w:hAnsi="Times New Roman" w:cs="Times New Roman"/>
                <w:spacing w:val="-4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  <w:spacing w:val="-4"/>
              </w:rPr>
              <w:t>з</w:t>
            </w:r>
            <w:r w:rsidRPr="00A70578">
              <w:rPr>
                <w:rFonts w:ascii="Times New Roman" w:hAnsi="Times New Roman" w:cs="Times New Roman"/>
                <w:spacing w:val="-4"/>
              </w:rPr>
              <w:t>водства и осу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ществлению мер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приятий в области обеспечения плод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дий сель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скохозяйственным товаропроизво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дителям на поддер</w:t>
            </w:r>
            <w:r w:rsidRPr="00A70578">
              <w:rPr>
                <w:rFonts w:ascii="Times New Roman" w:hAnsi="Times New Roman" w:cs="Times New Roman"/>
                <w:spacing w:val="-4"/>
              </w:rPr>
              <w:t>ж</w:t>
            </w:r>
            <w:r w:rsidRPr="00A70578">
              <w:rPr>
                <w:rFonts w:ascii="Times New Roman" w:hAnsi="Times New Roman" w:cs="Times New Roman"/>
                <w:spacing w:val="-4"/>
              </w:rPr>
              <w:t>ку сельскохозяйс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венного производс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ва по наращиванию маточного поголовья овец и коз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51 986,2</w:t>
            </w:r>
          </w:p>
        </w:tc>
        <w:tc>
          <w:tcPr>
            <w:tcW w:w="1134" w:type="dxa"/>
          </w:tcPr>
          <w:p w:rsidR="003E0E0B" w:rsidRPr="000741D4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51 986,2</w:t>
            </w:r>
          </w:p>
        </w:tc>
        <w:tc>
          <w:tcPr>
            <w:tcW w:w="1134" w:type="dxa"/>
          </w:tcPr>
          <w:p w:rsidR="003E0E0B" w:rsidRPr="000741D4" w:rsidRDefault="003E0E0B" w:rsidP="00340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340E8F" w:rsidRPr="000741D4">
              <w:rPr>
                <w:rFonts w:ascii="Times New Roman" w:hAnsi="Times New Roman" w:cs="Times New Roman"/>
              </w:rPr>
              <w:t>9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340E8F" w:rsidRPr="000741D4">
              <w:rPr>
                <w:rFonts w:ascii="Times New Roman" w:hAnsi="Times New Roman" w:cs="Times New Roman"/>
              </w:rPr>
              <w:t>388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340E8F" w:rsidRPr="00074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Е.4.2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менного животн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F560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0741D4" w:rsidRDefault="003E0E0B" w:rsidP="003875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0741D4" w:rsidRDefault="003E0E0B" w:rsidP="00CD57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0741D4" w:rsidRDefault="003E0E0B" w:rsidP="0006650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spacing w:val="-5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5"/>
              </w:rPr>
              <w:t>т</w:t>
            </w:r>
            <w:r w:rsidRPr="00A70578">
              <w:rPr>
                <w:rFonts w:ascii="Times New Roman" w:hAnsi="Times New Roman" w:cs="Times New Roman"/>
                <w:spacing w:val="-5"/>
              </w:rPr>
              <w:t>венной поддержки на развитие от</w:t>
            </w:r>
            <w:r w:rsidRPr="00A70578">
              <w:rPr>
                <w:rFonts w:ascii="Times New Roman" w:hAnsi="Times New Roman" w:cs="Times New Roman"/>
                <w:spacing w:val="-5"/>
              </w:rPr>
              <w:softHyphen/>
              <w:t>расли ж</w:t>
            </w:r>
            <w:r w:rsidRPr="00A70578">
              <w:rPr>
                <w:rFonts w:ascii="Times New Roman" w:hAnsi="Times New Roman" w:cs="Times New Roman"/>
                <w:spacing w:val="-5"/>
              </w:rPr>
              <w:t>и</w:t>
            </w:r>
            <w:r w:rsidRPr="00A70578">
              <w:rPr>
                <w:rFonts w:ascii="Times New Roman" w:hAnsi="Times New Roman" w:cs="Times New Roman"/>
                <w:spacing w:val="-5"/>
              </w:rPr>
              <w:t>вотноводства в рам</w:t>
            </w:r>
            <w:r w:rsidRPr="00A70578">
              <w:rPr>
                <w:rFonts w:ascii="Times New Roman" w:hAnsi="Times New Roman" w:cs="Times New Roman"/>
                <w:spacing w:val="-5"/>
              </w:rPr>
              <w:softHyphen/>
              <w:t>ках основного мер</w:t>
            </w:r>
            <w:r w:rsidRPr="00A70578">
              <w:rPr>
                <w:rFonts w:ascii="Times New Roman" w:hAnsi="Times New Roman" w:cs="Times New Roman"/>
                <w:spacing w:val="-5"/>
              </w:rPr>
              <w:t>о</w:t>
            </w:r>
            <w:r w:rsidRPr="00A70578">
              <w:rPr>
                <w:rFonts w:ascii="Times New Roman" w:hAnsi="Times New Roman" w:cs="Times New Roman"/>
                <w:spacing w:val="-5"/>
              </w:rPr>
              <w:t>приятия Е.4</w:t>
            </w:r>
          </w:p>
        </w:tc>
        <w:tc>
          <w:tcPr>
            <w:tcW w:w="1984" w:type="dxa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F15F14">
            <w:pPr>
              <w:pStyle w:val="ConsPlusCell"/>
              <w:jc w:val="both"/>
              <w:rPr>
                <w:rFonts w:ascii="Times New Roman" w:hAnsi="Times New Roman"/>
                <w:i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F15F14" w:rsidRPr="000741D4">
              <w:rPr>
                <w:rFonts w:ascii="Times New Roman" w:hAnsi="Times New Roman" w:cs="Times New Roman"/>
                <w:kern w:val="2"/>
              </w:rPr>
              <w:t>335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</w:r>
            <w:r w:rsidR="00960879" w:rsidRPr="000741D4">
              <w:rPr>
                <w:rFonts w:ascii="Times New Roman" w:hAnsi="Times New Roman" w:cs="Times New Roman"/>
                <w:kern w:val="2"/>
              </w:rPr>
              <w:t>хозтоваропроизводителям</w:t>
            </w:r>
            <w:proofErr w:type="spellEnd"/>
            <w:r w:rsidR="00960879" w:rsidRPr="000741D4">
              <w:rPr>
                <w:rFonts w:ascii="Times New Roman" w:hAnsi="Times New Roman" w:cs="Times New Roman"/>
                <w:kern w:val="2"/>
              </w:rPr>
              <w:t xml:space="preserve"> области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или </w:t>
            </w:r>
            <w:r w:rsidR="00F15F14" w:rsidRPr="000741D4">
              <w:rPr>
                <w:rFonts w:ascii="Times New Roman" w:hAnsi="Times New Roman" w:cs="Times New Roman"/>
                <w:kern w:val="2"/>
              </w:rPr>
              <w:t>9</w:t>
            </w:r>
            <w:r w:rsidRPr="000741D4">
              <w:rPr>
                <w:rFonts w:ascii="Times New Roman" w:hAnsi="Times New Roman" w:cs="Times New Roman"/>
                <w:kern w:val="2"/>
              </w:rPr>
              <w:t>5,</w:t>
            </w:r>
            <w:r w:rsidR="00F15F14" w:rsidRPr="000741D4">
              <w:rPr>
                <w:rFonts w:ascii="Times New Roman" w:hAnsi="Times New Roman" w:cs="Times New Roman"/>
                <w:kern w:val="2"/>
              </w:rPr>
              <w:t>7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чи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ленности поголовья овец и коз в мун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ципальных районах Ростовской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574950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>проведен мониторинг числе</w:t>
            </w:r>
            <w:r w:rsidRPr="000741D4">
              <w:rPr>
                <w:rFonts w:ascii="Times New Roman" w:hAnsi="Times New Roman" w:cs="Times New Roman"/>
                <w:spacing w:val="-4"/>
              </w:rPr>
              <w:t>н</w:t>
            </w:r>
            <w:r w:rsidRPr="000741D4">
              <w:rPr>
                <w:rFonts w:ascii="Times New Roman" w:hAnsi="Times New Roman" w:cs="Times New Roman"/>
                <w:spacing w:val="-4"/>
              </w:rPr>
              <w:t>ности поголовья овец и коз в муниципальных районах Ро</w:t>
            </w:r>
            <w:r w:rsidRPr="000741D4">
              <w:rPr>
                <w:rFonts w:ascii="Times New Roman" w:hAnsi="Times New Roman" w:cs="Times New Roman"/>
                <w:spacing w:val="-4"/>
              </w:rPr>
              <w:t>с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товской области. Численность овец и коз за 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2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квартал 2017 года составила 1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298</w:t>
            </w:r>
            <w:r w:rsidRPr="000741D4">
              <w:rPr>
                <w:rFonts w:ascii="Times New Roman" w:hAnsi="Times New Roman" w:cs="Times New Roman"/>
                <w:spacing w:val="-4"/>
              </w:rPr>
              <w:t>,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2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тыс. г</w:t>
            </w:r>
            <w:r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>лов или 9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9</w:t>
            </w:r>
            <w:r w:rsidRPr="000741D4">
              <w:rPr>
                <w:rFonts w:ascii="Times New Roman" w:hAnsi="Times New Roman" w:cs="Times New Roman"/>
                <w:spacing w:val="-4"/>
              </w:rPr>
              <w:t>,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4</w:t>
            </w:r>
            <w:r w:rsidRPr="000741D4">
              <w:rPr>
                <w:rFonts w:ascii="Times New Roman" w:hAnsi="Times New Roman" w:cs="Times New Roman"/>
                <w:spacing w:val="-4"/>
              </w:rPr>
              <w:t>% к уровню ан</w:t>
            </w:r>
            <w:r w:rsidRPr="000741D4">
              <w:rPr>
                <w:rFonts w:ascii="Times New Roman" w:hAnsi="Times New Roman" w:cs="Times New Roman"/>
                <w:spacing w:val="-4"/>
              </w:rPr>
              <w:t>а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логичного периода 2016 года. </w:t>
            </w:r>
            <w:r w:rsidR="00574950" w:rsidRPr="000741D4">
              <w:rPr>
                <w:rFonts w:ascii="Times New Roman" w:hAnsi="Times New Roman" w:cs="Times New Roman"/>
                <w:spacing w:val="-4"/>
              </w:rPr>
              <w:t>Незначительное с</w:t>
            </w:r>
            <w:r w:rsidRPr="000741D4">
              <w:rPr>
                <w:rFonts w:ascii="Times New Roman" w:hAnsi="Times New Roman" w:cs="Times New Roman"/>
                <w:spacing w:val="-4"/>
              </w:rPr>
              <w:t>нижение п</w:t>
            </w:r>
            <w:r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головья наблюдалось в </w:t>
            </w:r>
            <w:proofErr w:type="spellStart"/>
            <w:r w:rsidRPr="000741D4">
              <w:rPr>
                <w:rFonts w:ascii="Times New Roman" w:hAnsi="Times New Roman" w:cs="Times New Roman"/>
                <w:spacing w:val="-4"/>
              </w:rPr>
              <w:t>сельх</w:t>
            </w:r>
            <w:r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>зорганизациях</w:t>
            </w:r>
            <w:proofErr w:type="spellEnd"/>
            <w:r w:rsidR="00574950" w:rsidRPr="000741D4">
              <w:rPr>
                <w:rFonts w:ascii="Times New Roman" w:hAnsi="Times New Roman" w:cs="Times New Roman"/>
                <w:spacing w:val="-4"/>
              </w:rPr>
              <w:t>, крестьянских (фермерских)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и личных по</w:t>
            </w:r>
            <w:r w:rsidRPr="000741D4">
              <w:rPr>
                <w:rFonts w:ascii="Times New Roman" w:hAnsi="Times New Roman" w:cs="Times New Roman"/>
                <w:spacing w:val="-4"/>
              </w:rPr>
              <w:t>д</w:t>
            </w:r>
            <w:r w:rsidRPr="000741D4">
              <w:rPr>
                <w:rFonts w:ascii="Times New Roman" w:hAnsi="Times New Roman" w:cs="Times New Roman"/>
                <w:spacing w:val="-4"/>
              </w:rPr>
              <w:t>собных хозяйствах.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BC537D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37D">
              <w:rPr>
                <w:rFonts w:ascii="Times New Roman" w:hAnsi="Times New Roman" w:cs="Times New Roman"/>
              </w:rPr>
              <w:t>30.0</w:t>
            </w:r>
            <w:r w:rsidR="00574950" w:rsidRPr="00BC537D">
              <w:rPr>
                <w:rFonts w:ascii="Times New Roman" w:hAnsi="Times New Roman" w:cs="Times New Roman"/>
              </w:rPr>
              <w:t>7</w:t>
            </w:r>
            <w:r w:rsidRPr="00BC537D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C537D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3F7DCE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Е.5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Поддержание д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ходности сельск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хозяйственных то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варопроизводит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лей в жи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вотноводстве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О.П.;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0E0B" w:rsidRPr="000741D4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/>
              </w:rPr>
              <w:lastRenderedPageBreak/>
              <w:t xml:space="preserve">производство мяса на </w:t>
            </w:r>
            <w:r w:rsidRPr="000741D4">
              <w:rPr>
                <w:rFonts w:ascii="Times New Roman" w:hAnsi="Times New Roman"/>
              </w:rPr>
              <w:lastRenderedPageBreak/>
              <w:t>01.</w:t>
            </w:r>
            <w:r w:rsidR="00314187" w:rsidRPr="000741D4">
              <w:rPr>
                <w:rFonts w:ascii="Times New Roman" w:hAnsi="Times New Roman"/>
              </w:rPr>
              <w:t>10</w:t>
            </w:r>
            <w:r w:rsidRPr="000741D4">
              <w:rPr>
                <w:rFonts w:ascii="Times New Roman" w:hAnsi="Times New Roman"/>
              </w:rPr>
              <w:t xml:space="preserve">.2017 составило </w:t>
            </w:r>
            <w:r w:rsidR="00314187" w:rsidRPr="000741D4">
              <w:rPr>
                <w:rFonts w:ascii="Times New Roman" w:hAnsi="Times New Roman"/>
              </w:rPr>
              <w:t>251</w:t>
            </w:r>
            <w:r w:rsidRPr="000741D4">
              <w:rPr>
                <w:rFonts w:ascii="Times New Roman" w:hAnsi="Times New Roman"/>
              </w:rPr>
              <w:t>,</w:t>
            </w:r>
            <w:r w:rsidR="00314187" w:rsidRPr="000741D4">
              <w:rPr>
                <w:rFonts w:ascii="Times New Roman" w:hAnsi="Times New Roman"/>
              </w:rPr>
              <w:t>3</w:t>
            </w:r>
            <w:r w:rsidRPr="000741D4">
              <w:rPr>
                <w:rFonts w:ascii="Times New Roman" w:hAnsi="Times New Roman"/>
              </w:rPr>
              <w:t xml:space="preserve"> тыс. тонн или 9</w:t>
            </w:r>
            <w:r w:rsidR="00314187" w:rsidRPr="000741D4">
              <w:rPr>
                <w:rFonts w:ascii="Times New Roman" w:hAnsi="Times New Roman"/>
              </w:rPr>
              <w:t>7</w:t>
            </w:r>
            <w:r w:rsidRPr="000741D4">
              <w:rPr>
                <w:rFonts w:ascii="Times New Roman" w:hAnsi="Times New Roman"/>
              </w:rPr>
              <w:t>,</w:t>
            </w:r>
            <w:r w:rsidR="00314187" w:rsidRPr="000741D4">
              <w:rPr>
                <w:rFonts w:ascii="Times New Roman" w:hAnsi="Times New Roman"/>
              </w:rPr>
              <w:t>9</w:t>
            </w:r>
            <w:r w:rsidRPr="000741D4">
              <w:rPr>
                <w:rFonts w:ascii="Times New Roman" w:hAnsi="Times New Roman"/>
              </w:rPr>
              <w:t>% по о</w:t>
            </w:r>
            <w:r w:rsidRPr="000741D4">
              <w:rPr>
                <w:rFonts w:ascii="Times New Roman" w:hAnsi="Times New Roman"/>
              </w:rPr>
              <w:t>т</w:t>
            </w:r>
            <w:r w:rsidRPr="000741D4">
              <w:rPr>
                <w:rFonts w:ascii="Times New Roman" w:hAnsi="Times New Roman"/>
              </w:rPr>
              <w:t>ношению к уровню анал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 xml:space="preserve">гичного периода 2016 года, молока – </w:t>
            </w:r>
            <w:r w:rsidR="00314187" w:rsidRPr="000741D4">
              <w:rPr>
                <w:rFonts w:ascii="Times New Roman" w:hAnsi="Times New Roman"/>
              </w:rPr>
              <w:t>843</w:t>
            </w:r>
            <w:r w:rsidRPr="000741D4">
              <w:rPr>
                <w:rFonts w:ascii="Times New Roman" w:hAnsi="Times New Roman"/>
              </w:rPr>
              <w:t>,</w:t>
            </w:r>
            <w:r w:rsidR="00314187" w:rsidRPr="000741D4">
              <w:rPr>
                <w:rFonts w:ascii="Times New Roman" w:hAnsi="Times New Roman"/>
              </w:rPr>
              <w:t>7</w:t>
            </w:r>
            <w:r w:rsidRPr="000741D4">
              <w:rPr>
                <w:rFonts w:ascii="Times New Roman" w:hAnsi="Times New Roman"/>
              </w:rPr>
              <w:t xml:space="preserve"> тыс. тонн или 99,</w:t>
            </w:r>
            <w:r w:rsidR="00314187" w:rsidRPr="000741D4">
              <w:rPr>
                <w:rFonts w:ascii="Times New Roman" w:hAnsi="Times New Roman"/>
              </w:rPr>
              <w:t>7</w:t>
            </w:r>
            <w:r w:rsidRPr="000741D4">
              <w:rPr>
                <w:rFonts w:ascii="Times New Roman" w:hAnsi="Times New Roman"/>
              </w:rPr>
              <w:t>% по отношению к уро</w:t>
            </w:r>
            <w:r w:rsidRPr="000741D4">
              <w:rPr>
                <w:rFonts w:ascii="Times New Roman" w:hAnsi="Times New Roman"/>
              </w:rPr>
              <w:t>в</w:t>
            </w:r>
            <w:r w:rsidRPr="000741D4">
              <w:rPr>
                <w:rFonts w:ascii="Times New Roman" w:hAnsi="Times New Roman"/>
              </w:rPr>
              <w:t>ню аналогичного периода 2016 года</w:t>
            </w:r>
            <w:r w:rsidRPr="000741D4">
              <w:rPr>
                <w:rFonts w:ascii="Times New Roman" w:hAnsi="Times New Roman" w:cs="Times New Roman"/>
              </w:rPr>
              <w:t>, яиц – 1</w:t>
            </w:r>
            <w:r w:rsidR="00314187" w:rsidRPr="000741D4">
              <w:rPr>
                <w:rFonts w:ascii="Times New Roman" w:hAnsi="Times New Roman" w:cs="Times New Roman"/>
              </w:rPr>
              <w:t>663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314187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 xml:space="preserve"> млн. шт. или 10</w:t>
            </w:r>
            <w:r w:rsidR="00314187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314187" w:rsidRPr="000741D4">
              <w:rPr>
                <w:rFonts w:ascii="Times New Roman" w:hAnsi="Times New Roman" w:cs="Times New Roman"/>
              </w:rPr>
              <w:t>8</w:t>
            </w:r>
            <w:r w:rsidRPr="000741D4">
              <w:rPr>
                <w:rFonts w:ascii="Times New Roman" w:hAnsi="Times New Roman" w:cs="Times New Roman"/>
              </w:rPr>
              <w:t>% по отнош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 xml:space="preserve">нию к уровню аналогичного периода 2016 года. </w:t>
            </w:r>
          </w:p>
          <w:p w:rsidR="003E0E0B" w:rsidRPr="000741D4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Застраховано 34,7 тыс. у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ловных голов сельскохозя</w:t>
            </w:r>
            <w:r w:rsidRPr="000741D4">
              <w:rPr>
                <w:rFonts w:ascii="Times New Roman" w:hAnsi="Times New Roman" w:cs="Times New Roman"/>
              </w:rPr>
              <w:t>й</w:t>
            </w:r>
            <w:r w:rsidRPr="000741D4">
              <w:rPr>
                <w:rFonts w:ascii="Times New Roman" w:hAnsi="Times New Roman" w:cs="Times New Roman"/>
              </w:rPr>
              <w:t>ственных животных, что на 67% выше запланированного значения.</w:t>
            </w:r>
          </w:p>
          <w:p w:rsidR="003E0E0B" w:rsidRPr="000741D4" w:rsidRDefault="003E0E0B" w:rsidP="0002011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0741D4" w:rsidRDefault="003E0E0B" w:rsidP="000350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0350A6" w:rsidRPr="000741D4">
              <w:rPr>
                <w:rFonts w:ascii="Times New Roman" w:hAnsi="Times New Roman" w:cs="Times New Roman"/>
                <w:b/>
              </w:rPr>
              <w:t>08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0350A6" w:rsidRPr="000741D4">
              <w:rPr>
                <w:rFonts w:ascii="Times New Roman" w:hAnsi="Times New Roman" w:cs="Times New Roman"/>
                <w:b/>
              </w:rPr>
              <w:t>03</w:t>
            </w:r>
            <w:r w:rsidRPr="000741D4">
              <w:rPr>
                <w:rFonts w:ascii="Times New Roman" w:hAnsi="Times New Roman" w:cs="Times New Roman"/>
                <w:b/>
              </w:rPr>
              <w:t>2,</w:t>
            </w:r>
            <w:r w:rsidR="000350A6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3E0E0B" w:rsidP="000350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</w:t>
            </w:r>
            <w:r w:rsidR="000350A6" w:rsidRPr="000741D4">
              <w:rPr>
                <w:rFonts w:ascii="Times New Roman" w:hAnsi="Times New Roman" w:cs="Times New Roman"/>
                <w:b/>
              </w:rPr>
              <w:t>08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0350A6" w:rsidRPr="000741D4">
              <w:rPr>
                <w:rFonts w:ascii="Times New Roman" w:hAnsi="Times New Roman" w:cs="Times New Roman"/>
                <w:b/>
              </w:rPr>
              <w:t>03</w:t>
            </w:r>
            <w:r w:rsidRPr="000741D4">
              <w:rPr>
                <w:rFonts w:ascii="Times New Roman" w:hAnsi="Times New Roman" w:cs="Times New Roman"/>
                <w:b/>
              </w:rPr>
              <w:t>2,</w:t>
            </w:r>
            <w:r w:rsidR="000350A6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E0E0B" w:rsidRPr="000741D4" w:rsidRDefault="000553C5" w:rsidP="00A95E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52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490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="00A95EA6" w:rsidRPr="00074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3E0E0B" w:rsidRPr="000741D4" w:rsidRDefault="000553C5" w:rsidP="00A95E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52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490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="00A95EA6" w:rsidRPr="00074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3E0E0B" w:rsidRPr="000741D4" w:rsidRDefault="00036877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Е.5.1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то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корунного и пол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тонкорунного овц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9 157,9</w:t>
            </w:r>
          </w:p>
        </w:tc>
        <w:tc>
          <w:tcPr>
            <w:tcW w:w="1134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9 157,9</w:t>
            </w:r>
          </w:p>
        </w:tc>
        <w:tc>
          <w:tcPr>
            <w:tcW w:w="1134" w:type="dxa"/>
          </w:tcPr>
          <w:p w:rsidR="003E0E0B" w:rsidRPr="000741D4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повышение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дук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тивности в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лочном скотоводс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ве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036877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  <w:r w:rsidR="00036877" w:rsidRPr="000741D4">
              <w:rPr>
                <w:rFonts w:ascii="Times New Roman" w:hAnsi="Times New Roman" w:cs="Times New Roman"/>
              </w:rPr>
              <w:t>09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0350A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3</w:t>
            </w:r>
            <w:r w:rsidR="000350A6" w:rsidRPr="000741D4">
              <w:rPr>
                <w:rFonts w:ascii="Times New Roman" w:hAnsi="Times New Roman" w:cs="Times New Roman"/>
                <w:kern w:val="2"/>
              </w:rPr>
              <w:t>1</w:t>
            </w:r>
            <w:r w:rsidRPr="000741D4">
              <w:rPr>
                <w:rFonts w:ascii="Times New Roman" w:hAnsi="Times New Roman" w:cs="Times New Roman"/>
                <w:kern w:val="2"/>
              </w:rPr>
              <w:t> </w:t>
            </w:r>
            <w:r w:rsidR="000350A6" w:rsidRPr="000741D4">
              <w:rPr>
                <w:rFonts w:ascii="Times New Roman" w:hAnsi="Times New Roman" w:cs="Times New Roman"/>
                <w:kern w:val="2"/>
              </w:rPr>
              <w:t>030</w:t>
            </w:r>
            <w:r w:rsidRPr="000741D4">
              <w:rPr>
                <w:rFonts w:ascii="Times New Roman" w:hAnsi="Times New Roman" w:cs="Times New Roman"/>
                <w:kern w:val="2"/>
              </w:rPr>
              <w:t>,</w:t>
            </w:r>
            <w:r w:rsidR="000350A6" w:rsidRPr="000741D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134" w:type="dxa"/>
          </w:tcPr>
          <w:p w:rsidR="003E0E0B" w:rsidRPr="000741D4" w:rsidRDefault="003E0E0B" w:rsidP="00035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</w:t>
            </w:r>
            <w:r w:rsidR="000350A6" w:rsidRPr="000741D4">
              <w:rPr>
                <w:rFonts w:ascii="Times New Roman" w:hAnsi="Times New Roman" w:cs="Times New Roman"/>
              </w:rPr>
              <w:t>1</w:t>
            </w:r>
            <w:r w:rsidRPr="000741D4">
              <w:rPr>
                <w:rFonts w:ascii="Times New Roman" w:hAnsi="Times New Roman" w:cs="Times New Roman"/>
              </w:rPr>
              <w:t> 0</w:t>
            </w:r>
            <w:r w:rsidR="000350A6" w:rsidRPr="000741D4">
              <w:rPr>
                <w:rFonts w:ascii="Times New Roman" w:hAnsi="Times New Roman" w:cs="Times New Roman"/>
              </w:rPr>
              <w:t>30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0350A6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E0E0B" w:rsidRPr="000741D4" w:rsidRDefault="00036877" w:rsidP="00036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31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030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0E0B" w:rsidRPr="000741D4" w:rsidRDefault="0003687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31 030,6</w:t>
            </w:r>
          </w:p>
        </w:tc>
        <w:tc>
          <w:tcPr>
            <w:tcW w:w="992" w:type="dxa"/>
          </w:tcPr>
          <w:p w:rsidR="003E0E0B" w:rsidRPr="000741D4" w:rsidRDefault="00036877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остаток в сумме 0,1 тыс. рублей сложи</w:t>
            </w:r>
            <w:r w:rsidRPr="000741D4">
              <w:rPr>
                <w:rFonts w:ascii="Times New Roman" w:hAnsi="Times New Roman" w:cs="Times New Roman"/>
              </w:rPr>
              <w:t>л</w:t>
            </w:r>
            <w:r w:rsidRPr="000741D4">
              <w:rPr>
                <w:rFonts w:ascii="Times New Roman" w:hAnsi="Times New Roman" w:cs="Times New Roman"/>
              </w:rPr>
              <w:t>ся в р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зультате окру</w:t>
            </w:r>
            <w:r w:rsidRPr="000741D4">
              <w:rPr>
                <w:rFonts w:ascii="Times New Roman" w:hAnsi="Times New Roman" w:cs="Times New Roman"/>
              </w:rPr>
              <w:t>г</w:t>
            </w:r>
            <w:r w:rsidRPr="000741D4">
              <w:rPr>
                <w:rFonts w:ascii="Times New Roman" w:hAnsi="Times New Roman" w:cs="Times New Roman"/>
              </w:rPr>
              <w:t>ления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lastRenderedPageBreak/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молочного скот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16 219,2</w:t>
            </w:r>
          </w:p>
        </w:tc>
        <w:tc>
          <w:tcPr>
            <w:tcW w:w="1134" w:type="dxa"/>
          </w:tcPr>
          <w:p w:rsidR="003E0E0B" w:rsidRPr="000741D4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16 219,2</w:t>
            </w:r>
          </w:p>
        </w:tc>
        <w:tc>
          <w:tcPr>
            <w:tcW w:w="1134" w:type="dxa"/>
          </w:tcPr>
          <w:p w:rsidR="003E0E0B" w:rsidRPr="000741D4" w:rsidRDefault="00036877" w:rsidP="00036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9 784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E0B" w:rsidRPr="000741D4" w:rsidRDefault="00036877" w:rsidP="00036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9 784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животноводства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44 788,5</w:t>
            </w:r>
          </w:p>
        </w:tc>
        <w:tc>
          <w:tcPr>
            <w:tcW w:w="1134" w:type="dxa"/>
          </w:tcPr>
          <w:p w:rsidR="003E0E0B" w:rsidRPr="000741D4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44 788,5</w:t>
            </w:r>
          </w:p>
        </w:tc>
        <w:tc>
          <w:tcPr>
            <w:tcW w:w="1134" w:type="dxa"/>
          </w:tcPr>
          <w:p w:rsidR="003E0E0B" w:rsidRPr="000741D4" w:rsidRDefault="00036877" w:rsidP="00A95E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474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="00A95EA6" w:rsidRPr="00074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E0E0B" w:rsidRPr="000741D4" w:rsidRDefault="00036877" w:rsidP="00A95E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474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="00A95EA6" w:rsidRPr="00074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Е.5.5.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A70578">
              <w:rPr>
                <w:rFonts w:ascii="Times New Roman" w:hAnsi="Times New Roman" w:cs="Times New Roman"/>
              </w:rPr>
              <w:t>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собное хозяйство) </w:t>
            </w:r>
            <w:r w:rsidRPr="00A70578">
              <w:rPr>
                <w:rFonts w:ascii="Times New Roman" w:hAnsi="Times New Roman" w:cs="Times New Roman"/>
                <w:color w:val="000000"/>
              </w:rPr>
              <w:t>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сельскох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зяйственных тов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ропроизводителей на уплату страховой премии, начисле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по договору сельскохозяйствен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ного страхования в области животн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6 836,5</w:t>
            </w:r>
          </w:p>
        </w:tc>
        <w:tc>
          <w:tcPr>
            <w:tcW w:w="1134" w:type="dxa"/>
          </w:tcPr>
          <w:p w:rsidR="003E0E0B" w:rsidRPr="000741D4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6 836,5</w:t>
            </w:r>
          </w:p>
        </w:tc>
        <w:tc>
          <w:tcPr>
            <w:tcW w:w="1134" w:type="dxa"/>
          </w:tcPr>
          <w:p w:rsidR="003E0E0B" w:rsidRPr="000741D4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3 201,4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3 201,4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выпо</w:t>
            </w:r>
            <w:r w:rsidRPr="00A70578">
              <w:rPr>
                <w:rFonts w:ascii="Times New Roman" w:hAnsi="Times New Roman" w:cs="Times New Roman"/>
              </w:rPr>
              <w:t>л</w:t>
            </w:r>
            <w:r w:rsidRPr="00A70578">
              <w:rPr>
                <w:rFonts w:ascii="Times New Roman" w:hAnsi="Times New Roman" w:cs="Times New Roman"/>
              </w:rPr>
              <w:t xml:space="preserve">нения 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му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softHyphen/>
              <w:t>ниципальными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й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 xml:space="preserve">онами Ростовской </w:t>
            </w:r>
            <w:proofErr w:type="gramStart"/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lastRenderedPageBreak/>
              <w:t>области основных целевых показателей Госпро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softHyphen/>
              <w:t>граммы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з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вития сельского х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зяйства</w:t>
            </w:r>
            <w:proofErr w:type="gramEnd"/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по животн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водству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О.П.; 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0350A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lastRenderedPageBreak/>
              <w:t>проведен мониторинг выпо</w:t>
            </w:r>
            <w:r w:rsidRPr="000741D4">
              <w:rPr>
                <w:rFonts w:ascii="Times New Roman" w:hAnsi="Times New Roman" w:cs="Times New Roman"/>
                <w:spacing w:val="-4"/>
              </w:rPr>
              <w:t>л</w:t>
            </w:r>
            <w:r w:rsidRPr="000741D4">
              <w:rPr>
                <w:rFonts w:ascii="Times New Roman" w:hAnsi="Times New Roman" w:cs="Times New Roman"/>
                <w:spacing w:val="-4"/>
              </w:rPr>
              <w:t>нения муниципальными ра</w:t>
            </w:r>
            <w:r w:rsidRPr="000741D4">
              <w:rPr>
                <w:rFonts w:ascii="Times New Roman" w:hAnsi="Times New Roman" w:cs="Times New Roman"/>
                <w:spacing w:val="-4"/>
              </w:rPr>
              <w:t>й</w:t>
            </w:r>
            <w:r w:rsidRPr="000741D4">
              <w:rPr>
                <w:rFonts w:ascii="Times New Roman" w:hAnsi="Times New Roman" w:cs="Times New Roman"/>
                <w:spacing w:val="-4"/>
              </w:rPr>
              <w:t>онами целевых показателей по животноводству в</w:t>
            </w:r>
            <w:r w:rsidR="000350A6" w:rsidRPr="000741D4">
              <w:rPr>
                <w:rFonts w:ascii="Times New Roman" w:hAnsi="Times New Roman" w:cs="Times New Roman"/>
                <w:spacing w:val="-4"/>
              </w:rPr>
              <w:t>о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350A6" w:rsidRPr="000741D4">
              <w:rPr>
                <w:rFonts w:ascii="Times New Roman" w:hAnsi="Times New Roman" w:cs="Times New Roman"/>
                <w:spacing w:val="-4"/>
              </w:rPr>
              <w:t>2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квартале 2017 года. Информация ра</w:t>
            </w:r>
            <w:r w:rsidRPr="000741D4">
              <w:rPr>
                <w:rFonts w:ascii="Times New Roman" w:hAnsi="Times New Roman" w:cs="Times New Roman"/>
                <w:spacing w:val="-4"/>
              </w:rPr>
              <w:t>з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мещена на официальном сайте </w:t>
            </w:r>
            <w:proofErr w:type="spellStart"/>
            <w:r w:rsidRPr="000741D4">
              <w:rPr>
                <w:rFonts w:ascii="Times New Roman" w:hAnsi="Times New Roman" w:cs="Times New Roman"/>
                <w:spacing w:val="-4"/>
              </w:rPr>
              <w:lastRenderedPageBreak/>
              <w:t>минсельхозпрода</w:t>
            </w:r>
            <w:proofErr w:type="spellEnd"/>
            <w:r w:rsidRPr="000741D4">
              <w:rPr>
                <w:rFonts w:ascii="Times New Roman" w:hAnsi="Times New Roman" w:cs="Times New Roman"/>
                <w:spacing w:val="-4"/>
              </w:rPr>
              <w:t xml:space="preserve"> области в разделе «Государственная программа» 1</w:t>
            </w:r>
            <w:r w:rsidR="000350A6" w:rsidRPr="000741D4">
              <w:rPr>
                <w:rFonts w:ascii="Times New Roman" w:hAnsi="Times New Roman" w:cs="Times New Roman"/>
                <w:spacing w:val="-4"/>
              </w:rPr>
              <w:t>0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350A6" w:rsidRPr="000741D4">
              <w:rPr>
                <w:rFonts w:ascii="Times New Roman" w:hAnsi="Times New Roman" w:cs="Times New Roman"/>
                <w:spacing w:val="-4"/>
              </w:rPr>
              <w:t>августа</w:t>
            </w:r>
            <w:r w:rsidRPr="000741D4">
              <w:rPr>
                <w:rFonts w:ascii="Times New Roman" w:hAnsi="Times New Roman" w:cs="Times New Roman"/>
                <w:spacing w:val="-4"/>
              </w:rPr>
              <w:t xml:space="preserve"> 2017 года.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BC537D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37D">
              <w:rPr>
                <w:rFonts w:ascii="Times New Roman" w:hAnsi="Times New Roman" w:cs="Times New Roman"/>
              </w:rPr>
              <w:t>1</w:t>
            </w:r>
            <w:r w:rsidR="000350A6" w:rsidRPr="00BC537D">
              <w:rPr>
                <w:rFonts w:ascii="Times New Roman" w:hAnsi="Times New Roman" w:cs="Times New Roman"/>
              </w:rPr>
              <w:t>0</w:t>
            </w:r>
            <w:r w:rsidRPr="00BC537D">
              <w:rPr>
                <w:rFonts w:ascii="Times New Roman" w:hAnsi="Times New Roman" w:cs="Times New Roman"/>
              </w:rPr>
              <w:t>.0</w:t>
            </w:r>
            <w:r w:rsidR="000350A6" w:rsidRPr="00BC537D">
              <w:rPr>
                <w:rFonts w:ascii="Times New Roman" w:hAnsi="Times New Roman" w:cs="Times New Roman"/>
              </w:rPr>
              <w:t>8</w:t>
            </w:r>
            <w:r w:rsidRPr="00BC537D">
              <w:rPr>
                <w:rFonts w:ascii="Times New Roman" w:hAnsi="Times New Roman" w:cs="Times New Roman"/>
              </w:rPr>
              <w:t>.</w:t>
            </w:r>
          </w:p>
          <w:p w:rsidR="003E0E0B" w:rsidRPr="00BC537D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37D">
              <w:rPr>
                <w:rFonts w:ascii="Times New Roman" w:hAnsi="Times New Roman" w:cs="Times New Roman"/>
              </w:rPr>
              <w:t>2017</w:t>
            </w:r>
          </w:p>
          <w:p w:rsidR="003E0E0B" w:rsidRPr="00BC537D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9337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9337EE" w:rsidRPr="000741D4">
              <w:rPr>
                <w:rFonts w:ascii="Times New Roman" w:hAnsi="Times New Roman" w:cs="Times New Roman"/>
                <w:kern w:val="2"/>
              </w:rPr>
              <w:t>7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 xml:space="preserve"> </w:t>
            </w:r>
            <w:r w:rsidR="009337EE" w:rsidRPr="000741D4">
              <w:rPr>
                <w:rFonts w:ascii="Times New Roman" w:hAnsi="Times New Roman" w:cs="Times New Roman"/>
                <w:kern w:val="2"/>
              </w:rPr>
              <w:t>7</w:t>
            </w:r>
            <w:r w:rsidRPr="000741D4">
              <w:rPr>
                <w:rFonts w:ascii="Times New Roman" w:hAnsi="Times New Roman" w:cs="Times New Roman"/>
                <w:kern w:val="2"/>
              </w:rPr>
              <w:t>0%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страхова</w:t>
            </w:r>
            <w:r w:rsidRPr="00A7057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О.П.;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6D4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2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 xml:space="preserve"> 20%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Е.6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мясного и молочного скот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 xml:space="preserve">водства 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3E0E0B" w:rsidRPr="000741D4" w:rsidRDefault="003E0E0B" w:rsidP="004861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сохранность племенного у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ловного маточного поголовья сельскохозяйственных ж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вотных к уровню 2016 года составляет 100%.</w:t>
            </w:r>
          </w:p>
          <w:p w:rsidR="003E0E0B" w:rsidRPr="000741D4" w:rsidRDefault="003E0E0B" w:rsidP="0092556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Модернизировано 1</w:t>
            </w:r>
            <w:r w:rsidR="0092556C" w:rsidRPr="000741D4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 xml:space="preserve"> моло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ных ферм в сельхозпредпри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я</w:t>
            </w:r>
            <w:r w:rsidRPr="000741D4">
              <w:rPr>
                <w:rFonts w:ascii="Times New Roman" w:hAnsi="Times New Roman" w:cs="Times New Roman"/>
                <w:color w:val="000000"/>
                <w:spacing w:val="-2"/>
              </w:rPr>
              <w:t>тиях.</w:t>
            </w: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CD79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</w:t>
            </w:r>
            <w:r w:rsidR="00CD7929" w:rsidRPr="000741D4">
              <w:rPr>
                <w:rFonts w:ascii="Times New Roman" w:hAnsi="Times New Roman" w:cs="Times New Roman"/>
                <w:b/>
              </w:rPr>
              <w:t>77</w:t>
            </w:r>
            <w:r w:rsidRPr="000741D4">
              <w:rPr>
                <w:rFonts w:ascii="Times New Roman" w:hAnsi="Times New Roman" w:cs="Times New Roman"/>
                <w:b/>
              </w:rPr>
              <w:t> 36</w:t>
            </w:r>
            <w:r w:rsidR="00CD7929" w:rsidRPr="000741D4">
              <w:rPr>
                <w:rFonts w:ascii="Times New Roman" w:hAnsi="Times New Roman" w:cs="Times New Roman"/>
                <w:b/>
              </w:rPr>
              <w:t>8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CD7929"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E0E0B" w:rsidRPr="000741D4" w:rsidRDefault="00CD7929" w:rsidP="006146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377 368,4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168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437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168 437,0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Е.6.1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лям (кроме граждан,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хозяйство) на содержание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 xml:space="preserve">варного маточного поголовья крупного </w:t>
            </w:r>
            <w:r w:rsidRPr="00A70578">
              <w:rPr>
                <w:rFonts w:ascii="Times New Roman" w:hAnsi="Times New Roman"/>
                <w:color w:val="000000"/>
              </w:rPr>
              <w:lastRenderedPageBreak/>
              <w:t>рогатого скота мя</w:t>
            </w:r>
            <w:r w:rsidRPr="00A70578">
              <w:rPr>
                <w:rFonts w:ascii="Times New Roman" w:hAnsi="Times New Roman"/>
                <w:color w:val="000000"/>
              </w:rPr>
              <w:t>с</w:t>
            </w:r>
            <w:r w:rsidRPr="00A70578">
              <w:rPr>
                <w:rFonts w:ascii="Times New Roman" w:hAnsi="Times New Roman"/>
                <w:color w:val="000000"/>
              </w:rPr>
              <w:t>ных пород и их п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месей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5F3535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152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568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E0E0B" w:rsidRPr="000741D4" w:rsidRDefault="005F3535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152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5</w:t>
            </w:r>
            <w:r w:rsidR="003E0E0B" w:rsidRPr="000741D4">
              <w:rPr>
                <w:rFonts w:ascii="Times New Roman" w:hAnsi="Times New Roman" w:cs="Times New Roman"/>
              </w:rPr>
              <w:t>6</w:t>
            </w:r>
            <w:r w:rsidRPr="000741D4">
              <w:rPr>
                <w:rFonts w:ascii="Times New Roman" w:hAnsi="Times New Roman" w:cs="Times New Roman"/>
              </w:rPr>
              <w:t>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E0E0B" w:rsidRPr="000741D4" w:rsidRDefault="000553C5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128 277,3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</w:rPr>
              <w:t>128 277,3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Е.6.2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лочного направл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ния, в том числе по импорту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4" w:type="dxa"/>
          </w:tcPr>
          <w:p w:rsidR="003E0E0B" w:rsidRPr="000741D4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724</w:t>
            </w:r>
            <w:r w:rsidR="003E0E0B" w:rsidRPr="000741D4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18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724</w:t>
            </w:r>
            <w:r w:rsidR="003E0E0B" w:rsidRPr="000741D4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Е.6.3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мя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ного направления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34 800,0</w:t>
            </w:r>
          </w:p>
        </w:tc>
        <w:tc>
          <w:tcPr>
            <w:tcW w:w="1134" w:type="dxa"/>
          </w:tcPr>
          <w:p w:rsidR="003E0E0B" w:rsidRPr="000741D4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34 800,0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272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E0E0B" w:rsidRPr="000741D4" w:rsidRDefault="000553C5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272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Е.6.4.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lastRenderedPageBreak/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ретение оборудов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ния, машин и мех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низмов для моло</w:t>
            </w:r>
            <w:r w:rsidRPr="00A70578">
              <w:rPr>
                <w:rFonts w:ascii="Times New Roman" w:hAnsi="Times New Roman" w:cs="Times New Roman"/>
              </w:rPr>
              <w:t>ч</w:t>
            </w:r>
            <w:r w:rsidRPr="00A70578">
              <w:rPr>
                <w:rFonts w:ascii="Times New Roman" w:hAnsi="Times New Roman" w:cs="Times New Roman"/>
              </w:rPr>
              <w:t>ного скотоводства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3E2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 xml:space="preserve">40 000,0 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3E0E0B" w:rsidRPr="000741D4" w:rsidRDefault="003E0E0B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0553C5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0553C5" w:rsidRPr="000741D4">
              <w:rPr>
                <w:rFonts w:ascii="Times New Roman" w:hAnsi="Times New Roman" w:cs="Times New Roman"/>
              </w:rPr>
              <w:t>162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0553C5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E0E0B" w:rsidRPr="000741D4" w:rsidRDefault="003E0E0B" w:rsidP="000553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</w:t>
            </w:r>
            <w:r w:rsidR="000553C5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0553C5" w:rsidRPr="000741D4">
              <w:rPr>
                <w:rFonts w:ascii="Times New Roman" w:hAnsi="Times New Roman" w:cs="Times New Roman"/>
              </w:rPr>
              <w:t>162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0553C5" w:rsidRPr="00074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нал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чия пле</w:t>
            </w:r>
            <w:r w:rsidRPr="00A70578">
              <w:rPr>
                <w:rFonts w:ascii="Times New Roman" w:hAnsi="Times New Roman" w:cs="Times New Roman"/>
              </w:rPr>
              <w:softHyphen/>
              <w:t>менного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лодняка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</w:t>
            </w:r>
            <w:r w:rsidRPr="00A70578">
              <w:rPr>
                <w:rFonts w:ascii="Times New Roman" w:hAnsi="Times New Roman" w:cs="Times New Roman"/>
              </w:rPr>
              <w:softHyphen/>
              <w:t>животных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 реал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проведен мониторинг нал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 xml:space="preserve">чия племенного молодняка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к реализ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ции в племенных организ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циях области.</w:t>
            </w:r>
          </w:p>
          <w:p w:rsidR="003E0E0B" w:rsidRPr="000741D4" w:rsidRDefault="003E0E0B" w:rsidP="002D52CE">
            <w:pPr>
              <w:pStyle w:val="ConsPlusCell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Информация предоставлена в Минсельхоз России и разм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 xml:space="preserve">щена на сайте </w:t>
            </w:r>
            <w:proofErr w:type="spellStart"/>
            <w:r w:rsidRPr="000741D4">
              <w:rPr>
                <w:rFonts w:ascii="Times New Roman" w:hAnsi="Times New Roman" w:cs="Times New Roman"/>
              </w:rPr>
              <w:t>минсельхо</w:t>
            </w:r>
            <w:r w:rsidRPr="000741D4">
              <w:rPr>
                <w:rFonts w:ascii="Times New Roman" w:hAnsi="Times New Roman" w:cs="Times New Roman"/>
              </w:rPr>
              <w:t>з</w:t>
            </w:r>
            <w:r w:rsidRPr="000741D4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0741D4">
              <w:rPr>
                <w:rFonts w:ascii="Times New Roman" w:hAnsi="Times New Roman" w:cs="Times New Roman"/>
              </w:rPr>
              <w:t xml:space="preserve"> Ростовской области. Имеется для реализации </w:t>
            </w:r>
            <w:r w:rsidR="002D52CE" w:rsidRPr="000741D4">
              <w:rPr>
                <w:rFonts w:ascii="Times New Roman" w:hAnsi="Times New Roman" w:cs="Times New Roman"/>
              </w:rPr>
              <w:t>2820</w:t>
            </w:r>
            <w:r w:rsidRPr="000741D4">
              <w:rPr>
                <w:rFonts w:ascii="Times New Roman" w:hAnsi="Times New Roman" w:cs="Times New Roman"/>
              </w:rPr>
              <w:t xml:space="preserve"> голов племенного молодняка крупного рогатого скота и </w:t>
            </w:r>
            <w:r w:rsidR="002D52CE" w:rsidRPr="000741D4">
              <w:rPr>
                <w:rFonts w:ascii="Times New Roman" w:hAnsi="Times New Roman" w:cs="Times New Roman"/>
              </w:rPr>
              <w:t>5232</w:t>
            </w:r>
            <w:r w:rsidRPr="000741D4">
              <w:rPr>
                <w:rFonts w:ascii="Times New Roman" w:hAnsi="Times New Roman" w:cs="Times New Roman"/>
              </w:rPr>
              <w:t xml:space="preserve"> голов овец.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20.0</w:t>
            </w:r>
            <w:r w:rsidR="005F3535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Е.17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господ</w:t>
            </w:r>
            <w:r w:rsidRPr="00A70578">
              <w:rPr>
                <w:rFonts w:ascii="Times New Roman" w:hAnsi="Times New Roman" w:cs="Times New Roman"/>
              </w:rPr>
              <w:softHyphen/>
              <w:t>держки ра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вития племенного животноводства</w:t>
            </w:r>
          </w:p>
        </w:tc>
        <w:tc>
          <w:tcPr>
            <w:tcW w:w="198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0741D4" w:rsidRDefault="003E0E0B" w:rsidP="00116D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116DA9" w:rsidRPr="000741D4">
              <w:rPr>
                <w:rFonts w:ascii="Times New Roman" w:hAnsi="Times New Roman" w:cs="Times New Roman"/>
                <w:kern w:val="2"/>
              </w:rPr>
              <w:t>1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4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 xml:space="preserve"> 4</w:t>
            </w:r>
            <w:r w:rsidR="00116DA9" w:rsidRPr="000741D4">
              <w:rPr>
                <w:rFonts w:ascii="Times New Roman" w:hAnsi="Times New Roman" w:cs="Times New Roman"/>
                <w:kern w:val="2"/>
              </w:rPr>
              <w:t>0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Е.18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Стимулирование модерниза</w:t>
            </w:r>
            <w:r w:rsidRPr="00A70578">
              <w:rPr>
                <w:rFonts w:ascii="Times New Roman" w:hAnsi="Times New Roman" w:cs="Times New Roman"/>
              </w:rPr>
              <w:softHyphen/>
              <w:t>ции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лочных ферм в </w:t>
            </w:r>
            <w:r w:rsidRPr="00A70578">
              <w:rPr>
                <w:rFonts w:ascii="Times New Roman" w:hAnsi="Times New Roman" w:cs="Times New Roman"/>
              </w:rPr>
              <w:br/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сельхозорганизац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ях</w:t>
            </w:r>
            <w:proofErr w:type="spellEnd"/>
          </w:p>
        </w:tc>
        <w:tc>
          <w:tcPr>
            <w:tcW w:w="198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3E0E0B" w:rsidRPr="000741D4" w:rsidRDefault="003E0E0B" w:rsidP="0092556C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1D4">
              <w:rPr>
                <w:rFonts w:ascii="Times New Roman" w:eastAsia="Calibri" w:hAnsi="Times New Roman" w:cs="Times New Roman"/>
                <w:lang w:eastAsia="en-US"/>
              </w:rPr>
              <w:t>средства государственной поддержки предоставлены 1</w:t>
            </w:r>
            <w:r w:rsidR="0092556C" w:rsidRPr="000741D4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0741D4">
              <w:rPr>
                <w:rFonts w:ascii="Times New Roman" w:eastAsia="Calibri" w:hAnsi="Times New Roman" w:cs="Times New Roman"/>
                <w:lang w:eastAsia="en-US"/>
              </w:rPr>
              <w:t>сельхозтоваропроизводит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лям</w:t>
            </w:r>
            <w:proofErr w:type="spellEnd"/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 области, что соответс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вует 1</w:t>
            </w:r>
            <w:r w:rsidR="0092556C" w:rsidRPr="000741D4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% от общего колич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741D4">
              <w:rPr>
                <w:rFonts w:ascii="Times New Roman" w:eastAsia="Calibri" w:hAnsi="Times New Roman" w:cs="Times New Roman"/>
                <w:lang w:eastAsia="en-US"/>
              </w:rPr>
              <w:t xml:space="preserve">ства молочных ферм. </w:t>
            </w:r>
            <w:r w:rsidR="00F72A7F" w:rsidRPr="000741D4">
              <w:rPr>
                <w:rFonts w:ascii="Times New Roman" w:eastAsia="Calibri" w:hAnsi="Times New Roman" w:cs="Times New Roman"/>
                <w:lang w:eastAsia="en-US"/>
              </w:rPr>
              <w:t>Прием документов на субсидиров</w:t>
            </w:r>
            <w:r w:rsidR="00F72A7F" w:rsidRPr="000741D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F72A7F" w:rsidRPr="000741D4">
              <w:rPr>
                <w:rFonts w:ascii="Times New Roman" w:eastAsia="Calibri" w:hAnsi="Times New Roman" w:cs="Times New Roman"/>
                <w:lang w:eastAsia="en-US"/>
              </w:rPr>
              <w:t>ние продолжается.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F72A7F" w:rsidRPr="000741D4">
              <w:rPr>
                <w:rFonts w:ascii="Times New Roman" w:hAnsi="Times New Roman" w:cs="Times New Roman"/>
              </w:rPr>
              <w:t>9</w:t>
            </w:r>
            <w:r w:rsidRPr="000741D4">
              <w:rPr>
                <w:rFonts w:ascii="Times New Roman" w:hAnsi="Times New Roman" w:cs="Times New Roman"/>
              </w:rPr>
              <w:t>.</w:t>
            </w:r>
            <w:r w:rsidR="00F72A7F" w:rsidRPr="000741D4">
              <w:rPr>
                <w:rFonts w:ascii="Times New Roman" w:hAnsi="Times New Roman" w:cs="Times New Roman"/>
              </w:rPr>
              <w:t>12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Е.7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lastRenderedPageBreak/>
              <w:t>Поддержка разв</w:t>
            </w:r>
            <w:r w:rsidRPr="00A70578">
              <w:rPr>
                <w:rFonts w:ascii="Times New Roman" w:hAnsi="Times New Roman" w:cs="Times New Roman"/>
                <w:b/>
              </w:rPr>
              <w:t>и</w:t>
            </w:r>
            <w:r w:rsidRPr="00A70578">
              <w:rPr>
                <w:rFonts w:ascii="Times New Roman" w:hAnsi="Times New Roman" w:cs="Times New Roman"/>
                <w:b/>
              </w:rPr>
              <w:t>тия пере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работки сельскохозяйст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венной продукции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меститель мини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</w:t>
            </w:r>
          </w:p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Миронова О.А.;</w:t>
            </w:r>
          </w:p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Горбанева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0741D4" w:rsidRDefault="003E0E0B" w:rsidP="0032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увеличено производство ма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ла сливочного, сыра и сы</w:t>
            </w:r>
            <w:r w:rsidRPr="000741D4">
              <w:rPr>
                <w:rFonts w:ascii="Times New Roman" w:hAnsi="Times New Roman" w:cs="Times New Roman"/>
              </w:rPr>
              <w:t>р</w:t>
            </w:r>
            <w:r w:rsidRPr="000741D4">
              <w:rPr>
                <w:rFonts w:ascii="Times New Roman" w:hAnsi="Times New Roman" w:cs="Times New Roman"/>
              </w:rPr>
              <w:lastRenderedPageBreak/>
              <w:t xml:space="preserve">ных продуктов, </w:t>
            </w:r>
            <w:r w:rsidRPr="000741D4">
              <w:rPr>
                <w:rFonts w:ascii="Times New Roman" w:hAnsi="Times New Roman"/>
              </w:rPr>
              <w:t>масла раст</w:t>
            </w:r>
            <w:r w:rsidRPr="000741D4">
              <w:rPr>
                <w:rFonts w:ascii="Times New Roman" w:hAnsi="Times New Roman"/>
              </w:rPr>
              <w:t>и</w:t>
            </w:r>
            <w:r w:rsidRPr="000741D4">
              <w:rPr>
                <w:rFonts w:ascii="Times New Roman" w:hAnsi="Times New Roman"/>
              </w:rPr>
              <w:t>тельного рафинированного, переработанного</w:t>
            </w:r>
            <w:r w:rsidR="0032772B" w:rsidRPr="000741D4">
              <w:rPr>
                <w:rFonts w:ascii="Times New Roman" w:hAnsi="Times New Roman"/>
              </w:rPr>
              <w:t>, кислом</w:t>
            </w:r>
            <w:r w:rsidR="0032772B" w:rsidRPr="000741D4">
              <w:rPr>
                <w:rFonts w:ascii="Times New Roman" w:hAnsi="Times New Roman"/>
              </w:rPr>
              <w:t>о</w:t>
            </w:r>
            <w:r w:rsidR="0032772B" w:rsidRPr="000741D4">
              <w:rPr>
                <w:rFonts w:ascii="Times New Roman" w:hAnsi="Times New Roman"/>
              </w:rPr>
              <w:t xml:space="preserve">лочных продуктов </w:t>
            </w:r>
            <w:r w:rsidRPr="000741D4">
              <w:rPr>
                <w:rFonts w:ascii="Times New Roman" w:hAnsi="Times New Roman"/>
              </w:rPr>
              <w:t>и консе</w:t>
            </w:r>
            <w:r w:rsidRPr="000741D4">
              <w:rPr>
                <w:rFonts w:ascii="Times New Roman" w:hAnsi="Times New Roman"/>
              </w:rPr>
              <w:t>р</w:t>
            </w:r>
            <w:r w:rsidRPr="000741D4">
              <w:rPr>
                <w:rFonts w:ascii="Times New Roman" w:hAnsi="Times New Roman"/>
              </w:rPr>
              <w:t>вированного картофеля и др.</w:t>
            </w: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92 990,3</w:t>
            </w:r>
          </w:p>
        </w:tc>
        <w:tc>
          <w:tcPr>
            <w:tcW w:w="1134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92 990,3</w:t>
            </w:r>
          </w:p>
        </w:tc>
        <w:tc>
          <w:tcPr>
            <w:tcW w:w="1134" w:type="dxa"/>
          </w:tcPr>
          <w:p w:rsidR="003E0E0B" w:rsidRPr="000741D4" w:rsidRDefault="006D5B4F" w:rsidP="006D5B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72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220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E0E0B" w:rsidRPr="000741D4" w:rsidRDefault="006D5B4F" w:rsidP="006D5B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72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220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агропро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мышленного ко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плекса независимо от их организацио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но-правовой формы,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 и организациям потре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бительской кооп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рации, осуществ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ляющим деятел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ность в отраслях пищевой и перер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батывающей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мышленности (мя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ной, молоч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ной, хл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бопекарной, мук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мольной, крупяной и плодоовощной кон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сервной), на возмещение части 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технологиче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ского и холодильн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го оборудова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ния,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спецавтотранспорта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проведе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мер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приятий по продв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жению продукции и внедрению станда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тов качества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3E0E0B" w:rsidRPr="000741D4" w:rsidRDefault="00047E91" w:rsidP="00C96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20 345,2</w:t>
            </w:r>
          </w:p>
        </w:tc>
        <w:tc>
          <w:tcPr>
            <w:tcW w:w="1134" w:type="dxa"/>
          </w:tcPr>
          <w:p w:rsidR="003E0E0B" w:rsidRPr="000741D4" w:rsidRDefault="00047E91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20 345,2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A70578">
              <w:rPr>
                <w:rFonts w:ascii="Times New Roman" w:hAnsi="Times New Roman" w:cs="Times New Roman"/>
                <w:spacing w:val="-2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spacing w:val="-2"/>
              </w:rPr>
              <w:t>а</w:t>
            </w:r>
            <w:r w:rsidRPr="00A70578">
              <w:rPr>
                <w:rFonts w:ascii="Times New Roman" w:hAnsi="Times New Roman" w:cs="Times New Roman"/>
                <w:spacing w:val="-2"/>
              </w:rPr>
              <w:t>циям и индиви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ду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альным предприн</w:t>
            </w:r>
            <w:r w:rsidRPr="00A70578">
              <w:rPr>
                <w:rFonts w:ascii="Times New Roman" w:hAnsi="Times New Roman" w:cs="Times New Roman"/>
                <w:spacing w:val="-2"/>
              </w:rPr>
              <w:t>и</w:t>
            </w:r>
            <w:r w:rsidRPr="00A70578">
              <w:rPr>
                <w:rFonts w:ascii="Times New Roman" w:hAnsi="Times New Roman" w:cs="Times New Roman"/>
                <w:spacing w:val="-2"/>
              </w:rPr>
              <w:t>мателям, осу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ществ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ляющим первичную и (или) последую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щую (промышле</w:t>
            </w:r>
            <w:r w:rsidRPr="00A70578">
              <w:rPr>
                <w:rFonts w:ascii="Times New Roman" w:hAnsi="Times New Roman" w:cs="Times New Roman"/>
                <w:spacing w:val="-2"/>
              </w:rPr>
              <w:t>н</w:t>
            </w:r>
            <w:r w:rsidRPr="00A70578">
              <w:rPr>
                <w:rFonts w:ascii="Times New Roman" w:hAnsi="Times New Roman" w:cs="Times New Roman"/>
                <w:spacing w:val="-2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spacing w:val="-2"/>
              </w:rPr>
              <w:t>н</w:t>
            </w:r>
            <w:r w:rsidRPr="00A70578">
              <w:rPr>
                <w:rFonts w:ascii="Times New Roman" w:hAnsi="Times New Roman" w:cs="Times New Roman"/>
                <w:spacing w:val="-2"/>
              </w:rPr>
              <w:t>ной продукции, и организациям потре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бительской коопе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 xml:space="preserve">рации 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на возме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щение части пр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центной ставки по краткосрочным кр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дитам (займам), п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лученным до 31 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кабря 2016 года, на закупку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зяйст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венного сырья для первичной и (или) последующей (промышлен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ной) переработки проду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ции расте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ниеводства, и (или) животновод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ства, и (или) моло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ного скотовод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ства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047E91" w:rsidRPr="000741D4" w:rsidRDefault="00047E91" w:rsidP="00047E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27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09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047E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47 223,3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47 223,3</w:t>
            </w:r>
          </w:p>
        </w:tc>
        <w:tc>
          <w:tcPr>
            <w:tcW w:w="1134" w:type="dxa"/>
          </w:tcPr>
          <w:p w:rsidR="003E0E0B" w:rsidRPr="000741D4" w:rsidRDefault="003E0E0B" w:rsidP="00047E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047E91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047E91" w:rsidRPr="000741D4">
              <w:rPr>
                <w:rFonts w:ascii="Times New Roman" w:hAnsi="Times New Roman" w:cs="Times New Roman"/>
              </w:rPr>
              <w:t>223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047E91"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E0B" w:rsidRPr="000741D4" w:rsidRDefault="003E0E0B" w:rsidP="00047E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</w:t>
            </w:r>
            <w:r w:rsidR="00047E91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 </w:t>
            </w:r>
            <w:r w:rsidR="00047E91" w:rsidRPr="000741D4">
              <w:rPr>
                <w:rFonts w:ascii="Times New Roman" w:hAnsi="Times New Roman" w:cs="Times New Roman"/>
              </w:rPr>
              <w:t>223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047E91"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лям, организациям агропромышленного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потребительской кооперации,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зациям и индивид</w:t>
            </w:r>
            <w:r w:rsidRPr="00A70578">
              <w:rPr>
                <w:rFonts w:ascii="Times New Roman" w:hAnsi="Times New Roman" w:cs="Times New Roman"/>
                <w:color w:val="000000"/>
              </w:rPr>
              <w:t>у</w:t>
            </w:r>
            <w:r w:rsidRPr="00A70578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ляющим первичную и (или) последу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щую (промышле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продукции, на содействие дост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жению целевых п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казателей реги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нальных программ развития агропр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мышленного ко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плекса (с</w:t>
            </w:r>
            <w:r w:rsidRPr="00A70578">
              <w:rPr>
                <w:rFonts w:ascii="Times New Roman" w:hAnsi="Times New Roman" w:cs="Times New Roman"/>
              </w:rPr>
              <w:t>убсидии на возмещение части процентной ставки по кредитам и за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мам, полученным на срок до одного года)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12.05.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5 767,0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5 767,0</w:t>
            </w:r>
          </w:p>
        </w:tc>
        <w:tc>
          <w:tcPr>
            <w:tcW w:w="1134" w:type="dxa"/>
          </w:tcPr>
          <w:p w:rsidR="003E0E0B" w:rsidRPr="000741D4" w:rsidRDefault="00047E91" w:rsidP="00047E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4 651,9</w:t>
            </w:r>
          </w:p>
        </w:tc>
        <w:tc>
          <w:tcPr>
            <w:tcW w:w="1134" w:type="dxa"/>
          </w:tcPr>
          <w:p w:rsidR="003E0E0B" w:rsidRPr="000741D4" w:rsidRDefault="00047E91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4 651,9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Е.19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3E0E0B" w:rsidRPr="000741D4" w:rsidRDefault="003E0E0B" w:rsidP="00E05D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</w:t>
            </w:r>
            <w:r w:rsidR="00175318" w:rsidRPr="000741D4">
              <w:rPr>
                <w:rFonts w:ascii="Times New Roman" w:hAnsi="Times New Roman" w:cs="Times New Roman"/>
                <w:kern w:val="2"/>
              </w:rPr>
              <w:t>9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сель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 xml:space="preserve"> </w:t>
            </w:r>
            <w:r w:rsidR="00175318" w:rsidRPr="000741D4">
              <w:rPr>
                <w:rFonts w:ascii="Times New Roman" w:hAnsi="Times New Roman" w:cs="Times New Roman"/>
                <w:kern w:val="2"/>
              </w:rPr>
              <w:t>90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  <w:r w:rsidR="004E614D"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E05D9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Е.20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</w:rPr>
              <w:t>Мониторинг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водствен</w:t>
            </w:r>
            <w:r w:rsidRPr="00A70578">
              <w:rPr>
                <w:rFonts w:ascii="Times New Roman" w:hAnsi="Times New Roman" w:cs="Times New Roman"/>
              </w:rPr>
              <w:softHyphen/>
              <w:t>ной де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lastRenderedPageBreak/>
              <w:t>тельности перераб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тывающих предпри</w:t>
            </w:r>
            <w:r w:rsidRPr="00A70578">
              <w:rPr>
                <w:rFonts w:ascii="Times New Roman" w:hAnsi="Times New Roman" w:cs="Times New Roman"/>
              </w:rPr>
              <w:softHyphen/>
              <w:t>ятий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Миронова О.А., </w:t>
            </w: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проведен мониторинг деятел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t>ь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t>ности предприятий пищевой и перерабатывающей промы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t>ш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t xml:space="preserve">ленности. </w:t>
            </w:r>
            <w:proofErr w:type="gramStart"/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t>По обследованным пред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приятиям мощности по 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пе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softHyphen/>
              <w:t>реработке молока состав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softHyphen/>
              <w:t>ляют 453 тыс. тонн в год, по убою скота и птицы – 310 тыс. тонн в год, по произ</w:t>
            </w:r>
            <w:r w:rsidRPr="000741D4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водству колбасных изделий –  75 тыс. тонн в год, </w:t>
            </w:r>
            <w:r w:rsidRPr="000741D4">
              <w:rPr>
                <w:rFonts w:ascii="Times New Roman" w:hAnsi="Times New Roman" w:cs="Times New Roman"/>
                <w:kern w:val="2"/>
              </w:rPr>
              <w:t>по производству муки – 430 тыс. тонн в год, крупы – 250 тыс. тонн в год, хлеба и хлебобулочных изд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>лий – 400 тыс. тонн в год, по пе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реработке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маслосемян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– бо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лее 2</w:t>
            </w:r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proofErr w:type="gramStart"/>
            <w:r w:rsidRPr="000741D4">
              <w:rPr>
                <w:rFonts w:ascii="Times New Roman" w:hAnsi="Times New Roman" w:cs="Times New Roman"/>
                <w:kern w:val="2"/>
              </w:rPr>
              <w:t>млн</w:t>
            </w:r>
            <w:proofErr w:type="spellEnd"/>
            <w:proofErr w:type="gramEnd"/>
            <w:r w:rsidRPr="000741D4">
              <w:rPr>
                <w:rFonts w:ascii="Times New Roman" w:hAnsi="Times New Roman" w:cs="Times New Roman"/>
                <w:kern w:val="2"/>
              </w:rPr>
              <w:t xml:space="preserve"> тонн в год, по пр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изводству кондитерской пр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дукции – 200 тыс. тонн в год, плодоовощной кон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сервной продукции – 140 </w:t>
            </w:r>
            <w:proofErr w:type="spellStart"/>
            <w:r w:rsidRPr="000741D4">
              <w:rPr>
                <w:rFonts w:ascii="Times New Roman" w:hAnsi="Times New Roman" w:cs="Times New Roman"/>
                <w:kern w:val="2"/>
              </w:rPr>
              <w:t>млн</w:t>
            </w:r>
            <w:proofErr w:type="spellEnd"/>
            <w:r w:rsidRPr="000741D4">
              <w:rPr>
                <w:rFonts w:ascii="Times New Roman" w:hAnsi="Times New Roman" w:cs="Times New Roman"/>
                <w:kern w:val="2"/>
              </w:rPr>
              <w:t xml:space="preserve"> усло</w:t>
            </w:r>
            <w:r w:rsidRPr="000741D4">
              <w:rPr>
                <w:rFonts w:ascii="Times New Roman" w:hAnsi="Times New Roman" w:cs="Times New Roman"/>
                <w:kern w:val="2"/>
              </w:rPr>
              <w:t>в</w:t>
            </w:r>
            <w:r w:rsidRPr="000741D4">
              <w:rPr>
                <w:rFonts w:ascii="Times New Roman" w:hAnsi="Times New Roman" w:cs="Times New Roman"/>
                <w:kern w:val="2"/>
              </w:rPr>
              <w:t>ных банок в год, по перер</w:t>
            </w:r>
            <w:r w:rsidRPr="000741D4">
              <w:rPr>
                <w:rFonts w:ascii="Times New Roman" w:hAnsi="Times New Roman" w:cs="Times New Roman"/>
                <w:kern w:val="2"/>
              </w:rPr>
              <w:t>а</w:t>
            </w:r>
            <w:r w:rsidRPr="000741D4">
              <w:rPr>
                <w:rFonts w:ascii="Times New Roman" w:hAnsi="Times New Roman" w:cs="Times New Roman"/>
                <w:kern w:val="2"/>
              </w:rPr>
              <w:t>ботке кукурузы – 160 тыс. тонн в год, по пе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реработке картофеля – 140 тыс. тонн в год.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</w:t>
            </w:r>
            <w:r w:rsidR="005F3535" w:rsidRPr="000741D4">
              <w:rPr>
                <w:rFonts w:ascii="Times New Roman" w:hAnsi="Times New Roman" w:cs="Times New Roman"/>
              </w:rPr>
              <w:t>1</w:t>
            </w:r>
            <w:r w:rsidRPr="000741D4">
              <w:rPr>
                <w:rFonts w:ascii="Times New Roman" w:hAnsi="Times New Roman" w:cs="Times New Roman"/>
              </w:rPr>
              <w:t>.0</w:t>
            </w:r>
            <w:r w:rsidR="005F3535" w:rsidRPr="000741D4">
              <w:rPr>
                <w:rFonts w:ascii="Times New Roman" w:hAnsi="Times New Roman" w:cs="Times New Roman"/>
              </w:rPr>
              <w:t>7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в целях раз</w:t>
            </w:r>
            <w:r w:rsidRPr="00A70578">
              <w:rPr>
                <w:rFonts w:ascii="Times New Roman" w:hAnsi="Times New Roman" w:cs="Times New Roman"/>
              </w:rPr>
              <w:softHyphen/>
              <w:t>вития переработки и реализа</w:t>
            </w:r>
            <w:r w:rsidRPr="00A70578">
              <w:rPr>
                <w:rFonts w:ascii="Times New Roman" w:hAnsi="Times New Roman" w:cs="Times New Roman"/>
              </w:rPr>
              <w:softHyphen/>
              <w:t>ции проду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ции АПК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3E0E0B" w:rsidRPr="000741D4" w:rsidRDefault="006D5B4F" w:rsidP="006926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17 </w:t>
            </w:r>
            <w:r w:rsidR="0054358F">
              <w:rPr>
                <w:rFonts w:ascii="Times New Roman" w:hAnsi="Times New Roman" w:cs="Times New Roman"/>
                <w:kern w:val="2"/>
              </w:rPr>
              <w:t>орган</w:t>
            </w:r>
            <w:r w:rsidR="0054358F">
              <w:rPr>
                <w:rFonts w:ascii="Times New Roman" w:hAnsi="Times New Roman" w:cs="Times New Roman"/>
                <w:kern w:val="2"/>
              </w:rPr>
              <w:t>и</w:t>
            </w:r>
            <w:r w:rsidR="0054358F">
              <w:rPr>
                <w:rFonts w:ascii="Times New Roman" w:hAnsi="Times New Roman" w:cs="Times New Roman"/>
                <w:kern w:val="2"/>
              </w:rPr>
              <w:t>заци</w:t>
            </w:r>
            <w:r w:rsidR="0069266E">
              <w:rPr>
                <w:rFonts w:ascii="Times New Roman" w:hAnsi="Times New Roman" w:cs="Times New Roman"/>
                <w:kern w:val="2"/>
              </w:rPr>
              <w:t>ям</w:t>
            </w:r>
            <w:r w:rsidR="0054358F">
              <w:rPr>
                <w:rFonts w:ascii="Times New Roman" w:hAnsi="Times New Roman" w:cs="Times New Roman"/>
                <w:kern w:val="2"/>
              </w:rPr>
              <w:t xml:space="preserve"> АПК</w:t>
            </w:r>
            <w:r w:rsidRPr="000741D4">
              <w:rPr>
                <w:rFonts w:ascii="Times New Roman" w:hAnsi="Times New Roman" w:cs="Times New Roman"/>
                <w:kern w:val="2"/>
              </w:rPr>
              <w:t>, что составляет</w:t>
            </w:r>
            <w:r w:rsidRPr="000741D4">
              <w:rPr>
                <w:rFonts w:ascii="Times New Roman" w:hAnsi="Times New Roman" w:cs="Times New Roman"/>
                <w:kern w:val="2"/>
              </w:rPr>
              <w:br/>
              <w:t>85%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 Прием документов продо</w:t>
            </w:r>
            <w:r w:rsidRPr="000741D4">
              <w:rPr>
                <w:rFonts w:ascii="Times New Roman" w:hAnsi="Times New Roman" w:cs="Times New Roman"/>
                <w:kern w:val="2"/>
              </w:rPr>
              <w:t>л</w:t>
            </w:r>
            <w:r w:rsidRPr="000741D4">
              <w:rPr>
                <w:rFonts w:ascii="Times New Roman" w:hAnsi="Times New Roman" w:cs="Times New Roman"/>
                <w:kern w:val="2"/>
              </w:rPr>
              <w:t>жается.</w:t>
            </w: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588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 xml:space="preserve">тие Е.8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малых форм хозяйств</w:t>
            </w: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вания на селе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О.А.; 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0741D4" w:rsidRDefault="003E0E0B" w:rsidP="006729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 отчетный период средства государственной поддержки предоставлены на развитие 1</w:t>
            </w:r>
            <w:r w:rsidR="006729B8" w:rsidRPr="000741D4">
              <w:rPr>
                <w:rFonts w:ascii="Times New Roman" w:hAnsi="Times New Roman" w:cs="Times New Roman"/>
              </w:rPr>
              <w:t>18</w:t>
            </w:r>
            <w:r w:rsidRPr="000741D4">
              <w:rPr>
                <w:rFonts w:ascii="Times New Roman" w:hAnsi="Times New Roman" w:cs="Times New Roman"/>
              </w:rPr>
              <w:t xml:space="preserve"> начинающим фермерам и на создание </w:t>
            </w:r>
            <w:r w:rsidR="006729B8" w:rsidRPr="000741D4">
              <w:rPr>
                <w:rFonts w:ascii="Times New Roman" w:hAnsi="Times New Roman" w:cs="Times New Roman"/>
              </w:rPr>
              <w:t>12</w:t>
            </w:r>
            <w:r w:rsidRPr="000741D4">
              <w:rPr>
                <w:rFonts w:ascii="Times New Roman" w:hAnsi="Times New Roman" w:cs="Times New Roman"/>
              </w:rPr>
              <w:t xml:space="preserve"> семейных ж</w:t>
            </w:r>
            <w:r w:rsidRPr="000741D4">
              <w:rPr>
                <w:rFonts w:ascii="Times New Roman" w:hAnsi="Times New Roman" w:cs="Times New Roman"/>
              </w:rPr>
              <w:t>и</w:t>
            </w:r>
            <w:r w:rsidRPr="000741D4">
              <w:rPr>
                <w:rFonts w:ascii="Times New Roman" w:hAnsi="Times New Roman" w:cs="Times New Roman"/>
              </w:rPr>
              <w:t>вотноводческих ферм.</w:t>
            </w: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</w:t>
            </w:r>
            <w:r w:rsidR="005F3535" w:rsidRPr="000741D4">
              <w:rPr>
                <w:rFonts w:ascii="Times New Roman" w:hAnsi="Times New Roman" w:cs="Times New Roman"/>
                <w:b/>
              </w:rPr>
              <w:t>8</w:t>
            </w:r>
            <w:r w:rsidRPr="000741D4">
              <w:rPr>
                <w:rFonts w:ascii="Times New Roman" w:hAnsi="Times New Roman" w:cs="Times New Roman"/>
                <w:b/>
              </w:rPr>
              <w:t>4 </w:t>
            </w:r>
            <w:r w:rsidR="005F3535" w:rsidRPr="000741D4">
              <w:rPr>
                <w:rFonts w:ascii="Times New Roman" w:hAnsi="Times New Roman" w:cs="Times New Roman"/>
                <w:b/>
              </w:rPr>
              <w:t>097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F3535"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E0E0B" w:rsidRPr="000741D4" w:rsidRDefault="005F3535" w:rsidP="004058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484 097,1</w:t>
            </w:r>
          </w:p>
        </w:tc>
        <w:tc>
          <w:tcPr>
            <w:tcW w:w="1134" w:type="dxa"/>
          </w:tcPr>
          <w:p w:rsidR="003E0E0B" w:rsidRPr="000741D4" w:rsidRDefault="002C2523" w:rsidP="002C25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354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144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3E0E0B" w:rsidRPr="000741D4" w:rsidRDefault="002C2523" w:rsidP="00956F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354 144,6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737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Е.8.1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Гранты на поддержку начинающих фермеров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5F3535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>4 </w:t>
            </w:r>
            <w:r w:rsidR="005F3535" w:rsidRPr="000741D4">
              <w:rPr>
                <w:rFonts w:ascii="Times New Roman" w:hAnsi="Times New Roman" w:cs="Times New Roman"/>
              </w:rPr>
              <w:t>190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5F3535"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</w:t>
            </w:r>
            <w:r w:rsidR="005F3535" w:rsidRPr="000741D4">
              <w:rPr>
                <w:rFonts w:ascii="Times New Roman" w:hAnsi="Times New Roman" w:cs="Times New Roman"/>
              </w:rPr>
              <w:t>4</w:t>
            </w:r>
            <w:r w:rsidRPr="000741D4">
              <w:rPr>
                <w:rFonts w:ascii="Times New Roman" w:hAnsi="Times New Roman" w:cs="Times New Roman"/>
              </w:rPr>
              <w:t>4 </w:t>
            </w:r>
            <w:r w:rsidR="005F3535" w:rsidRPr="000741D4">
              <w:rPr>
                <w:rFonts w:ascii="Times New Roman" w:hAnsi="Times New Roman" w:cs="Times New Roman"/>
              </w:rPr>
              <w:t>19</w:t>
            </w:r>
            <w:r w:rsidRPr="000741D4">
              <w:rPr>
                <w:rFonts w:ascii="Times New Roman" w:hAnsi="Times New Roman" w:cs="Times New Roman"/>
              </w:rPr>
              <w:t>0,</w:t>
            </w:r>
            <w:r w:rsidR="005F3535"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E0B" w:rsidRPr="000741D4" w:rsidRDefault="00CE5B3C" w:rsidP="00CE5B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244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098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E0E0B" w:rsidRPr="000741D4" w:rsidRDefault="00CE5B3C" w:rsidP="00956F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244 098,8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Гранты на развитие семейных жи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вотноводческих ферм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129 988,4</w:t>
            </w:r>
          </w:p>
        </w:tc>
        <w:tc>
          <w:tcPr>
            <w:tcW w:w="1134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129 988,4</w:t>
            </w:r>
          </w:p>
        </w:tc>
        <w:tc>
          <w:tcPr>
            <w:tcW w:w="1134" w:type="dxa"/>
          </w:tcPr>
          <w:p w:rsidR="003E0E0B" w:rsidRPr="000741D4" w:rsidRDefault="00CE5B3C" w:rsidP="00CE5B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80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968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E0B" w:rsidRPr="000741D4" w:rsidRDefault="00CE5B3C" w:rsidP="00CE5B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80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968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Гранты на развитие материально-технической базы сельскохозяйст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потребительских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пера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29 150,0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29 150,0</w:t>
            </w:r>
          </w:p>
        </w:tc>
        <w:tc>
          <w:tcPr>
            <w:tcW w:w="1134" w:type="dxa"/>
          </w:tcPr>
          <w:p w:rsidR="003E0E0B" w:rsidRPr="000741D4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гражданам, ведущим личное по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собное хозяйство, сель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скохозяйственным потребитель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перативам (заготов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ным, снабженч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ским, сбытовым (то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говым), перерабат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вающим и обслуж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вающим) и крестья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ским (фермерским) хозяйствам 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возм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 части процен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ставки по долг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срочным, среднесро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 краткосрочным кредитам, полученным до 31 декабря 2016 года малыми формами хозяйствования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66 481,0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66 481,0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0741D4" w:rsidRDefault="003D688A" w:rsidP="003D68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019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E0E0B" w:rsidRPr="000741D4" w:rsidRDefault="003D688A" w:rsidP="003D68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27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019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зяйственным товар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производителям, орг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 агропр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 компле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независимо от их организационно-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правовой формы, 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 потреб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тельской кооперации, организациям и инд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 предпр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нимателям, осущест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ляющим первичную и (или) последующую (промышленную) п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реработку сельскох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проду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на содействие достижению целевых показателей реги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 программ развития агропр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 компле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(с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убсидии на во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мещение части пр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кредитам и займам, полученным на срок до одного года)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12.05.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10 987,4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10 987,4</w:t>
            </w:r>
          </w:p>
        </w:tc>
        <w:tc>
          <w:tcPr>
            <w:tcW w:w="1134" w:type="dxa"/>
          </w:tcPr>
          <w:p w:rsidR="003E0E0B" w:rsidRPr="000741D4" w:rsidRDefault="00DC0490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3E0E0B" w:rsidRPr="000741D4" w:rsidRDefault="00DC0490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92" w:type="dxa"/>
          </w:tcPr>
          <w:p w:rsidR="003E0E0B" w:rsidRPr="000741D4" w:rsidRDefault="003E0E0B" w:rsidP="00FB3D8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организац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ям потреби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кооперации (их со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зам) и сельскохозяйс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венным потреби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тельским кооперат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вам на возме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части затрат на уплату аван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совых и текущих лизинговых пла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тежей при приобретении в лизинг основных сре</w:t>
            </w:r>
            <w:proofErr w:type="gramStart"/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дств в ч</w:t>
            </w:r>
            <w:proofErr w:type="gramEnd"/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асти техн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гического, торгов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го и холодиль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оборудования, тран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портных средств, 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обходимых для заку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ки, переработки, хр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нения и сбыта сел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скохозяйственной и пищевой продукции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134" w:type="dxa"/>
          </w:tcPr>
          <w:p w:rsidR="003E0E0B" w:rsidRPr="000741D4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134" w:type="dxa"/>
          </w:tcPr>
          <w:p w:rsidR="003E0E0B" w:rsidRPr="000741D4" w:rsidRDefault="003E0E0B" w:rsidP="002C25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</w:t>
            </w:r>
            <w:r w:rsidR="002C2523" w:rsidRPr="000741D4">
              <w:rPr>
                <w:rFonts w:ascii="Times New Roman" w:hAnsi="Times New Roman" w:cs="Times New Roman"/>
              </w:rPr>
              <w:t>930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2C2523" w:rsidRPr="00074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E0B" w:rsidRPr="000741D4" w:rsidRDefault="003E0E0B" w:rsidP="002C25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</w:t>
            </w:r>
            <w:r w:rsidR="002C2523" w:rsidRPr="000741D4">
              <w:rPr>
                <w:rFonts w:ascii="Times New Roman" w:hAnsi="Times New Roman" w:cs="Times New Roman"/>
              </w:rPr>
              <w:t>930</w:t>
            </w:r>
            <w:r w:rsidRPr="000741D4">
              <w:rPr>
                <w:rFonts w:ascii="Times New Roman" w:hAnsi="Times New Roman" w:cs="Times New Roman"/>
              </w:rPr>
              <w:t>,</w:t>
            </w:r>
            <w:r w:rsidR="002C2523" w:rsidRPr="00074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Проведение засед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ний координацио</w:t>
            </w:r>
            <w:r w:rsidRPr="00A70578">
              <w:rPr>
                <w:rFonts w:ascii="Times New Roman" w:hAnsi="Times New Roman" w:cs="Times New Roman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spacing w:val="-4"/>
              </w:rPr>
              <w:t>ного совета по раз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витию кооперации, малого и среднего предприниматель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ства на селе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 xml:space="preserve"> Миронова О.А.</w:t>
            </w:r>
          </w:p>
        </w:tc>
        <w:tc>
          <w:tcPr>
            <w:tcW w:w="2977" w:type="dxa"/>
            <w:shd w:val="clear" w:color="auto" w:fill="FFFFFF" w:themeFill="background1"/>
          </w:tcPr>
          <w:p w:rsidR="003E0E0B" w:rsidRPr="000741D4" w:rsidRDefault="003E0E0B" w:rsidP="008966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заседание координационного совета по раз</w:t>
            </w:r>
            <w:r w:rsidRPr="000741D4">
              <w:rPr>
                <w:rFonts w:ascii="Times New Roman" w:hAnsi="Times New Roman" w:cs="Times New Roman"/>
              </w:rPr>
              <w:softHyphen/>
              <w:t>витию коопер</w:t>
            </w:r>
            <w:r w:rsidRPr="000741D4">
              <w:rPr>
                <w:rFonts w:ascii="Times New Roman" w:hAnsi="Times New Roman" w:cs="Times New Roman"/>
              </w:rPr>
              <w:t>а</w:t>
            </w:r>
            <w:r w:rsidRPr="000741D4">
              <w:rPr>
                <w:rFonts w:ascii="Times New Roman" w:hAnsi="Times New Roman" w:cs="Times New Roman"/>
              </w:rPr>
              <w:t>ции, малого и среднего пре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t>приниматель</w:t>
            </w:r>
            <w:r w:rsidRPr="000741D4">
              <w:rPr>
                <w:rFonts w:ascii="Times New Roman" w:hAnsi="Times New Roman" w:cs="Times New Roman"/>
              </w:rPr>
              <w:softHyphen/>
              <w:t>ства на селе с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>стоялось 03.03.2017 в рамках Агропромышленного форума Юга России.</w:t>
            </w:r>
            <w:r w:rsidR="004E614D" w:rsidRPr="000741D4">
              <w:rPr>
                <w:rFonts w:ascii="Times New Roman" w:hAnsi="Times New Roman" w:cs="Times New Roman"/>
              </w:rPr>
              <w:t xml:space="preserve">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</w:t>
            </w:r>
            <w:r w:rsidR="004E614D" w:rsidRPr="000741D4">
              <w:rPr>
                <w:rFonts w:ascii="Times New Roman" w:hAnsi="Times New Roman" w:cs="Times New Roman"/>
              </w:rPr>
              <w:t>3</w:t>
            </w:r>
            <w:r w:rsidRPr="000741D4">
              <w:rPr>
                <w:rFonts w:ascii="Times New Roman" w:hAnsi="Times New Roman" w:cs="Times New Roman"/>
              </w:rPr>
              <w:t>.</w:t>
            </w:r>
            <w:r w:rsidR="004E614D" w:rsidRPr="000741D4">
              <w:rPr>
                <w:rFonts w:ascii="Times New Roman" w:hAnsi="Times New Roman" w:cs="Times New Roman"/>
              </w:rPr>
              <w:t>03</w:t>
            </w:r>
            <w:r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для обесп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чения доступности кредитных средств малым формам х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зяйствования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Го</w:t>
            </w:r>
            <w:r w:rsidRPr="00A70578">
              <w:rPr>
                <w:rFonts w:ascii="Times New Roman" w:hAnsi="Times New Roman" w:cs="Times New Roman"/>
                <w:spacing w:val="-4"/>
              </w:rPr>
              <w:t>р</w:t>
            </w:r>
            <w:r w:rsidRPr="00A70578">
              <w:rPr>
                <w:rFonts w:ascii="Times New Roman" w:hAnsi="Times New Roman" w:cs="Times New Roman"/>
                <w:spacing w:val="-4"/>
              </w:rPr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6729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венная поддержка 1</w:t>
            </w:r>
            <w:r w:rsidR="006729B8" w:rsidRPr="000741D4">
              <w:rPr>
                <w:rFonts w:ascii="Times New Roman" w:hAnsi="Times New Roman" w:cs="Times New Roman"/>
                <w:kern w:val="2"/>
              </w:rPr>
              <w:t>69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кр</w:t>
            </w:r>
            <w:r w:rsidRPr="000741D4">
              <w:rPr>
                <w:rFonts w:ascii="Times New Roman" w:hAnsi="Times New Roman" w:cs="Times New Roman"/>
                <w:kern w:val="2"/>
              </w:rPr>
              <w:t>е</w:t>
            </w:r>
            <w:r w:rsidRPr="000741D4">
              <w:rPr>
                <w:rFonts w:ascii="Times New Roman" w:hAnsi="Times New Roman" w:cs="Times New Roman"/>
                <w:kern w:val="2"/>
              </w:rPr>
              <w:t>стьянским (фермерским) х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>зяйствам и 1</w:t>
            </w:r>
            <w:r w:rsidR="006729B8" w:rsidRPr="000741D4">
              <w:rPr>
                <w:rFonts w:ascii="Times New Roman" w:hAnsi="Times New Roman" w:cs="Times New Roman"/>
                <w:kern w:val="2"/>
              </w:rPr>
              <w:t>460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личным по</w:t>
            </w:r>
            <w:r w:rsidRPr="000741D4">
              <w:rPr>
                <w:rFonts w:ascii="Times New Roman" w:hAnsi="Times New Roman" w:cs="Times New Roman"/>
                <w:kern w:val="2"/>
              </w:rPr>
              <w:t>д</w:t>
            </w:r>
            <w:r w:rsidRPr="000741D4">
              <w:rPr>
                <w:rFonts w:ascii="Times New Roman" w:hAnsi="Times New Roman" w:cs="Times New Roman"/>
                <w:kern w:val="2"/>
              </w:rPr>
              <w:t>собным хозяйствам, что с</w:t>
            </w:r>
            <w:r w:rsidRPr="000741D4">
              <w:rPr>
                <w:rFonts w:ascii="Times New Roman" w:hAnsi="Times New Roman" w:cs="Times New Roman"/>
                <w:kern w:val="2"/>
              </w:rPr>
              <w:t>о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ставляет </w:t>
            </w:r>
            <w:r w:rsidR="006729B8" w:rsidRPr="000741D4">
              <w:rPr>
                <w:rFonts w:ascii="Times New Roman" w:hAnsi="Times New Roman" w:cs="Times New Roman"/>
                <w:kern w:val="2"/>
              </w:rPr>
              <w:t>130,3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  <w:r w:rsidR="004E614D" w:rsidRPr="000741D4">
              <w:rPr>
                <w:rFonts w:ascii="Times New Roman" w:hAnsi="Times New Roman" w:cs="Times New Roman"/>
                <w:kern w:val="2"/>
              </w:rPr>
              <w:t xml:space="preserve"> Прием док</w:t>
            </w:r>
            <w:r w:rsidR="004E614D" w:rsidRPr="000741D4">
              <w:rPr>
                <w:rFonts w:ascii="Times New Roman" w:hAnsi="Times New Roman" w:cs="Times New Roman"/>
                <w:kern w:val="2"/>
              </w:rPr>
              <w:t>у</w:t>
            </w:r>
            <w:r w:rsidR="004E614D" w:rsidRPr="000741D4">
              <w:rPr>
                <w:rFonts w:ascii="Times New Roman" w:hAnsi="Times New Roman" w:cs="Times New Roman"/>
                <w:kern w:val="2"/>
              </w:rPr>
              <w:t>ментов продолжается.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Проведение ко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курсных от</w:t>
            </w:r>
            <w:r w:rsidRPr="00A70578">
              <w:rPr>
                <w:rFonts w:ascii="Times New Roman" w:hAnsi="Times New Roman" w:cs="Times New Roman"/>
              </w:rPr>
              <w:softHyphen/>
              <w:t>боров на получение грантов на создание семе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ных живот</w:t>
            </w:r>
            <w:r w:rsidRPr="00A70578">
              <w:rPr>
                <w:rFonts w:ascii="Times New Roman" w:hAnsi="Times New Roman" w:cs="Times New Roman"/>
              </w:rPr>
              <w:softHyphen/>
              <w:t>новодческих ферм и на поддержку нач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нающих фермеров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Миронова О.А.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977" w:type="dxa"/>
          </w:tcPr>
          <w:p w:rsidR="003E0E0B" w:rsidRPr="000741D4" w:rsidRDefault="003E0E0B" w:rsidP="006729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заседания конкурсной коми</w:t>
            </w:r>
            <w:r w:rsidRPr="000741D4">
              <w:rPr>
                <w:rFonts w:ascii="Times New Roman" w:hAnsi="Times New Roman" w:cs="Times New Roman"/>
              </w:rPr>
              <w:t>с</w:t>
            </w:r>
            <w:r w:rsidRPr="000741D4">
              <w:rPr>
                <w:rFonts w:ascii="Times New Roman" w:hAnsi="Times New Roman" w:cs="Times New Roman"/>
              </w:rPr>
              <w:t>сии по отбору претендентов на получение грантов на со</w:t>
            </w:r>
            <w:r w:rsidRPr="000741D4">
              <w:rPr>
                <w:rFonts w:ascii="Times New Roman" w:hAnsi="Times New Roman" w:cs="Times New Roman"/>
              </w:rPr>
              <w:t>з</w:t>
            </w:r>
            <w:r w:rsidRPr="000741D4">
              <w:rPr>
                <w:rFonts w:ascii="Times New Roman" w:hAnsi="Times New Roman" w:cs="Times New Roman"/>
              </w:rPr>
              <w:t>дание семейных живот</w:t>
            </w:r>
            <w:r w:rsidRPr="000741D4">
              <w:rPr>
                <w:rFonts w:ascii="Times New Roman" w:hAnsi="Times New Roman" w:cs="Times New Roman"/>
              </w:rPr>
              <w:softHyphen/>
              <w:t>новодческих ферм и на по</w:t>
            </w:r>
            <w:r w:rsidRPr="000741D4">
              <w:rPr>
                <w:rFonts w:ascii="Times New Roman" w:hAnsi="Times New Roman" w:cs="Times New Roman"/>
              </w:rPr>
              <w:t>д</w:t>
            </w:r>
            <w:r w:rsidRPr="000741D4">
              <w:rPr>
                <w:rFonts w:ascii="Times New Roman" w:hAnsi="Times New Roman" w:cs="Times New Roman"/>
              </w:rPr>
              <w:t>держку начинающих ферм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ров состоялись 16.05.2017 и 20.06.2017</w:t>
            </w:r>
            <w:r w:rsidR="006729B8" w:rsidRPr="000741D4">
              <w:rPr>
                <w:rFonts w:ascii="Times New Roman" w:hAnsi="Times New Roman" w:cs="Times New Roman"/>
              </w:rPr>
              <w:t>, 29.08.2017.</w:t>
            </w: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6729B8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01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12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Проведение ко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курсных от</w:t>
            </w:r>
            <w:r w:rsidRPr="00A70578">
              <w:rPr>
                <w:rFonts w:ascii="Times New Roman" w:hAnsi="Times New Roman" w:cs="Times New Roman"/>
              </w:rPr>
              <w:softHyphen/>
              <w:t>боров на получение грантов на развитие матер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ально-тех</w:t>
            </w:r>
            <w:r w:rsidRPr="00A70578">
              <w:rPr>
                <w:rFonts w:ascii="Times New Roman" w:hAnsi="Times New Roman" w:cs="Times New Roman"/>
              </w:rPr>
              <w:softHyphen/>
              <w:t>нической базы сельскохозяй</w:t>
            </w:r>
            <w:r w:rsidRPr="00A70578">
              <w:rPr>
                <w:rFonts w:ascii="Times New Roman" w:hAnsi="Times New Roman" w:cs="Times New Roman"/>
              </w:rPr>
              <w:softHyphen/>
              <w:t>ственных потреб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тельских кооперат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3E0E0B" w:rsidRPr="000741D4" w:rsidRDefault="003E0E0B" w:rsidP="00CF255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проведение конкурсного о</w:t>
            </w:r>
            <w:r w:rsidRPr="000741D4">
              <w:rPr>
                <w:rFonts w:ascii="Times New Roman" w:hAnsi="Times New Roman" w:cs="Times New Roman"/>
              </w:rPr>
              <w:t>т</w:t>
            </w:r>
            <w:r w:rsidRPr="000741D4">
              <w:rPr>
                <w:rFonts w:ascii="Times New Roman" w:hAnsi="Times New Roman" w:cs="Times New Roman"/>
              </w:rPr>
              <w:t xml:space="preserve">бора запланировано на </w:t>
            </w:r>
            <w:r w:rsidR="00CF255E" w:rsidRPr="000741D4">
              <w:rPr>
                <w:rFonts w:ascii="Times New Roman" w:hAnsi="Times New Roman" w:cs="Times New Roman"/>
              </w:rPr>
              <w:t>о</w:t>
            </w:r>
            <w:r w:rsidR="00CF255E" w:rsidRPr="000741D4">
              <w:rPr>
                <w:rFonts w:ascii="Times New Roman" w:hAnsi="Times New Roman" w:cs="Times New Roman"/>
              </w:rPr>
              <w:t>к</w:t>
            </w:r>
            <w:r w:rsidRPr="000741D4">
              <w:rPr>
                <w:rFonts w:ascii="Times New Roman" w:hAnsi="Times New Roman" w:cs="Times New Roman"/>
              </w:rPr>
              <w:t>тябрь текущего года.</w:t>
            </w: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137A4D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01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  <w:r w:rsidRPr="000741D4">
              <w:rPr>
                <w:rFonts w:ascii="Times New Roman" w:hAnsi="Times New Roman" w:cs="Times New Roman"/>
              </w:rPr>
              <w:t>12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A70578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Стимулирование инвести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ционной деятельности в аг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ропромышленном ком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плексе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0741D4" w:rsidRDefault="003E0E0B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741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1 867 555,4</w:t>
            </w:r>
          </w:p>
        </w:tc>
        <w:tc>
          <w:tcPr>
            <w:tcW w:w="1134" w:type="dxa"/>
          </w:tcPr>
          <w:p w:rsidR="003E0E0B" w:rsidRPr="000741D4" w:rsidRDefault="003E0E0B" w:rsidP="002A7C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1 867 555,4</w:t>
            </w:r>
          </w:p>
        </w:tc>
        <w:tc>
          <w:tcPr>
            <w:tcW w:w="1134" w:type="dxa"/>
          </w:tcPr>
          <w:p w:rsidR="003E0E0B" w:rsidRPr="000741D4" w:rsidRDefault="007A2BBE" w:rsidP="007A2BB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1 415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465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E0E0B" w:rsidRPr="000741D4" w:rsidRDefault="007A2BBE" w:rsidP="007A2BB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1 415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465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И.1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 Полужирный" w:hAnsi="Times New Roman Полужирный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</w:rPr>
              <w:t>Снижение инв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стиционных и</w:t>
            </w:r>
            <w:r w:rsidRPr="00A70578">
              <w:rPr>
                <w:rFonts w:ascii="Times New Roman" w:hAnsi="Times New Roman" w:cs="Times New Roman"/>
                <w:b/>
              </w:rPr>
              <w:t>з</w:t>
            </w:r>
            <w:r w:rsidRPr="00A70578">
              <w:rPr>
                <w:rFonts w:ascii="Times New Roman" w:hAnsi="Times New Roman" w:cs="Times New Roman"/>
                <w:b/>
              </w:rPr>
              <w:t>держек при созд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нии и модерниз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ции объектов агр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промышленного комплекса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Го</w:t>
            </w:r>
            <w:r w:rsidRPr="00A70578">
              <w:rPr>
                <w:rFonts w:ascii="Times New Roman" w:hAnsi="Times New Roman" w:cs="Times New Roman"/>
                <w:spacing w:val="-6"/>
              </w:rPr>
              <w:t>р</w:t>
            </w:r>
            <w:r w:rsidRPr="00A70578">
              <w:rPr>
                <w:rFonts w:ascii="Times New Roman" w:hAnsi="Times New Roman" w:cs="Times New Roman"/>
                <w:spacing w:val="-6"/>
              </w:rPr>
              <w:t>банева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О.П.; </w:t>
            </w:r>
            <w:r w:rsidRPr="00A70578">
              <w:rPr>
                <w:rFonts w:ascii="Times New Roman" w:hAnsi="Times New Roman" w:cs="Times New Roman"/>
              </w:rPr>
              <w:t>заме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B47AC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С.В.;</w:t>
            </w:r>
          </w:p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B47AC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E0E0B" w:rsidRPr="000741D4" w:rsidRDefault="003E0E0B" w:rsidP="00C5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1D4">
              <w:rPr>
                <w:rFonts w:ascii="Times New Roman" w:hAnsi="Times New Roman"/>
              </w:rPr>
              <w:t>в текущем году планируется построить 2 объекта агр</w:t>
            </w:r>
            <w:r w:rsidRPr="000741D4">
              <w:rPr>
                <w:rFonts w:ascii="Times New Roman" w:hAnsi="Times New Roman"/>
              </w:rPr>
              <w:t>о</w:t>
            </w:r>
            <w:r w:rsidRPr="000741D4">
              <w:rPr>
                <w:rFonts w:ascii="Times New Roman" w:hAnsi="Times New Roman"/>
              </w:rPr>
              <w:t>промышленного комплекса.</w:t>
            </w: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32 800,0</w:t>
            </w:r>
          </w:p>
        </w:tc>
        <w:tc>
          <w:tcPr>
            <w:tcW w:w="1134" w:type="dxa"/>
          </w:tcPr>
          <w:p w:rsidR="003E0E0B" w:rsidRPr="000741D4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32 800,0</w:t>
            </w:r>
          </w:p>
        </w:tc>
        <w:tc>
          <w:tcPr>
            <w:tcW w:w="1134" w:type="dxa"/>
          </w:tcPr>
          <w:p w:rsidR="003E0E0B" w:rsidRPr="000741D4" w:rsidRDefault="003E0E0B" w:rsidP="00053CF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053CF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spacing w:val="-5"/>
              </w:rPr>
              <w:t>Мероприятие И.1.1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и российским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зациям на возмещ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ние части прямых понесенных затрат на создание и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дернизацию объе</w:t>
            </w:r>
            <w:r w:rsidRPr="00A70578">
              <w:rPr>
                <w:rFonts w:ascii="Times New Roman" w:hAnsi="Times New Roman" w:cs="Times New Roman"/>
                <w:color w:val="00000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тов агропромы</w:t>
            </w:r>
            <w:r w:rsidRPr="00A70578">
              <w:rPr>
                <w:rFonts w:ascii="Times New Roman" w:hAnsi="Times New Roman" w:cs="Times New Roman"/>
                <w:color w:val="000000"/>
              </w:rPr>
              <w:t>ш</w:t>
            </w:r>
            <w:r w:rsidRPr="00A70578">
              <w:rPr>
                <w:rFonts w:ascii="Times New Roman" w:hAnsi="Times New Roman" w:cs="Times New Roman"/>
                <w:color w:val="000000"/>
              </w:rPr>
              <w:t>ленного комплекса, а также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техники и оборудования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32 800,0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32 800,0</w:t>
            </w:r>
          </w:p>
        </w:tc>
        <w:tc>
          <w:tcPr>
            <w:tcW w:w="1134" w:type="dxa"/>
          </w:tcPr>
          <w:p w:rsidR="003E0E0B" w:rsidRPr="000741D4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Приведение пост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новления, регламе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сидий на возмещ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ние части прямых понесенных затрат на созда</w:t>
            </w:r>
            <w:r w:rsidRPr="00A70578">
              <w:rPr>
                <w:rFonts w:ascii="Times New Roman" w:hAnsi="Times New Roman" w:cs="Times New Roman"/>
              </w:rPr>
              <w:softHyphen/>
              <w:t>ние и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дернизацию объек</w:t>
            </w:r>
            <w:r w:rsidRPr="00A70578">
              <w:rPr>
                <w:rFonts w:ascii="Times New Roman" w:hAnsi="Times New Roman" w:cs="Times New Roman"/>
              </w:rPr>
              <w:softHyphen/>
              <w:t>тов АПК, в соотве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ствие с действу</w:t>
            </w:r>
            <w:r w:rsidRPr="00A70578">
              <w:rPr>
                <w:rFonts w:ascii="Times New Roman" w:hAnsi="Times New Roman" w:cs="Times New Roman"/>
              </w:rPr>
              <w:t>ю</w:t>
            </w:r>
            <w:r w:rsidRPr="00A70578">
              <w:rPr>
                <w:rFonts w:ascii="Times New Roman" w:hAnsi="Times New Roman" w:cs="Times New Roman"/>
              </w:rPr>
              <w:t>щим законодатель</w:t>
            </w:r>
            <w:r w:rsidRPr="00A70578">
              <w:rPr>
                <w:rFonts w:ascii="Times New Roman" w:hAnsi="Times New Roman" w:cs="Times New Roman"/>
              </w:rPr>
              <w:softHyphen/>
              <w:t>ством</w:t>
            </w:r>
          </w:p>
        </w:tc>
        <w:tc>
          <w:tcPr>
            <w:tcW w:w="198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0741D4" w:rsidRDefault="003E0E0B" w:rsidP="00E8590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 w:cs="Times New Roman"/>
                <w:spacing w:val="-4"/>
              </w:rPr>
              <w:t>принято постановление Пр</w:t>
            </w:r>
            <w:r w:rsidRPr="000741D4">
              <w:rPr>
                <w:rFonts w:ascii="Times New Roman" w:hAnsi="Times New Roman" w:cs="Times New Roman"/>
                <w:spacing w:val="-4"/>
              </w:rPr>
              <w:t>а</w:t>
            </w:r>
            <w:r w:rsidRPr="000741D4">
              <w:rPr>
                <w:rFonts w:ascii="Times New Roman" w:hAnsi="Times New Roman" w:cs="Times New Roman"/>
                <w:spacing w:val="-4"/>
              </w:rPr>
              <w:t>вительства Ростовской обла</w:t>
            </w:r>
            <w:r w:rsidRPr="000741D4">
              <w:rPr>
                <w:rFonts w:ascii="Times New Roman" w:hAnsi="Times New Roman" w:cs="Times New Roman"/>
                <w:spacing w:val="-4"/>
              </w:rPr>
              <w:t>с</w:t>
            </w:r>
            <w:r w:rsidRPr="000741D4">
              <w:rPr>
                <w:rFonts w:ascii="Times New Roman" w:hAnsi="Times New Roman" w:cs="Times New Roman"/>
                <w:spacing w:val="-4"/>
              </w:rPr>
              <w:t>ти от 27.04.2017 № 309 «О внесении изменения в пост</w:t>
            </w:r>
            <w:r w:rsidRPr="000741D4">
              <w:rPr>
                <w:rFonts w:ascii="Times New Roman" w:hAnsi="Times New Roman" w:cs="Times New Roman"/>
                <w:spacing w:val="-4"/>
              </w:rPr>
              <w:t>а</w:t>
            </w:r>
            <w:r w:rsidRPr="000741D4">
              <w:rPr>
                <w:rFonts w:ascii="Times New Roman" w:hAnsi="Times New Roman" w:cs="Times New Roman"/>
                <w:spacing w:val="-4"/>
              </w:rPr>
              <w:t>новление Правительства Ро</w:t>
            </w:r>
            <w:r w:rsidRPr="000741D4">
              <w:rPr>
                <w:rFonts w:ascii="Times New Roman" w:hAnsi="Times New Roman" w:cs="Times New Roman"/>
                <w:spacing w:val="-4"/>
              </w:rPr>
              <w:t>с</w:t>
            </w:r>
            <w:r w:rsidRPr="000741D4">
              <w:rPr>
                <w:rFonts w:ascii="Times New Roman" w:hAnsi="Times New Roman" w:cs="Times New Roman"/>
                <w:spacing w:val="-4"/>
              </w:rPr>
              <w:t>товской области от 17.08.2016 № 595». Контрольное событие выполнено.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AB2616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27</w:t>
            </w:r>
            <w:r w:rsidR="003E0E0B" w:rsidRPr="000741D4">
              <w:rPr>
                <w:rFonts w:ascii="Times New Roman" w:hAnsi="Times New Roman" w:cs="Times New Roman"/>
              </w:rPr>
              <w:t>.0</w:t>
            </w:r>
            <w:r w:rsidRPr="000741D4">
              <w:rPr>
                <w:rFonts w:ascii="Times New Roman" w:hAnsi="Times New Roman" w:cs="Times New Roman"/>
              </w:rPr>
              <w:t>4</w:t>
            </w:r>
            <w:r w:rsidR="003E0E0B" w:rsidRPr="000741D4">
              <w:rPr>
                <w:rFonts w:ascii="Times New Roman" w:hAnsi="Times New Roman" w:cs="Times New Roman"/>
              </w:rPr>
              <w:t>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на создание и мо</w:t>
            </w:r>
            <w:r w:rsidRPr="00A70578">
              <w:rPr>
                <w:rFonts w:ascii="Times New Roman" w:hAnsi="Times New Roman" w:cs="Times New Roman"/>
              </w:rPr>
              <w:softHyphen/>
              <w:t>дернизацию объе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тов агропромы</w:t>
            </w:r>
            <w:r w:rsidRPr="00A70578">
              <w:rPr>
                <w:rFonts w:ascii="Times New Roman" w:hAnsi="Times New Roman" w:cs="Times New Roman"/>
              </w:rPr>
              <w:t>ш</w:t>
            </w:r>
            <w:r w:rsidRPr="00A70578">
              <w:rPr>
                <w:rFonts w:ascii="Times New Roman" w:hAnsi="Times New Roman" w:cs="Times New Roman"/>
              </w:rPr>
              <w:t xml:space="preserve">ленного комплекса  </w:t>
            </w:r>
          </w:p>
        </w:tc>
        <w:tc>
          <w:tcPr>
            <w:tcW w:w="198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О.П.;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С.В.;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3E0E0B" w:rsidRPr="000741D4" w:rsidRDefault="003E0E0B" w:rsidP="00137A4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предоставление средств г</w:t>
            </w:r>
            <w:r w:rsidRPr="000741D4">
              <w:rPr>
                <w:rFonts w:ascii="Times New Roman" w:hAnsi="Times New Roman" w:cs="Times New Roman"/>
              </w:rPr>
              <w:t>о</w:t>
            </w:r>
            <w:r w:rsidRPr="000741D4">
              <w:rPr>
                <w:rFonts w:ascii="Times New Roman" w:hAnsi="Times New Roman" w:cs="Times New Roman"/>
              </w:rPr>
              <w:t xml:space="preserve">сударственной поддержки планируется </w:t>
            </w:r>
            <w:r w:rsidR="00137A4D" w:rsidRPr="000741D4">
              <w:rPr>
                <w:rFonts w:ascii="Times New Roman" w:hAnsi="Times New Roman" w:cs="Times New Roman"/>
              </w:rPr>
              <w:t>в</w:t>
            </w:r>
            <w:r w:rsidRPr="000741D4">
              <w:rPr>
                <w:rFonts w:ascii="Times New Roman" w:hAnsi="Times New Roman" w:cs="Times New Roman"/>
              </w:rPr>
              <w:t xml:space="preserve"> </w:t>
            </w:r>
            <w:r w:rsidR="00137A4D" w:rsidRPr="000741D4">
              <w:rPr>
                <w:rFonts w:ascii="Times New Roman" w:hAnsi="Times New Roman" w:cs="Times New Roman"/>
              </w:rPr>
              <w:t>4 квартале</w:t>
            </w:r>
            <w:r w:rsidRPr="000741D4">
              <w:rPr>
                <w:rFonts w:ascii="Times New Roman" w:hAnsi="Times New Roman" w:cs="Times New Roman"/>
              </w:rPr>
              <w:t xml:space="preserve"> т</w:t>
            </w:r>
            <w:r w:rsidRPr="000741D4">
              <w:rPr>
                <w:rFonts w:ascii="Times New Roman" w:hAnsi="Times New Roman" w:cs="Times New Roman"/>
              </w:rPr>
              <w:t>е</w:t>
            </w:r>
            <w:r w:rsidRPr="000741D4">
              <w:rPr>
                <w:rFonts w:ascii="Times New Roman" w:hAnsi="Times New Roman" w:cs="Times New Roman"/>
              </w:rPr>
              <w:t>кущего года.</w:t>
            </w: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7A2BBE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7A2BBE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127" w:type="dxa"/>
            <w:shd w:val="clear" w:color="auto" w:fill="auto"/>
          </w:tcPr>
          <w:p w:rsidR="007A2BBE" w:rsidRPr="00A70578" w:rsidRDefault="007A2BBE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И.2 </w:t>
            </w:r>
          </w:p>
          <w:p w:rsidR="007A2BBE" w:rsidRPr="00A70578" w:rsidRDefault="007A2BBE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 xml:space="preserve">Снижение затрат 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br/>
              <w:t>сельскохозяйстве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ных товаропро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lastRenderedPageBreak/>
              <w:t>изводителей на 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служива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ние инв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стиционных кре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дитов</w:t>
            </w:r>
          </w:p>
        </w:tc>
        <w:tc>
          <w:tcPr>
            <w:tcW w:w="1984" w:type="dxa"/>
            <w:vMerge w:val="restart"/>
          </w:tcPr>
          <w:p w:rsidR="007A2BBE" w:rsidRPr="00A70578" w:rsidRDefault="007A2BB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A2BBE" w:rsidRPr="00A70578" w:rsidRDefault="007A2BB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О.П.; 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A2BBE" w:rsidRPr="00A70578" w:rsidRDefault="007A2BB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А.Ф.,</w:t>
            </w:r>
          </w:p>
          <w:p w:rsidR="007A2BBE" w:rsidRPr="00A70578" w:rsidRDefault="007A2BB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BBE" w:rsidRPr="00A70578" w:rsidRDefault="007A2BBE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7A2BBE" w:rsidRPr="000741D4" w:rsidRDefault="007A2BBE" w:rsidP="004F373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741D4">
              <w:rPr>
                <w:rFonts w:ascii="Times New Roman" w:hAnsi="Times New Roman"/>
                <w:spacing w:val="-4"/>
              </w:rPr>
              <w:lastRenderedPageBreak/>
              <w:t>обеспечено снижение стоим</w:t>
            </w:r>
            <w:r w:rsidRPr="000741D4">
              <w:rPr>
                <w:rFonts w:ascii="Times New Roman" w:hAnsi="Times New Roman"/>
                <w:spacing w:val="-4"/>
              </w:rPr>
              <w:t>о</w:t>
            </w:r>
            <w:r w:rsidRPr="000741D4">
              <w:rPr>
                <w:rFonts w:ascii="Times New Roman" w:hAnsi="Times New Roman"/>
                <w:spacing w:val="-4"/>
              </w:rPr>
              <w:t>сти кредитных ресурсов на обслуживание инвестицио</w:t>
            </w:r>
            <w:r w:rsidRPr="000741D4">
              <w:rPr>
                <w:rFonts w:ascii="Times New Roman" w:hAnsi="Times New Roman"/>
                <w:spacing w:val="-4"/>
              </w:rPr>
              <w:t>н</w:t>
            </w:r>
            <w:r w:rsidRPr="000741D4">
              <w:rPr>
                <w:rFonts w:ascii="Times New Roman" w:hAnsi="Times New Roman"/>
                <w:spacing w:val="-4"/>
              </w:rPr>
              <w:t xml:space="preserve">ных кредитов в среднем от 7 </w:t>
            </w:r>
            <w:r w:rsidRPr="000741D4">
              <w:rPr>
                <w:rFonts w:ascii="Times New Roman" w:hAnsi="Times New Roman"/>
                <w:spacing w:val="-4"/>
              </w:rPr>
              <w:lastRenderedPageBreak/>
              <w:t>до 10 процентных пунктов процентной ставки.</w:t>
            </w:r>
          </w:p>
        </w:tc>
        <w:tc>
          <w:tcPr>
            <w:tcW w:w="850" w:type="dxa"/>
          </w:tcPr>
          <w:p w:rsidR="007A2BBE" w:rsidRPr="000741D4" w:rsidRDefault="007A2BB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7A2BBE" w:rsidRPr="000741D4" w:rsidRDefault="007A2BBE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7A2BBE" w:rsidRPr="000741D4" w:rsidRDefault="007A2BBE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7A2BBE" w:rsidRPr="000741D4" w:rsidRDefault="007A2BBE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7A2BBE" w:rsidRPr="000741D4" w:rsidRDefault="007A2BBE" w:rsidP="008B7B3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1 834 755,4</w:t>
            </w:r>
          </w:p>
        </w:tc>
        <w:tc>
          <w:tcPr>
            <w:tcW w:w="1134" w:type="dxa"/>
          </w:tcPr>
          <w:p w:rsidR="007A2BBE" w:rsidRPr="000741D4" w:rsidRDefault="007A2BBE" w:rsidP="008B7B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1 834 755,4</w:t>
            </w:r>
          </w:p>
        </w:tc>
        <w:tc>
          <w:tcPr>
            <w:tcW w:w="1134" w:type="dxa"/>
          </w:tcPr>
          <w:p w:rsidR="007A2BBE" w:rsidRPr="000741D4" w:rsidRDefault="007A2BBE" w:rsidP="00F302D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1 415 465,2</w:t>
            </w:r>
          </w:p>
        </w:tc>
        <w:tc>
          <w:tcPr>
            <w:tcW w:w="1134" w:type="dxa"/>
          </w:tcPr>
          <w:p w:rsidR="007A2BBE" w:rsidRPr="000741D4" w:rsidRDefault="007A2BBE" w:rsidP="00F302D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1 415 465,2</w:t>
            </w:r>
          </w:p>
        </w:tc>
        <w:tc>
          <w:tcPr>
            <w:tcW w:w="992" w:type="dxa"/>
          </w:tcPr>
          <w:p w:rsidR="007A2BBE" w:rsidRPr="000741D4" w:rsidRDefault="007A2BB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И.2.1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хозяйство),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потребител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ским кооперативам, крестьянским (фе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мерским) 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и индивиду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альным предприн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мателям, осуще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ствляющим перви</w:t>
            </w:r>
            <w:r w:rsidRPr="00A70578">
              <w:rPr>
                <w:rFonts w:ascii="Times New Roman" w:hAnsi="Times New Roman" w:cs="Times New Roman"/>
                <w:color w:val="000000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ную и (или) </w:t>
            </w:r>
            <w:r w:rsidRPr="00A70578">
              <w:rPr>
                <w:rFonts w:ascii="Times New Roman" w:hAnsi="Times New Roman" w:cs="Times New Roman"/>
                <w:color w:val="000000"/>
              </w:rPr>
              <w:br/>
              <w:t>по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следующую (пр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мышленную) </w:t>
            </w:r>
            <w:r w:rsidRPr="00A70578">
              <w:rPr>
                <w:rFonts w:ascii="Times New Roman" w:hAnsi="Times New Roman" w:cs="Times New Roman"/>
                <w:color w:val="000000"/>
              </w:rPr>
              <w:br/>
              <w:t>пе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реработку сел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скохозяйственной продукции, на во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мещение части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центной ставки по инвестици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онным кредитам (займам) в агро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промышленном комплексе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09.01.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1 774 755,4</w:t>
            </w:r>
          </w:p>
        </w:tc>
        <w:tc>
          <w:tcPr>
            <w:tcW w:w="1134" w:type="dxa"/>
          </w:tcPr>
          <w:p w:rsidR="003E0E0B" w:rsidRPr="000741D4" w:rsidRDefault="003E0E0B" w:rsidP="008B7B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1 774 755,4</w:t>
            </w:r>
          </w:p>
        </w:tc>
        <w:tc>
          <w:tcPr>
            <w:tcW w:w="1134" w:type="dxa"/>
          </w:tcPr>
          <w:p w:rsidR="003E0E0B" w:rsidRPr="000741D4" w:rsidRDefault="007A2BBE" w:rsidP="007A2BB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1 380</w:t>
            </w:r>
            <w:r w:rsidR="003E0E0B" w:rsidRPr="000741D4">
              <w:rPr>
                <w:rFonts w:ascii="Times New Roman" w:hAnsi="Times New Roman" w:cs="Times New Roman"/>
              </w:rPr>
              <w:t> </w:t>
            </w:r>
            <w:r w:rsidRPr="000741D4">
              <w:rPr>
                <w:rFonts w:ascii="Times New Roman" w:hAnsi="Times New Roman" w:cs="Times New Roman"/>
              </w:rPr>
              <w:t>343</w:t>
            </w:r>
            <w:r w:rsidR="003E0E0B"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0E0B" w:rsidRPr="000741D4" w:rsidRDefault="007A2BBE" w:rsidP="00BF613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1 380 343,6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И.2.2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хозяйство),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потребител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ским кооперативам, крестьянским (фе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мерским) хозяйс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вам, организациям агропромышленного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и индивидуал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предприним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телям, осущест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ляющим первичную и (или) последу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щую (промышле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продукции, на возмещение части процентной ставки по инвестиционным кредитам (займам) в агропромышленном комплексе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0741D4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12.05.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1134" w:type="dxa"/>
          </w:tcPr>
          <w:p w:rsidR="003E0E0B" w:rsidRPr="000741D4" w:rsidRDefault="007A2BB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35 121,6</w:t>
            </w:r>
          </w:p>
        </w:tc>
        <w:tc>
          <w:tcPr>
            <w:tcW w:w="1134" w:type="dxa"/>
          </w:tcPr>
          <w:p w:rsidR="003E0E0B" w:rsidRPr="000741D4" w:rsidRDefault="007A2BBE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35 121,6</w:t>
            </w:r>
          </w:p>
        </w:tc>
        <w:tc>
          <w:tcPr>
            <w:tcW w:w="992" w:type="dxa"/>
          </w:tcPr>
          <w:p w:rsidR="003E0E0B" w:rsidRPr="000741D4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</w:t>
            </w:r>
            <w:r w:rsidRPr="00A70578">
              <w:rPr>
                <w:rFonts w:ascii="Times New Roman" w:hAnsi="Times New Roman" w:cs="Times New Roman"/>
              </w:rPr>
              <w:lastRenderedPageBreak/>
              <w:t>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F559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lastRenderedPageBreak/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3E0E0B" w:rsidP="00137A4D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1D4">
              <w:rPr>
                <w:rFonts w:ascii="Times New Roman" w:hAnsi="Times New Roman" w:cs="Times New Roman"/>
                <w:kern w:val="2"/>
              </w:rPr>
              <w:lastRenderedPageBreak/>
              <w:t>предоставлена государст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 xml:space="preserve">венная </w:t>
            </w:r>
            <w:r w:rsidR="00AB2616" w:rsidRPr="000741D4">
              <w:rPr>
                <w:rFonts w:ascii="Times New Roman" w:hAnsi="Times New Roman" w:cs="Times New Roman"/>
                <w:kern w:val="2"/>
              </w:rPr>
              <w:t xml:space="preserve">поддержка </w:t>
            </w:r>
            <w:r w:rsidR="00137A4D" w:rsidRPr="000741D4">
              <w:rPr>
                <w:rFonts w:ascii="Times New Roman" w:hAnsi="Times New Roman" w:cs="Times New Roman"/>
                <w:kern w:val="2"/>
              </w:rPr>
              <w:t>401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0741D4">
              <w:rPr>
                <w:rFonts w:ascii="Times New Roman" w:hAnsi="Times New Roman" w:cs="Times New Roman"/>
              </w:rPr>
              <w:t>сел</w:t>
            </w:r>
            <w:r w:rsidRPr="000741D4">
              <w:rPr>
                <w:rFonts w:ascii="Times New Roman" w:hAnsi="Times New Roman" w:cs="Times New Roman"/>
              </w:rPr>
              <w:t>ь</w:t>
            </w:r>
            <w:r w:rsidRPr="000741D4">
              <w:rPr>
                <w:rFonts w:ascii="Times New Roman" w:hAnsi="Times New Roman" w:cs="Times New Roman"/>
              </w:rPr>
              <w:t>хоз</w:t>
            </w:r>
            <w:r w:rsidR="00137A4D" w:rsidRPr="000741D4">
              <w:rPr>
                <w:rFonts w:ascii="Times New Roman" w:hAnsi="Times New Roman" w:cs="Times New Roman"/>
              </w:rPr>
              <w:t>товаропроизводи</w:t>
            </w:r>
            <w:r w:rsidR="00137A4D" w:rsidRPr="000741D4">
              <w:rPr>
                <w:rFonts w:ascii="Times New Roman" w:hAnsi="Times New Roman" w:cs="Times New Roman"/>
              </w:rPr>
              <w:softHyphen/>
              <w:t>телю</w:t>
            </w:r>
            <w:proofErr w:type="spellEnd"/>
            <w:r w:rsidRPr="000741D4">
              <w:rPr>
                <w:rFonts w:ascii="Times New Roman" w:hAnsi="Times New Roman" w:cs="Times New Roman"/>
              </w:rPr>
              <w:t>,</w:t>
            </w:r>
            <w:r w:rsidRPr="000741D4">
              <w:rPr>
                <w:rFonts w:ascii="Times New Roman" w:hAnsi="Times New Roman" w:cs="Times New Roman"/>
                <w:color w:val="000000"/>
              </w:rPr>
              <w:t xml:space="preserve"> организациям и инди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виду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</w:r>
            <w:r w:rsidRPr="000741D4">
              <w:rPr>
                <w:rFonts w:ascii="Times New Roman" w:hAnsi="Times New Roman" w:cs="Times New Roman"/>
                <w:color w:val="000000"/>
              </w:rPr>
              <w:lastRenderedPageBreak/>
              <w:t>альным предпринимате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лям, осуще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ствляющим первич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ную и (или) по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следующую (пр</w:t>
            </w:r>
            <w:r w:rsidRPr="000741D4">
              <w:rPr>
                <w:rFonts w:ascii="Times New Roman" w:hAnsi="Times New Roman" w:cs="Times New Roman"/>
                <w:color w:val="000000"/>
              </w:rPr>
              <w:t>о</w:t>
            </w:r>
            <w:r w:rsidRPr="000741D4">
              <w:rPr>
                <w:rFonts w:ascii="Times New Roman" w:hAnsi="Times New Roman" w:cs="Times New Roman"/>
                <w:color w:val="000000"/>
              </w:rPr>
              <w:t>мышленную) пе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реработку сельскохозяйственной пр</w:t>
            </w:r>
            <w:r w:rsidRPr="000741D4">
              <w:rPr>
                <w:rFonts w:ascii="Times New Roman" w:hAnsi="Times New Roman" w:cs="Times New Roman"/>
                <w:color w:val="000000"/>
              </w:rPr>
              <w:t>о</w:t>
            </w:r>
            <w:r w:rsidRPr="000741D4">
              <w:rPr>
                <w:rFonts w:ascii="Times New Roman" w:hAnsi="Times New Roman" w:cs="Times New Roman"/>
                <w:color w:val="000000"/>
              </w:rPr>
              <w:t>дук</w:t>
            </w:r>
            <w:r w:rsidRPr="000741D4">
              <w:rPr>
                <w:rFonts w:ascii="Times New Roman" w:hAnsi="Times New Roman" w:cs="Times New Roman"/>
                <w:color w:val="000000"/>
              </w:rPr>
              <w:softHyphen/>
              <w:t>ции</w:t>
            </w:r>
            <w:r w:rsidRPr="000741D4">
              <w:rPr>
                <w:rFonts w:ascii="Times New Roman" w:hAnsi="Times New Roman" w:cs="Times New Roman"/>
                <w:kern w:val="2"/>
              </w:rPr>
              <w:t xml:space="preserve">, что составляет </w:t>
            </w:r>
            <w:r w:rsidR="00137A4D" w:rsidRPr="000741D4">
              <w:rPr>
                <w:rFonts w:ascii="Times New Roman" w:hAnsi="Times New Roman" w:cs="Times New Roman"/>
                <w:kern w:val="2"/>
              </w:rPr>
              <w:t>89,1</w:t>
            </w:r>
            <w:r w:rsidRPr="000741D4">
              <w:rPr>
                <w:rFonts w:ascii="Times New Roman" w:hAnsi="Times New Roman" w:cs="Times New Roman"/>
                <w:kern w:val="2"/>
              </w:rPr>
              <w:t>% от за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0741D4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29.12.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E90A0F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Проведение засед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ний рабо</w:t>
            </w:r>
            <w:r w:rsidRPr="00A70578">
              <w:rPr>
                <w:rFonts w:ascii="Times New Roman" w:hAnsi="Times New Roman" w:cs="Times New Roman"/>
              </w:rPr>
              <w:softHyphen/>
              <w:t>чей группы по обеспечению реализации целей Совета по инвест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циям при Губерна</w:t>
            </w:r>
            <w:r w:rsidRPr="00A70578">
              <w:rPr>
                <w:rFonts w:ascii="Times New Roman" w:hAnsi="Times New Roman" w:cs="Times New Roman"/>
              </w:rPr>
              <w:softHyphen/>
              <w:t>торе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и сопрово</w:t>
            </w:r>
            <w:r w:rsidRPr="00A70578">
              <w:rPr>
                <w:rFonts w:ascii="Times New Roman" w:hAnsi="Times New Roman" w:cs="Times New Roman"/>
              </w:rPr>
              <w:t>ж</w:t>
            </w:r>
            <w:r w:rsidRPr="00A70578">
              <w:rPr>
                <w:rFonts w:ascii="Times New Roman" w:hAnsi="Times New Roman" w:cs="Times New Roman"/>
              </w:rPr>
              <w:t>дению инвестици</w:t>
            </w:r>
            <w:r w:rsidRPr="00A70578">
              <w:rPr>
                <w:rFonts w:ascii="Times New Roman" w:hAnsi="Times New Roman" w:cs="Times New Roman"/>
              </w:rPr>
              <w:softHyphen/>
              <w:t>онных проектов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F559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E0E0B" w:rsidRPr="000741D4" w:rsidRDefault="00AB2616" w:rsidP="00137A4D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0741D4">
              <w:rPr>
                <w:rFonts w:ascii="Times New Roman" w:hAnsi="Times New Roman"/>
              </w:rPr>
              <w:t xml:space="preserve">за отчетный период </w:t>
            </w:r>
            <w:r w:rsidR="003E0E0B" w:rsidRPr="000741D4">
              <w:rPr>
                <w:rFonts w:ascii="Times New Roman" w:hAnsi="Times New Roman"/>
              </w:rPr>
              <w:t>провед</w:t>
            </w:r>
            <w:r w:rsidR="003E0E0B" w:rsidRPr="000741D4">
              <w:rPr>
                <w:rFonts w:ascii="Times New Roman" w:hAnsi="Times New Roman"/>
              </w:rPr>
              <w:t>е</w:t>
            </w:r>
            <w:r w:rsidR="003E0E0B" w:rsidRPr="000741D4">
              <w:rPr>
                <w:rFonts w:ascii="Times New Roman" w:hAnsi="Times New Roman"/>
              </w:rPr>
              <w:t xml:space="preserve">но </w:t>
            </w:r>
            <w:r w:rsidR="00137A4D" w:rsidRPr="000741D4">
              <w:rPr>
                <w:rFonts w:ascii="Times New Roman" w:hAnsi="Times New Roman"/>
              </w:rPr>
              <w:t>11</w:t>
            </w:r>
            <w:r w:rsidR="003E0E0B" w:rsidRPr="000741D4">
              <w:rPr>
                <w:rFonts w:ascii="Times New Roman" w:hAnsi="Times New Roman"/>
              </w:rPr>
              <w:t xml:space="preserve"> </w:t>
            </w:r>
            <w:r w:rsidR="003E0E0B" w:rsidRPr="000741D4">
              <w:rPr>
                <w:rFonts w:ascii="Times New Roman" w:hAnsi="Times New Roman" w:cs="Times New Roman"/>
              </w:rPr>
              <w:t>заседаний рабо</w:t>
            </w:r>
            <w:r w:rsidR="003E0E0B" w:rsidRPr="000741D4">
              <w:rPr>
                <w:rFonts w:ascii="Times New Roman" w:hAnsi="Times New Roman" w:cs="Times New Roman"/>
              </w:rPr>
              <w:softHyphen/>
              <w:t>чей группы по обеспечению ре</w:t>
            </w:r>
            <w:r w:rsidR="003E0E0B" w:rsidRPr="000741D4">
              <w:rPr>
                <w:rFonts w:ascii="Times New Roman" w:hAnsi="Times New Roman" w:cs="Times New Roman"/>
              </w:rPr>
              <w:t>а</w:t>
            </w:r>
            <w:r w:rsidR="003E0E0B" w:rsidRPr="000741D4">
              <w:rPr>
                <w:rFonts w:ascii="Times New Roman" w:hAnsi="Times New Roman" w:cs="Times New Roman"/>
              </w:rPr>
              <w:t>лизации целей Совета по и</w:t>
            </w:r>
            <w:r w:rsidR="003E0E0B" w:rsidRPr="000741D4">
              <w:rPr>
                <w:rFonts w:ascii="Times New Roman" w:hAnsi="Times New Roman" w:cs="Times New Roman"/>
              </w:rPr>
              <w:t>н</w:t>
            </w:r>
            <w:r w:rsidR="003E0E0B" w:rsidRPr="000741D4">
              <w:rPr>
                <w:rFonts w:ascii="Times New Roman" w:hAnsi="Times New Roman" w:cs="Times New Roman"/>
              </w:rPr>
              <w:t>вестициям при Губерна</w:t>
            </w:r>
            <w:r w:rsidR="003E0E0B" w:rsidRPr="000741D4">
              <w:rPr>
                <w:rFonts w:ascii="Times New Roman" w:hAnsi="Times New Roman" w:cs="Times New Roman"/>
              </w:rPr>
              <w:softHyphen/>
              <w:t>торе Ростовской области и сопр</w:t>
            </w:r>
            <w:r w:rsidR="003E0E0B" w:rsidRPr="000741D4">
              <w:rPr>
                <w:rFonts w:ascii="Times New Roman" w:hAnsi="Times New Roman" w:cs="Times New Roman"/>
              </w:rPr>
              <w:t>о</w:t>
            </w:r>
            <w:r w:rsidR="003E0E0B" w:rsidRPr="000741D4">
              <w:rPr>
                <w:rFonts w:ascii="Times New Roman" w:hAnsi="Times New Roman" w:cs="Times New Roman"/>
              </w:rPr>
              <w:t>во</w:t>
            </w:r>
            <w:r w:rsidR="00137A4D" w:rsidRPr="000741D4">
              <w:rPr>
                <w:rFonts w:ascii="Times New Roman" w:hAnsi="Times New Roman" w:cs="Times New Roman"/>
              </w:rPr>
              <w:t>ждению инвестици</w:t>
            </w:r>
            <w:r w:rsidR="00137A4D" w:rsidRPr="000741D4">
              <w:rPr>
                <w:rFonts w:ascii="Times New Roman" w:hAnsi="Times New Roman" w:cs="Times New Roman"/>
              </w:rPr>
              <w:softHyphen/>
              <w:t>онных проектов и 1 заседание раб</w:t>
            </w:r>
            <w:r w:rsidR="00137A4D" w:rsidRPr="000741D4">
              <w:rPr>
                <w:rFonts w:ascii="Times New Roman" w:hAnsi="Times New Roman" w:cs="Times New Roman"/>
              </w:rPr>
              <w:t>о</w:t>
            </w:r>
            <w:r w:rsidR="00137A4D" w:rsidRPr="000741D4">
              <w:rPr>
                <w:rFonts w:ascii="Times New Roman" w:hAnsi="Times New Roman" w:cs="Times New Roman"/>
              </w:rPr>
              <w:t>чей группы по сопровожд</w:t>
            </w:r>
            <w:r w:rsidR="00137A4D" w:rsidRPr="000741D4">
              <w:rPr>
                <w:rFonts w:ascii="Times New Roman" w:hAnsi="Times New Roman" w:cs="Times New Roman"/>
              </w:rPr>
              <w:t>е</w:t>
            </w:r>
            <w:r w:rsidR="00137A4D" w:rsidRPr="000741D4">
              <w:rPr>
                <w:rFonts w:ascii="Times New Roman" w:hAnsi="Times New Roman" w:cs="Times New Roman"/>
              </w:rPr>
              <w:t>нию инвестиционного прое</w:t>
            </w:r>
            <w:r w:rsidR="00137A4D" w:rsidRPr="000741D4">
              <w:rPr>
                <w:rFonts w:ascii="Times New Roman" w:hAnsi="Times New Roman" w:cs="Times New Roman"/>
              </w:rPr>
              <w:t>к</w:t>
            </w:r>
            <w:r w:rsidR="00137A4D" w:rsidRPr="000741D4">
              <w:rPr>
                <w:rFonts w:ascii="Times New Roman" w:hAnsi="Times New Roman" w:cs="Times New Roman"/>
              </w:rPr>
              <w:t>та по строительству завода по производству сахара в Ро</w:t>
            </w:r>
            <w:r w:rsidR="00137A4D" w:rsidRPr="000741D4">
              <w:rPr>
                <w:rFonts w:ascii="Times New Roman" w:hAnsi="Times New Roman" w:cs="Times New Roman"/>
              </w:rPr>
              <w:t>с</w:t>
            </w:r>
            <w:r w:rsidR="00137A4D" w:rsidRPr="000741D4">
              <w:rPr>
                <w:rFonts w:ascii="Times New Roman" w:hAnsi="Times New Roman" w:cs="Times New Roman"/>
              </w:rPr>
              <w:t>товской области.</w:t>
            </w:r>
          </w:p>
        </w:tc>
        <w:tc>
          <w:tcPr>
            <w:tcW w:w="850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01.12.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2017</w:t>
            </w:r>
          </w:p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0741D4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7A2BBE">
        <w:trPr>
          <w:trHeight w:val="421"/>
          <w:tblCellSpacing w:w="5" w:type="nil"/>
        </w:trPr>
        <w:tc>
          <w:tcPr>
            <w:tcW w:w="567" w:type="dxa"/>
            <w:vMerge w:val="restart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Итого по госуда</w:t>
            </w:r>
            <w:r w:rsidRPr="00A70578">
              <w:rPr>
                <w:rFonts w:ascii="Times New Roman" w:hAnsi="Times New Roman" w:cs="Times New Roman"/>
                <w:b/>
              </w:rPr>
              <w:t>р</w:t>
            </w:r>
            <w:r w:rsidRPr="00A70578">
              <w:rPr>
                <w:rFonts w:ascii="Times New Roman" w:hAnsi="Times New Roman" w:cs="Times New Roman"/>
                <w:b/>
              </w:rPr>
              <w:t>ственной програ</w:t>
            </w:r>
            <w:r w:rsidRPr="00A70578">
              <w:rPr>
                <w:rFonts w:ascii="Times New Roman" w:hAnsi="Times New Roman" w:cs="Times New Roman"/>
                <w:b/>
              </w:rPr>
              <w:t>м</w:t>
            </w:r>
            <w:r w:rsidRPr="00A70578">
              <w:rPr>
                <w:rFonts w:ascii="Times New Roman" w:hAnsi="Times New Roman" w:cs="Times New Roman"/>
                <w:b/>
              </w:rPr>
              <w:t xml:space="preserve">ме  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6 </w:t>
            </w:r>
            <w:r w:rsidR="005F3535" w:rsidRPr="000741D4">
              <w:rPr>
                <w:rFonts w:ascii="Times New Roman" w:hAnsi="Times New Roman" w:cs="Times New Roman"/>
                <w:b/>
              </w:rPr>
              <w:t>819</w:t>
            </w:r>
            <w:r w:rsidRPr="000741D4">
              <w:rPr>
                <w:rFonts w:ascii="Times New Roman" w:hAnsi="Times New Roman" w:cs="Times New Roman"/>
                <w:b/>
              </w:rPr>
              <w:t xml:space="preserve"> </w:t>
            </w:r>
            <w:r w:rsidR="005F3535" w:rsidRPr="000741D4">
              <w:rPr>
                <w:rFonts w:ascii="Times New Roman" w:hAnsi="Times New Roman" w:cs="Times New Roman"/>
                <w:b/>
              </w:rPr>
              <w:t>314</w:t>
            </w:r>
            <w:r w:rsidRPr="000741D4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pStyle w:val="ConsPlusCell"/>
              <w:tabs>
                <w:tab w:val="center" w:pos="630"/>
              </w:tabs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6 </w:t>
            </w:r>
            <w:r w:rsidR="005F3535" w:rsidRPr="000741D4">
              <w:rPr>
                <w:rFonts w:ascii="Times New Roman" w:hAnsi="Times New Roman" w:cs="Times New Roman"/>
                <w:b/>
              </w:rPr>
              <w:t>819</w:t>
            </w:r>
            <w:r w:rsidRPr="000741D4">
              <w:rPr>
                <w:rFonts w:ascii="Times New Roman" w:hAnsi="Times New Roman" w:cs="Times New Roman"/>
                <w:b/>
              </w:rPr>
              <w:t xml:space="preserve"> </w:t>
            </w:r>
            <w:r w:rsidR="005F3535" w:rsidRPr="000741D4">
              <w:rPr>
                <w:rFonts w:ascii="Times New Roman" w:hAnsi="Times New Roman" w:cs="Times New Roman"/>
                <w:b/>
              </w:rPr>
              <w:t>314</w:t>
            </w:r>
            <w:r w:rsidRPr="000741D4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3E0E0B" w:rsidRPr="000741D4" w:rsidRDefault="00E465AF" w:rsidP="00852D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4</w:t>
            </w:r>
            <w:r w:rsidR="00EE60F5" w:rsidRPr="000741D4">
              <w:rPr>
                <w:rFonts w:ascii="Times New Roman" w:hAnsi="Times New Roman" w:cs="Times New Roman"/>
                <w:b/>
              </w:rPr>
              <w:t> </w:t>
            </w:r>
            <w:r w:rsidR="00852D57">
              <w:rPr>
                <w:rFonts w:ascii="Times New Roman" w:hAnsi="Times New Roman" w:cs="Times New Roman"/>
                <w:b/>
              </w:rPr>
              <w:t>220</w:t>
            </w:r>
            <w:r w:rsidR="00EE60F5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</w:t>
            </w:r>
            <w:r w:rsidR="00852D57">
              <w:rPr>
                <w:rFonts w:ascii="Times New Roman" w:hAnsi="Times New Roman" w:cs="Times New Roman"/>
                <w:b/>
              </w:rPr>
              <w:t>95</w:t>
            </w:r>
            <w:r w:rsidR="00EE60F5" w:rsidRPr="000741D4">
              <w:rPr>
                <w:rFonts w:ascii="Times New Roman" w:hAnsi="Times New Roman" w:cs="Times New Roman"/>
                <w:b/>
              </w:rPr>
              <w:t>,</w:t>
            </w:r>
            <w:r w:rsidR="00852D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8B0C0B" w:rsidP="00BC347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4</w:t>
            </w:r>
            <w:r w:rsidR="00EE60F5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 </w:t>
            </w:r>
            <w:r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2</w:t>
            </w:r>
            <w:r w:rsidR="00BC347B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89</w:t>
            </w:r>
            <w:r w:rsidR="00EE60F5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 </w:t>
            </w:r>
            <w:r w:rsidR="00BC347B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453</w:t>
            </w:r>
            <w:r w:rsidR="00EE60F5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,</w:t>
            </w:r>
            <w:r w:rsidR="00BC347B" w:rsidRPr="00BC347B">
              <w:rPr>
                <w:rFonts w:ascii="Times New Roman" w:hAnsi="Times New Roman" w:cs="Times New Roman"/>
                <w:b/>
                <w:spacing w:val="-6"/>
                <w:highlight w:val="cyan"/>
              </w:rPr>
              <w:t>8</w:t>
            </w:r>
          </w:p>
        </w:tc>
        <w:tc>
          <w:tcPr>
            <w:tcW w:w="992" w:type="dxa"/>
          </w:tcPr>
          <w:p w:rsidR="003E0E0B" w:rsidRPr="000741D4" w:rsidRDefault="003F7DCE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213,0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5 </w:t>
            </w:r>
            <w:r w:rsidR="005F3535" w:rsidRPr="000741D4">
              <w:rPr>
                <w:rFonts w:ascii="Times New Roman" w:hAnsi="Times New Roman" w:cs="Times New Roman"/>
                <w:b/>
              </w:rPr>
              <w:t>869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5F3535" w:rsidRPr="000741D4">
              <w:rPr>
                <w:rFonts w:ascii="Times New Roman" w:hAnsi="Times New Roman" w:cs="Times New Roman"/>
                <w:b/>
              </w:rPr>
              <w:t>982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5F3535"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E0E0B" w:rsidRPr="000741D4" w:rsidRDefault="005F3535" w:rsidP="00412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5 869 982,4</w:t>
            </w:r>
          </w:p>
        </w:tc>
        <w:tc>
          <w:tcPr>
            <w:tcW w:w="1134" w:type="dxa"/>
          </w:tcPr>
          <w:p w:rsidR="003E0E0B" w:rsidRPr="000741D4" w:rsidRDefault="00F302D4" w:rsidP="00A95E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720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1</w:t>
            </w:r>
            <w:r w:rsidR="00A95EA6" w:rsidRPr="000741D4">
              <w:rPr>
                <w:rFonts w:ascii="Times New Roman" w:hAnsi="Times New Roman" w:cs="Times New Roman"/>
                <w:b/>
              </w:rPr>
              <w:t>40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="00A95EA6" w:rsidRPr="00074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E0E0B" w:rsidRPr="000741D4" w:rsidRDefault="00E465AF" w:rsidP="00BC347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 xml:space="preserve">3 </w:t>
            </w:r>
            <w:r w:rsidR="00BC347B"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>599</w:t>
            </w:r>
            <w:r w:rsidR="002308E8"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> </w:t>
            </w:r>
            <w:r w:rsidR="00BC347B"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>165</w:t>
            </w:r>
            <w:r w:rsidR="002308E8"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>,</w:t>
            </w:r>
            <w:r w:rsidR="00BC347B" w:rsidRPr="00BC347B">
              <w:rPr>
                <w:rFonts w:ascii="Times New Roman" w:hAnsi="Times New Roman" w:cs="Times New Roman"/>
                <w:b/>
                <w:spacing w:val="-8"/>
                <w:highlight w:val="cyan"/>
              </w:rPr>
              <w:t>3</w:t>
            </w:r>
          </w:p>
        </w:tc>
        <w:tc>
          <w:tcPr>
            <w:tcW w:w="992" w:type="dxa"/>
          </w:tcPr>
          <w:p w:rsidR="003E0E0B" w:rsidRPr="000741D4" w:rsidRDefault="00E1519A" w:rsidP="003F7DC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201,</w:t>
            </w:r>
            <w:r w:rsidR="003F7DCE" w:rsidRPr="000741D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DE76F9" w:rsidP="00F302D4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</w:rPr>
              <w:t>министр природных ресурсов и экологии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</w:r>
            <w:r w:rsidR="00F302D4">
              <w:rPr>
                <w:rFonts w:ascii="Times New Roman" w:hAnsi="Times New Roman" w:cs="Times New Roman"/>
              </w:rPr>
              <w:t>Фишкин</w:t>
            </w:r>
            <w:r w:rsidRPr="00A70578">
              <w:rPr>
                <w:rFonts w:ascii="Times New Roman" w:hAnsi="Times New Roman" w:cs="Times New Roman"/>
              </w:rPr>
              <w:t xml:space="preserve"> </w:t>
            </w:r>
            <w:r w:rsidR="00F302D4">
              <w:rPr>
                <w:rFonts w:ascii="Times New Roman" w:hAnsi="Times New Roman" w:cs="Times New Roman"/>
              </w:rPr>
              <w:t>М</w:t>
            </w:r>
            <w:r w:rsidRPr="00A70578">
              <w:rPr>
                <w:rFonts w:ascii="Times New Roman" w:hAnsi="Times New Roman" w:cs="Times New Roman"/>
              </w:rPr>
              <w:t>.</w:t>
            </w:r>
            <w:r w:rsidR="00F302D4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25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888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25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888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3E0E0B" w:rsidRPr="000741D4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Майер А.Ф.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9662E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60 454,5</w:t>
            </w:r>
          </w:p>
        </w:tc>
        <w:tc>
          <w:tcPr>
            <w:tcW w:w="1134" w:type="dxa"/>
          </w:tcPr>
          <w:p w:rsidR="003E0E0B" w:rsidRPr="000741D4" w:rsidRDefault="003E0E0B" w:rsidP="00152DE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60 454,5</w:t>
            </w:r>
          </w:p>
        </w:tc>
        <w:tc>
          <w:tcPr>
            <w:tcW w:w="1134" w:type="dxa"/>
          </w:tcPr>
          <w:p w:rsidR="003E0E0B" w:rsidRPr="000741D4" w:rsidRDefault="00852D57" w:rsidP="00852D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B42A14" w:rsidRPr="000741D4">
              <w:rPr>
                <w:rFonts w:ascii="Times New Roman" w:hAnsi="Times New Roman" w:cs="Times New Roman"/>
                <w:b/>
              </w:rPr>
              <w:t> </w:t>
            </w:r>
            <w:r w:rsidR="00F302D4" w:rsidRPr="000741D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302D4" w:rsidRPr="000741D4">
              <w:rPr>
                <w:rFonts w:ascii="Times New Roman" w:hAnsi="Times New Roman" w:cs="Times New Roman"/>
                <w:b/>
              </w:rPr>
              <w:t>5</w:t>
            </w:r>
            <w:r w:rsidR="00B42A14" w:rsidRPr="000741D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3E0E0B" w:rsidRPr="000741D4" w:rsidRDefault="00B42A14" w:rsidP="001B67A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60 454,5</w:t>
            </w:r>
          </w:p>
        </w:tc>
        <w:tc>
          <w:tcPr>
            <w:tcW w:w="992" w:type="dxa"/>
          </w:tcPr>
          <w:p w:rsidR="003E0E0B" w:rsidRPr="000741D4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министр транспорта области Иванов А.Н.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4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89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 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645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,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9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4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89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 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645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,</w:t>
            </w:r>
            <w:r w:rsidR="005F3535" w:rsidRPr="000741D4">
              <w:rPr>
                <w:rFonts w:ascii="Times New Roman" w:hAnsi="Times New Roman" w:cs="Times New Roman"/>
                <w:b/>
                <w:kern w:val="2"/>
              </w:rPr>
              <w:t>9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19</w:t>
            </w:r>
            <w:r w:rsidR="00D855E2" w:rsidRPr="000741D4">
              <w:rPr>
                <w:rFonts w:ascii="Times New Roman" w:hAnsi="Times New Roman" w:cs="Times New Roman"/>
                <w:b/>
              </w:rPr>
              <w:t>8 </w:t>
            </w:r>
            <w:r w:rsidRPr="000741D4">
              <w:rPr>
                <w:rFonts w:ascii="Times New Roman" w:hAnsi="Times New Roman" w:cs="Times New Roman"/>
                <w:b/>
              </w:rPr>
              <w:t>058</w:t>
            </w:r>
            <w:r w:rsidR="00D855E2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342</w:t>
            </w:r>
            <w:r w:rsidR="00D855E2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311</w:t>
            </w:r>
            <w:r w:rsidR="00D855E2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E0E0B" w:rsidRPr="000741D4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ветерина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рии Ростовской о</w:t>
            </w:r>
            <w:r w:rsidRPr="00A70578">
              <w:rPr>
                <w:rFonts w:ascii="Times New Roman" w:hAnsi="Times New Roman" w:cs="Times New Roman"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spacing w:val="-4"/>
              </w:rPr>
              <w:t>ласти Овчаров А.П.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5F3535" w:rsidP="005F35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302</w:t>
            </w:r>
            <w:r w:rsidR="003E0E0B" w:rsidRPr="000741D4">
              <w:rPr>
                <w:rFonts w:ascii="Times New Roman" w:hAnsi="Times New Roman" w:cs="Times New Roman"/>
                <w:b/>
                <w:kern w:val="2"/>
              </w:rPr>
              <w:t> 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666</w:t>
            </w:r>
            <w:r w:rsidR="003E0E0B" w:rsidRPr="000741D4">
              <w:rPr>
                <w:rFonts w:ascii="Times New Roman" w:hAnsi="Times New Roman" w:cs="Times New Roman"/>
                <w:b/>
                <w:kern w:val="2"/>
              </w:rPr>
              <w:t>,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8</w:t>
            </w:r>
          </w:p>
        </w:tc>
        <w:tc>
          <w:tcPr>
            <w:tcW w:w="1134" w:type="dxa"/>
          </w:tcPr>
          <w:p w:rsidR="003E0E0B" w:rsidRPr="000741D4" w:rsidRDefault="005F3535" w:rsidP="005F35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  <w:kern w:val="2"/>
              </w:rPr>
              <w:t>302</w:t>
            </w:r>
            <w:r w:rsidR="003E0E0B" w:rsidRPr="000741D4">
              <w:rPr>
                <w:rFonts w:ascii="Times New Roman" w:hAnsi="Times New Roman" w:cs="Times New Roman"/>
                <w:b/>
                <w:kern w:val="2"/>
              </w:rPr>
              <w:t> 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666</w:t>
            </w:r>
            <w:r w:rsidR="003E0E0B" w:rsidRPr="000741D4">
              <w:rPr>
                <w:rFonts w:ascii="Times New Roman" w:hAnsi="Times New Roman" w:cs="Times New Roman"/>
                <w:b/>
                <w:kern w:val="2"/>
              </w:rPr>
              <w:t>,</w:t>
            </w:r>
            <w:r w:rsidRPr="000741D4">
              <w:rPr>
                <w:rFonts w:ascii="Times New Roman" w:hAnsi="Times New Roman" w:cs="Times New Roman"/>
                <w:b/>
                <w:kern w:val="2"/>
              </w:rPr>
              <w:t>8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203</w:t>
            </w:r>
            <w:r w:rsidR="008F7D14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345</w:t>
            </w:r>
            <w:r w:rsidR="008F7D14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E0E0B" w:rsidRPr="000741D4" w:rsidRDefault="008F7D14" w:rsidP="008B0C0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2</w:t>
            </w:r>
            <w:r w:rsidR="00F302D4" w:rsidRPr="000741D4">
              <w:rPr>
                <w:rFonts w:ascii="Times New Roman" w:hAnsi="Times New Roman" w:cs="Times New Roman"/>
                <w:b/>
              </w:rPr>
              <w:t>5</w:t>
            </w:r>
            <w:r w:rsidR="008B0C0B" w:rsidRPr="000741D4">
              <w:rPr>
                <w:rFonts w:ascii="Times New Roman" w:hAnsi="Times New Roman" w:cs="Times New Roman"/>
                <w:b/>
              </w:rPr>
              <w:t>2</w:t>
            </w:r>
            <w:r w:rsidRPr="000741D4">
              <w:rPr>
                <w:rFonts w:ascii="Times New Roman" w:hAnsi="Times New Roman" w:cs="Times New Roman"/>
                <w:b/>
              </w:rPr>
              <w:t> </w:t>
            </w:r>
            <w:r w:rsidR="008B0C0B" w:rsidRPr="000741D4">
              <w:rPr>
                <w:rFonts w:ascii="Times New Roman" w:hAnsi="Times New Roman" w:cs="Times New Roman"/>
                <w:b/>
              </w:rPr>
              <w:t>229</w:t>
            </w:r>
            <w:r w:rsidRPr="000741D4">
              <w:rPr>
                <w:rFonts w:ascii="Times New Roman" w:hAnsi="Times New Roman" w:cs="Times New Roman"/>
                <w:b/>
              </w:rPr>
              <w:t>,</w:t>
            </w:r>
            <w:r w:rsidR="008B0C0B"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E0E0B" w:rsidRPr="000741D4" w:rsidRDefault="003F7DCE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3E0E0B" w:rsidRPr="00A70578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начальник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венного надзора за техническим состо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я</w:t>
            </w:r>
            <w:r w:rsidRPr="00A70578">
              <w:rPr>
                <w:rFonts w:ascii="Times New Roman" w:hAnsi="Times New Roman" w:cs="Times New Roman"/>
                <w:spacing w:val="-4"/>
              </w:rPr>
              <w:t>нием само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ходных машин и других в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дов тех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ской области</w:t>
            </w:r>
          </w:p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 Овчаров В.Ю.</w:t>
            </w:r>
          </w:p>
        </w:tc>
        <w:tc>
          <w:tcPr>
            <w:tcW w:w="2977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5</w:t>
            </w:r>
            <w:r w:rsidR="005F3535" w:rsidRPr="000741D4">
              <w:rPr>
                <w:rFonts w:ascii="Times New Roman" w:hAnsi="Times New Roman" w:cs="Times New Roman"/>
                <w:b/>
              </w:rPr>
              <w:t>7</w:t>
            </w:r>
            <w:r w:rsidRPr="000741D4">
              <w:rPr>
                <w:rFonts w:ascii="Times New Roman" w:hAnsi="Times New Roman" w:cs="Times New Roman"/>
                <w:b/>
              </w:rPr>
              <w:t> 4</w:t>
            </w:r>
            <w:r w:rsidR="005F3535" w:rsidRPr="000741D4">
              <w:rPr>
                <w:rFonts w:ascii="Times New Roman" w:hAnsi="Times New Roman" w:cs="Times New Roman"/>
                <w:b/>
              </w:rPr>
              <w:t>1</w:t>
            </w:r>
            <w:r w:rsidRPr="000741D4">
              <w:rPr>
                <w:rFonts w:ascii="Times New Roman" w:hAnsi="Times New Roman" w:cs="Times New Roman"/>
                <w:b/>
              </w:rPr>
              <w:t>0,</w:t>
            </w:r>
            <w:r w:rsidR="005F3535"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E0E0B" w:rsidRPr="000741D4" w:rsidRDefault="003E0E0B" w:rsidP="005F3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  <w:b/>
              </w:rPr>
              <w:t>5</w:t>
            </w:r>
            <w:r w:rsidR="005F3535" w:rsidRPr="000741D4">
              <w:rPr>
                <w:rFonts w:ascii="Times New Roman" w:hAnsi="Times New Roman" w:cs="Times New Roman"/>
                <w:b/>
              </w:rPr>
              <w:t>7</w:t>
            </w:r>
            <w:r w:rsidRPr="000741D4">
              <w:rPr>
                <w:rFonts w:ascii="Times New Roman" w:hAnsi="Times New Roman" w:cs="Times New Roman"/>
                <w:b/>
              </w:rPr>
              <w:t> 4</w:t>
            </w:r>
            <w:r w:rsidR="005F3535" w:rsidRPr="000741D4">
              <w:rPr>
                <w:rFonts w:ascii="Times New Roman" w:hAnsi="Times New Roman" w:cs="Times New Roman"/>
                <w:b/>
              </w:rPr>
              <w:t>1</w:t>
            </w:r>
            <w:r w:rsidRPr="000741D4">
              <w:rPr>
                <w:rFonts w:ascii="Times New Roman" w:hAnsi="Times New Roman" w:cs="Times New Roman"/>
                <w:b/>
              </w:rPr>
              <w:t>0,</w:t>
            </w:r>
            <w:r w:rsidR="005F3535"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31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407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E0E0B" w:rsidRPr="000741D4" w:rsidRDefault="00F302D4" w:rsidP="00F302D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8</w:t>
            </w:r>
            <w:r w:rsidR="003E0E0B" w:rsidRPr="000741D4">
              <w:rPr>
                <w:rFonts w:ascii="Times New Roman" w:hAnsi="Times New Roman" w:cs="Times New Roman"/>
                <w:b/>
              </w:rPr>
              <w:t> </w:t>
            </w:r>
            <w:r w:rsidRPr="000741D4">
              <w:rPr>
                <w:rFonts w:ascii="Times New Roman" w:hAnsi="Times New Roman" w:cs="Times New Roman"/>
                <w:b/>
              </w:rPr>
              <w:t>735</w:t>
            </w:r>
            <w:r w:rsidR="003E0E0B" w:rsidRPr="000741D4">
              <w:rPr>
                <w:rFonts w:ascii="Times New Roman" w:hAnsi="Times New Roman" w:cs="Times New Roman"/>
                <w:b/>
              </w:rPr>
              <w:t>,</w:t>
            </w:r>
            <w:r w:rsidRPr="00074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3E0E0B" w:rsidRPr="000741D4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0B" w:rsidRPr="00664EA7" w:rsidTr="007A2BBE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директор департ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мента потребител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ского рынка Росто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ской области </w:t>
            </w:r>
          </w:p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Теларова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И.В.</w:t>
            </w:r>
          </w:p>
        </w:tc>
        <w:tc>
          <w:tcPr>
            <w:tcW w:w="2977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0741D4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1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0741D4" w:rsidRDefault="003E0E0B" w:rsidP="004E78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0741D4" w:rsidRDefault="003E0E0B" w:rsidP="004E783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0741D4" w:rsidRDefault="002961B6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1134" w:type="dxa"/>
          </w:tcPr>
          <w:p w:rsidR="003E0E0B" w:rsidRPr="000741D4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992" w:type="dxa"/>
          </w:tcPr>
          <w:p w:rsidR="003E0E0B" w:rsidRPr="000741D4" w:rsidRDefault="002961B6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41D4">
              <w:rPr>
                <w:rFonts w:ascii="Times New Roman" w:hAnsi="Times New Roman" w:cs="Times New Roman"/>
                <w:b/>
              </w:rPr>
              <w:t>10,0</w:t>
            </w:r>
          </w:p>
        </w:tc>
      </w:tr>
    </w:tbl>
    <w:p w:rsidR="00A27A65" w:rsidRPr="00C523D1" w:rsidRDefault="00A27A65" w:rsidP="00C523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A65" w:rsidRPr="00C523D1" w:rsidSect="007E7A0B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57" w:rsidRDefault="00852D57" w:rsidP="00F43223">
      <w:pPr>
        <w:spacing w:after="0" w:line="240" w:lineRule="auto"/>
      </w:pPr>
      <w:r>
        <w:separator/>
      </w:r>
    </w:p>
  </w:endnote>
  <w:endnote w:type="continuationSeparator" w:id="0">
    <w:p w:rsidR="00852D57" w:rsidRDefault="00852D57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57" w:rsidRDefault="009B0C8E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852D57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2572E6">
      <w:rPr>
        <w:rFonts w:ascii="Times New Roman" w:hAnsi="Times New Roman" w:cs="Times New Roman"/>
        <w:noProof/>
      </w:rPr>
      <w:t>2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57" w:rsidRDefault="00852D57" w:rsidP="00F43223">
      <w:pPr>
        <w:spacing w:after="0" w:line="240" w:lineRule="auto"/>
      </w:pPr>
      <w:r>
        <w:separator/>
      </w:r>
    </w:p>
  </w:footnote>
  <w:footnote w:type="continuationSeparator" w:id="0">
    <w:p w:rsidR="00852D57" w:rsidRDefault="00852D57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DE"/>
    <w:rsid w:val="000004D6"/>
    <w:rsid w:val="0000092C"/>
    <w:rsid w:val="00000CE1"/>
    <w:rsid w:val="00000D4C"/>
    <w:rsid w:val="00001075"/>
    <w:rsid w:val="0000115F"/>
    <w:rsid w:val="00001776"/>
    <w:rsid w:val="00001833"/>
    <w:rsid w:val="00001BEC"/>
    <w:rsid w:val="00001C0D"/>
    <w:rsid w:val="00001C7B"/>
    <w:rsid w:val="000020F9"/>
    <w:rsid w:val="00002203"/>
    <w:rsid w:val="000024BA"/>
    <w:rsid w:val="0000269E"/>
    <w:rsid w:val="00002878"/>
    <w:rsid w:val="00002B8F"/>
    <w:rsid w:val="00002BE2"/>
    <w:rsid w:val="00002C86"/>
    <w:rsid w:val="000031CC"/>
    <w:rsid w:val="000032EC"/>
    <w:rsid w:val="00003D08"/>
    <w:rsid w:val="000040AE"/>
    <w:rsid w:val="0000411C"/>
    <w:rsid w:val="00004F2E"/>
    <w:rsid w:val="0000519A"/>
    <w:rsid w:val="00005353"/>
    <w:rsid w:val="000059BD"/>
    <w:rsid w:val="00005ED5"/>
    <w:rsid w:val="00005F7F"/>
    <w:rsid w:val="00005FE5"/>
    <w:rsid w:val="000071AC"/>
    <w:rsid w:val="000072D9"/>
    <w:rsid w:val="000073FD"/>
    <w:rsid w:val="00007948"/>
    <w:rsid w:val="00010038"/>
    <w:rsid w:val="00010717"/>
    <w:rsid w:val="00010AD7"/>
    <w:rsid w:val="00011191"/>
    <w:rsid w:val="0001134E"/>
    <w:rsid w:val="0001167A"/>
    <w:rsid w:val="00011826"/>
    <w:rsid w:val="00012C18"/>
    <w:rsid w:val="00012D43"/>
    <w:rsid w:val="000132DC"/>
    <w:rsid w:val="0001556B"/>
    <w:rsid w:val="00015626"/>
    <w:rsid w:val="000156DA"/>
    <w:rsid w:val="00015722"/>
    <w:rsid w:val="00015962"/>
    <w:rsid w:val="0001612B"/>
    <w:rsid w:val="000165AC"/>
    <w:rsid w:val="000167C6"/>
    <w:rsid w:val="000174C5"/>
    <w:rsid w:val="0002011E"/>
    <w:rsid w:val="0002011F"/>
    <w:rsid w:val="00020254"/>
    <w:rsid w:val="00020376"/>
    <w:rsid w:val="00020AD2"/>
    <w:rsid w:val="00020C59"/>
    <w:rsid w:val="00020E20"/>
    <w:rsid w:val="000210F4"/>
    <w:rsid w:val="000217C8"/>
    <w:rsid w:val="00021A84"/>
    <w:rsid w:val="00021F99"/>
    <w:rsid w:val="00021F9A"/>
    <w:rsid w:val="000223B7"/>
    <w:rsid w:val="000224E9"/>
    <w:rsid w:val="000229BE"/>
    <w:rsid w:val="0002368A"/>
    <w:rsid w:val="00023DA6"/>
    <w:rsid w:val="00024665"/>
    <w:rsid w:val="00024DC1"/>
    <w:rsid w:val="00025A97"/>
    <w:rsid w:val="00025C8E"/>
    <w:rsid w:val="00025D19"/>
    <w:rsid w:val="00026428"/>
    <w:rsid w:val="0002653D"/>
    <w:rsid w:val="000272BF"/>
    <w:rsid w:val="00027C58"/>
    <w:rsid w:val="00027D98"/>
    <w:rsid w:val="000309CE"/>
    <w:rsid w:val="00030A69"/>
    <w:rsid w:val="000316F9"/>
    <w:rsid w:val="00031869"/>
    <w:rsid w:val="00031C17"/>
    <w:rsid w:val="0003232F"/>
    <w:rsid w:val="000323D6"/>
    <w:rsid w:val="000325F1"/>
    <w:rsid w:val="00032B93"/>
    <w:rsid w:val="00032FBB"/>
    <w:rsid w:val="00033010"/>
    <w:rsid w:val="00033615"/>
    <w:rsid w:val="000339CA"/>
    <w:rsid w:val="00033CA7"/>
    <w:rsid w:val="00034433"/>
    <w:rsid w:val="000348AD"/>
    <w:rsid w:val="000348C0"/>
    <w:rsid w:val="00034CBB"/>
    <w:rsid w:val="00034FD5"/>
    <w:rsid w:val="000350A6"/>
    <w:rsid w:val="00035CA6"/>
    <w:rsid w:val="000361AF"/>
    <w:rsid w:val="00036877"/>
    <w:rsid w:val="000368E3"/>
    <w:rsid w:val="00037EE8"/>
    <w:rsid w:val="00040089"/>
    <w:rsid w:val="00040C48"/>
    <w:rsid w:val="00040DD4"/>
    <w:rsid w:val="00040F69"/>
    <w:rsid w:val="000415C6"/>
    <w:rsid w:val="0004183F"/>
    <w:rsid w:val="00041846"/>
    <w:rsid w:val="00042245"/>
    <w:rsid w:val="00042F4B"/>
    <w:rsid w:val="000432AA"/>
    <w:rsid w:val="000439B6"/>
    <w:rsid w:val="00044544"/>
    <w:rsid w:val="000446BD"/>
    <w:rsid w:val="00044EC5"/>
    <w:rsid w:val="000452C2"/>
    <w:rsid w:val="000458D3"/>
    <w:rsid w:val="00045C09"/>
    <w:rsid w:val="00046ECD"/>
    <w:rsid w:val="00047016"/>
    <w:rsid w:val="000470C3"/>
    <w:rsid w:val="000474B5"/>
    <w:rsid w:val="000477FC"/>
    <w:rsid w:val="00047AE6"/>
    <w:rsid w:val="00047D99"/>
    <w:rsid w:val="00047E91"/>
    <w:rsid w:val="000503AD"/>
    <w:rsid w:val="000507F4"/>
    <w:rsid w:val="00050A3F"/>
    <w:rsid w:val="00050A99"/>
    <w:rsid w:val="00050FFC"/>
    <w:rsid w:val="00051208"/>
    <w:rsid w:val="00051309"/>
    <w:rsid w:val="000521AB"/>
    <w:rsid w:val="00052B05"/>
    <w:rsid w:val="00052DBC"/>
    <w:rsid w:val="000532D0"/>
    <w:rsid w:val="00053CFF"/>
    <w:rsid w:val="00054500"/>
    <w:rsid w:val="0005456F"/>
    <w:rsid w:val="00054C36"/>
    <w:rsid w:val="000551E4"/>
    <w:rsid w:val="000553C5"/>
    <w:rsid w:val="000558AC"/>
    <w:rsid w:val="000558C1"/>
    <w:rsid w:val="00055959"/>
    <w:rsid w:val="00055A6A"/>
    <w:rsid w:val="00056381"/>
    <w:rsid w:val="00056625"/>
    <w:rsid w:val="0005698A"/>
    <w:rsid w:val="00056A5F"/>
    <w:rsid w:val="00056CBD"/>
    <w:rsid w:val="00057053"/>
    <w:rsid w:val="00057938"/>
    <w:rsid w:val="00057BA8"/>
    <w:rsid w:val="00061B1C"/>
    <w:rsid w:val="00061CD8"/>
    <w:rsid w:val="0006232D"/>
    <w:rsid w:val="00062DD4"/>
    <w:rsid w:val="000633D2"/>
    <w:rsid w:val="0006371F"/>
    <w:rsid w:val="00063E6D"/>
    <w:rsid w:val="00063FD4"/>
    <w:rsid w:val="0006448A"/>
    <w:rsid w:val="00064975"/>
    <w:rsid w:val="00064C89"/>
    <w:rsid w:val="000652E5"/>
    <w:rsid w:val="00065519"/>
    <w:rsid w:val="000655D9"/>
    <w:rsid w:val="00065DBB"/>
    <w:rsid w:val="000663CF"/>
    <w:rsid w:val="00066509"/>
    <w:rsid w:val="0006667C"/>
    <w:rsid w:val="000666F0"/>
    <w:rsid w:val="00066788"/>
    <w:rsid w:val="000672D6"/>
    <w:rsid w:val="00067C0A"/>
    <w:rsid w:val="0007027C"/>
    <w:rsid w:val="0007055F"/>
    <w:rsid w:val="00070645"/>
    <w:rsid w:val="00071036"/>
    <w:rsid w:val="000710FE"/>
    <w:rsid w:val="00071978"/>
    <w:rsid w:val="000727D9"/>
    <w:rsid w:val="00072B8B"/>
    <w:rsid w:val="00072F21"/>
    <w:rsid w:val="00073A50"/>
    <w:rsid w:val="000741D4"/>
    <w:rsid w:val="0007439C"/>
    <w:rsid w:val="00074F1B"/>
    <w:rsid w:val="0007522B"/>
    <w:rsid w:val="00075422"/>
    <w:rsid w:val="00076057"/>
    <w:rsid w:val="0007631F"/>
    <w:rsid w:val="000769D8"/>
    <w:rsid w:val="00077610"/>
    <w:rsid w:val="00080527"/>
    <w:rsid w:val="000809C0"/>
    <w:rsid w:val="000809FD"/>
    <w:rsid w:val="00080A18"/>
    <w:rsid w:val="000818F3"/>
    <w:rsid w:val="00082F25"/>
    <w:rsid w:val="00082FEB"/>
    <w:rsid w:val="0008351F"/>
    <w:rsid w:val="000835E6"/>
    <w:rsid w:val="000837BA"/>
    <w:rsid w:val="000837CC"/>
    <w:rsid w:val="00083E33"/>
    <w:rsid w:val="0008423E"/>
    <w:rsid w:val="00084265"/>
    <w:rsid w:val="00085A03"/>
    <w:rsid w:val="00085C57"/>
    <w:rsid w:val="00085F8D"/>
    <w:rsid w:val="0008757C"/>
    <w:rsid w:val="00087738"/>
    <w:rsid w:val="00087873"/>
    <w:rsid w:val="00087B32"/>
    <w:rsid w:val="00087BC7"/>
    <w:rsid w:val="00087C2D"/>
    <w:rsid w:val="00087DF1"/>
    <w:rsid w:val="0009043D"/>
    <w:rsid w:val="00090DE6"/>
    <w:rsid w:val="000914B8"/>
    <w:rsid w:val="00091C4A"/>
    <w:rsid w:val="00092623"/>
    <w:rsid w:val="00092A77"/>
    <w:rsid w:val="000933E0"/>
    <w:rsid w:val="000942F1"/>
    <w:rsid w:val="000946D4"/>
    <w:rsid w:val="000947EE"/>
    <w:rsid w:val="00094814"/>
    <w:rsid w:val="00095A22"/>
    <w:rsid w:val="00095DC2"/>
    <w:rsid w:val="00096396"/>
    <w:rsid w:val="00097370"/>
    <w:rsid w:val="000978B0"/>
    <w:rsid w:val="00097EFE"/>
    <w:rsid w:val="000A008C"/>
    <w:rsid w:val="000A034F"/>
    <w:rsid w:val="000A0D27"/>
    <w:rsid w:val="000A0FEC"/>
    <w:rsid w:val="000A2159"/>
    <w:rsid w:val="000A217C"/>
    <w:rsid w:val="000A250B"/>
    <w:rsid w:val="000A2622"/>
    <w:rsid w:val="000A35DF"/>
    <w:rsid w:val="000A37C8"/>
    <w:rsid w:val="000A39AA"/>
    <w:rsid w:val="000A39AB"/>
    <w:rsid w:val="000A3CA2"/>
    <w:rsid w:val="000A3F15"/>
    <w:rsid w:val="000A4567"/>
    <w:rsid w:val="000A4B7A"/>
    <w:rsid w:val="000A4C67"/>
    <w:rsid w:val="000A4F95"/>
    <w:rsid w:val="000A500E"/>
    <w:rsid w:val="000A5A4B"/>
    <w:rsid w:val="000A6DDA"/>
    <w:rsid w:val="000B01E8"/>
    <w:rsid w:val="000B0231"/>
    <w:rsid w:val="000B1470"/>
    <w:rsid w:val="000B158E"/>
    <w:rsid w:val="000B1641"/>
    <w:rsid w:val="000B1707"/>
    <w:rsid w:val="000B1AAA"/>
    <w:rsid w:val="000B1B06"/>
    <w:rsid w:val="000B1CEC"/>
    <w:rsid w:val="000B1F86"/>
    <w:rsid w:val="000B2028"/>
    <w:rsid w:val="000B281C"/>
    <w:rsid w:val="000B2889"/>
    <w:rsid w:val="000B28C9"/>
    <w:rsid w:val="000B2D64"/>
    <w:rsid w:val="000B2F01"/>
    <w:rsid w:val="000B2FEC"/>
    <w:rsid w:val="000B3018"/>
    <w:rsid w:val="000B33DB"/>
    <w:rsid w:val="000B411C"/>
    <w:rsid w:val="000B44D1"/>
    <w:rsid w:val="000B4FF0"/>
    <w:rsid w:val="000B50E3"/>
    <w:rsid w:val="000B51A5"/>
    <w:rsid w:val="000B592B"/>
    <w:rsid w:val="000B6EE9"/>
    <w:rsid w:val="000B726D"/>
    <w:rsid w:val="000B776F"/>
    <w:rsid w:val="000B7A88"/>
    <w:rsid w:val="000C0020"/>
    <w:rsid w:val="000C07B1"/>
    <w:rsid w:val="000C07BE"/>
    <w:rsid w:val="000C0A64"/>
    <w:rsid w:val="000C0D93"/>
    <w:rsid w:val="000C129C"/>
    <w:rsid w:val="000C1506"/>
    <w:rsid w:val="000C1E0A"/>
    <w:rsid w:val="000C1E2C"/>
    <w:rsid w:val="000C1E52"/>
    <w:rsid w:val="000C2345"/>
    <w:rsid w:val="000C252D"/>
    <w:rsid w:val="000C2BE2"/>
    <w:rsid w:val="000C3052"/>
    <w:rsid w:val="000C39CA"/>
    <w:rsid w:val="000C4C58"/>
    <w:rsid w:val="000C519E"/>
    <w:rsid w:val="000C5425"/>
    <w:rsid w:val="000C58BF"/>
    <w:rsid w:val="000C6CEE"/>
    <w:rsid w:val="000C734D"/>
    <w:rsid w:val="000C7882"/>
    <w:rsid w:val="000C7905"/>
    <w:rsid w:val="000D00D1"/>
    <w:rsid w:val="000D0481"/>
    <w:rsid w:val="000D0819"/>
    <w:rsid w:val="000D0C16"/>
    <w:rsid w:val="000D0F02"/>
    <w:rsid w:val="000D1150"/>
    <w:rsid w:val="000D1685"/>
    <w:rsid w:val="000D16BE"/>
    <w:rsid w:val="000D1D06"/>
    <w:rsid w:val="000D1E98"/>
    <w:rsid w:val="000D2BAE"/>
    <w:rsid w:val="000D2DCB"/>
    <w:rsid w:val="000D2EC5"/>
    <w:rsid w:val="000D3284"/>
    <w:rsid w:val="000D3629"/>
    <w:rsid w:val="000D3BA6"/>
    <w:rsid w:val="000D3BE5"/>
    <w:rsid w:val="000D3E5B"/>
    <w:rsid w:val="000D42C4"/>
    <w:rsid w:val="000D4A17"/>
    <w:rsid w:val="000D4F30"/>
    <w:rsid w:val="000D53D6"/>
    <w:rsid w:val="000D5732"/>
    <w:rsid w:val="000D5D55"/>
    <w:rsid w:val="000D6035"/>
    <w:rsid w:val="000D6383"/>
    <w:rsid w:val="000D6AF7"/>
    <w:rsid w:val="000D71A6"/>
    <w:rsid w:val="000D733E"/>
    <w:rsid w:val="000D741E"/>
    <w:rsid w:val="000D770B"/>
    <w:rsid w:val="000E02A7"/>
    <w:rsid w:val="000E07E8"/>
    <w:rsid w:val="000E086E"/>
    <w:rsid w:val="000E0EA1"/>
    <w:rsid w:val="000E1543"/>
    <w:rsid w:val="000E1643"/>
    <w:rsid w:val="000E1707"/>
    <w:rsid w:val="000E1E29"/>
    <w:rsid w:val="000E217B"/>
    <w:rsid w:val="000E248B"/>
    <w:rsid w:val="000E26ED"/>
    <w:rsid w:val="000E2E7D"/>
    <w:rsid w:val="000E2FAD"/>
    <w:rsid w:val="000E315F"/>
    <w:rsid w:val="000E32AC"/>
    <w:rsid w:val="000E42A7"/>
    <w:rsid w:val="000E4E04"/>
    <w:rsid w:val="000E50FD"/>
    <w:rsid w:val="000E5378"/>
    <w:rsid w:val="000E557C"/>
    <w:rsid w:val="000E584A"/>
    <w:rsid w:val="000E58AE"/>
    <w:rsid w:val="000E5911"/>
    <w:rsid w:val="000E5C0B"/>
    <w:rsid w:val="000E63C6"/>
    <w:rsid w:val="000E6DD4"/>
    <w:rsid w:val="000E70A6"/>
    <w:rsid w:val="000E769C"/>
    <w:rsid w:val="000E7B9F"/>
    <w:rsid w:val="000E7C9D"/>
    <w:rsid w:val="000E7E0C"/>
    <w:rsid w:val="000F0092"/>
    <w:rsid w:val="000F0A06"/>
    <w:rsid w:val="000F126C"/>
    <w:rsid w:val="000F142B"/>
    <w:rsid w:val="000F18DC"/>
    <w:rsid w:val="000F1E22"/>
    <w:rsid w:val="000F29D0"/>
    <w:rsid w:val="000F2D00"/>
    <w:rsid w:val="000F2FEA"/>
    <w:rsid w:val="000F3DD9"/>
    <w:rsid w:val="000F4568"/>
    <w:rsid w:val="000F4587"/>
    <w:rsid w:val="000F4E09"/>
    <w:rsid w:val="000F57D2"/>
    <w:rsid w:val="000F58ED"/>
    <w:rsid w:val="000F6031"/>
    <w:rsid w:val="000F625D"/>
    <w:rsid w:val="000F64A1"/>
    <w:rsid w:val="000F69F8"/>
    <w:rsid w:val="000F7222"/>
    <w:rsid w:val="000F7B42"/>
    <w:rsid w:val="001006BD"/>
    <w:rsid w:val="00100AC1"/>
    <w:rsid w:val="00100B8E"/>
    <w:rsid w:val="00101359"/>
    <w:rsid w:val="001015BD"/>
    <w:rsid w:val="001025A3"/>
    <w:rsid w:val="00102CCF"/>
    <w:rsid w:val="00102EC9"/>
    <w:rsid w:val="00102F54"/>
    <w:rsid w:val="0010310C"/>
    <w:rsid w:val="00103D5B"/>
    <w:rsid w:val="00103F75"/>
    <w:rsid w:val="001040E0"/>
    <w:rsid w:val="00104415"/>
    <w:rsid w:val="00105933"/>
    <w:rsid w:val="00105BC7"/>
    <w:rsid w:val="001061C9"/>
    <w:rsid w:val="001061F3"/>
    <w:rsid w:val="001064C9"/>
    <w:rsid w:val="00106AC2"/>
    <w:rsid w:val="00106FD3"/>
    <w:rsid w:val="00107082"/>
    <w:rsid w:val="00107841"/>
    <w:rsid w:val="00107952"/>
    <w:rsid w:val="00107A10"/>
    <w:rsid w:val="00107C92"/>
    <w:rsid w:val="00110667"/>
    <w:rsid w:val="001107F7"/>
    <w:rsid w:val="00110F3B"/>
    <w:rsid w:val="00111DFE"/>
    <w:rsid w:val="001120C9"/>
    <w:rsid w:val="00112AB5"/>
    <w:rsid w:val="00112FE5"/>
    <w:rsid w:val="00113A0A"/>
    <w:rsid w:val="00113C78"/>
    <w:rsid w:val="001149AC"/>
    <w:rsid w:val="00114C31"/>
    <w:rsid w:val="00114EC7"/>
    <w:rsid w:val="00115402"/>
    <w:rsid w:val="00115633"/>
    <w:rsid w:val="001165CE"/>
    <w:rsid w:val="00116A76"/>
    <w:rsid w:val="00116B28"/>
    <w:rsid w:val="00116DA9"/>
    <w:rsid w:val="00117801"/>
    <w:rsid w:val="00117AE9"/>
    <w:rsid w:val="001200BF"/>
    <w:rsid w:val="00120119"/>
    <w:rsid w:val="00120962"/>
    <w:rsid w:val="00120AC6"/>
    <w:rsid w:val="00120D9B"/>
    <w:rsid w:val="00120DD0"/>
    <w:rsid w:val="00121119"/>
    <w:rsid w:val="00121183"/>
    <w:rsid w:val="00121338"/>
    <w:rsid w:val="00121842"/>
    <w:rsid w:val="0012221A"/>
    <w:rsid w:val="0012266B"/>
    <w:rsid w:val="00122A91"/>
    <w:rsid w:val="00122D08"/>
    <w:rsid w:val="00122EF5"/>
    <w:rsid w:val="00123017"/>
    <w:rsid w:val="0012331D"/>
    <w:rsid w:val="001234E0"/>
    <w:rsid w:val="001238AF"/>
    <w:rsid w:val="00123B4B"/>
    <w:rsid w:val="00123E0E"/>
    <w:rsid w:val="0012401C"/>
    <w:rsid w:val="00124718"/>
    <w:rsid w:val="001247C0"/>
    <w:rsid w:val="00124B2E"/>
    <w:rsid w:val="00124F30"/>
    <w:rsid w:val="00124FE5"/>
    <w:rsid w:val="00125089"/>
    <w:rsid w:val="001256E8"/>
    <w:rsid w:val="0012609D"/>
    <w:rsid w:val="00126C35"/>
    <w:rsid w:val="00126C4B"/>
    <w:rsid w:val="00126F2B"/>
    <w:rsid w:val="00127084"/>
    <w:rsid w:val="0012780C"/>
    <w:rsid w:val="00127AAE"/>
    <w:rsid w:val="00127C08"/>
    <w:rsid w:val="001307AC"/>
    <w:rsid w:val="00131DA5"/>
    <w:rsid w:val="0013238D"/>
    <w:rsid w:val="00132836"/>
    <w:rsid w:val="00132BBC"/>
    <w:rsid w:val="00132CAF"/>
    <w:rsid w:val="00133173"/>
    <w:rsid w:val="001339A2"/>
    <w:rsid w:val="00133B83"/>
    <w:rsid w:val="00133CC2"/>
    <w:rsid w:val="00134331"/>
    <w:rsid w:val="00134380"/>
    <w:rsid w:val="00134D8D"/>
    <w:rsid w:val="001359BB"/>
    <w:rsid w:val="00136F9F"/>
    <w:rsid w:val="0013728D"/>
    <w:rsid w:val="00137A4D"/>
    <w:rsid w:val="00137FBB"/>
    <w:rsid w:val="00140A51"/>
    <w:rsid w:val="00140DD7"/>
    <w:rsid w:val="00141C34"/>
    <w:rsid w:val="0014217A"/>
    <w:rsid w:val="0014256B"/>
    <w:rsid w:val="00142AD5"/>
    <w:rsid w:val="00142D43"/>
    <w:rsid w:val="00143462"/>
    <w:rsid w:val="00143A7A"/>
    <w:rsid w:val="0014419C"/>
    <w:rsid w:val="001441BA"/>
    <w:rsid w:val="001448B9"/>
    <w:rsid w:val="00145307"/>
    <w:rsid w:val="00145500"/>
    <w:rsid w:val="001455A8"/>
    <w:rsid w:val="0014594D"/>
    <w:rsid w:val="00145C6A"/>
    <w:rsid w:val="0014614D"/>
    <w:rsid w:val="0014673B"/>
    <w:rsid w:val="00146901"/>
    <w:rsid w:val="00146A55"/>
    <w:rsid w:val="00146A78"/>
    <w:rsid w:val="00146D89"/>
    <w:rsid w:val="00146DB4"/>
    <w:rsid w:val="00147570"/>
    <w:rsid w:val="00147647"/>
    <w:rsid w:val="0014766C"/>
    <w:rsid w:val="00147BD8"/>
    <w:rsid w:val="00147CC9"/>
    <w:rsid w:val="00147FC7"/>
    <w:rsid w:val="00150663"/>
    <w:rsid w:val="00150813"/>
    <w:rsid w:val="00150883"/>
    <w:rsid w:val="00151123"/>
    <w:rsid w:val="0015116E"/>
    <w:rsid w:val="001521C8"/>
    <w:rsid w:val="00152DE8"/>
    <w:rsid w:val="001536EE"/>
    <w:rsid w:val="00153B06"/>
    <w:rsid w:val="00153EAD"/>
    <w:rsid w:val="0015439A"/>
    <w:rsid w:val="00155A53"/>
    <w:rsid w:val="00155B20"/>
    <w:rsid w:val="00156F6F"/>
    <w:rsid w:val="00157A8B"/>
    <w:rsid w:val="00157B9E"/>
    <w:rsid w:val="001600B0"/>
    <w:rsid w:val="00160483"/>
    <w:rsid w:val="00160876"/>
    <w:rsid w:val="00161004"/>
    <w:rsid w:val="00161884"/>
    <w:rsid w:val="00161CD8"/>
    <w:rsid w:val="00162066"/>
    <w:rsid w:val="00162592"/>
    <w:rsid w:val="00162EB7"/>
    <w:rsid w:val="001637C6"/>
    <w:rsid w:val="00163CED"/>
    <w:rsid w:val="001642A6"/>
    <w:rsid w:val="00164617"/>
    <w:rsid w:val="00164C67"/>
    <w:rsid w:val="00164D88"/>
    <w:rsid w:val="0016517B"/>
    <w:rsid w:val="00165D1D"/>
    <w:rsid w:val="00165DA9"/>
    <w:rsid w:val="0016697D"/>
    <w:rsid w:val="0016700F"/>
    <w:rsid w:val="0016762D"/>
    <w:rsid w:val="00167A61"/>
    <w:rsid w:val="00167A94"/>
    <w:rsid w:val="0017005B"/>
    <w:rsid w:val="0017008F"/>
    <w:rsid w:val="001705C1"/>
    <w:rsid w:val="0017079F"/>
    <w:rsid w:val="00170E6E"/>
    <w:rsid w:val="001712EB"/>
    <w:rsid w:val="00171AAA"/>
    <w:rsid w:val="00172070"/>
    <w:rsid w:val="0017219F"/>
    <w:rsid w:val="00172868"/>
    <w:rsid w:val="00172B79"/>
    <w:rsid w:val="00172EE7"/>
    <w:rsid w:val="00173055"/>
    <w:rsid w:val="00173086"/>
    <w:rsid w:val="00173DD5"/>
    <w:rsid w:val="00174043"/>
    <w:rsid w:val="001751A6"/>
    <w:rsid w:val="00175307"/>
    <w:rsid w:val="00175318"/>
    <w:rsid w:val="001753A6"/>
    <w:rsid w:val="001754EB"/>
    <w:rsid w:val="001756B4"/>
    <w:rsid w:val="00175EEF"/>
    <w:rsid w:val="00176535"/>
    <w:rsid w:val="001768AF"/>
    <w:rsid w:val="00176C75"/>
    <w:rsid w:val="00176CAD"/>
    <w:rsid w:val="00176E8D"/>
    <w:rsid w:val="001774EA"/>
    <w:rsid w:val="00177562"/>
    <w:rsid w:val="00177D86"/>
    <w:rsid w:val="0018016A"/>
    <w:rsid w:val="001805B2"/>
    <w:rsid w:val="00181285"/>
    <w:rsid w:val="00181ECB"/>
    <w:rsid w:val="00182F25"/>
    <w:rsid w:val="0018302D"/>
    <w:rsid w:val="001830B3"/>
    <w:rsid w:val="00183204"/>
    <w:rsid w:val="001834CC"/>
    <w:rsid w:val="00183550"/>
    <w:rsid w:val="00183747"/>
    <w:rsid w:val="00183928"/>
    <w:rsid w:val="0018429E"/>
    <w:rsid w:val="00185AC6"/>
    <w:rsid w:val="00185C41"/>
    <w:rsid w:val="00185E12"/>
    <w:rsid w:val="00186F5A"/>
    <w:rsid w:val="00187215"/>
    <w:rsid w:val="001877E8"/>
    <w:rsid w:val="001901BA"/>
    <w:rsid w:val="001902FB"/>
    <w:rsid w:val="001904F7"/>
    <w:rsid w:val="00190E66"/>
    <w:rsid w:val="0019154D"/>
    <w:rsid w:val="00191A49"/>
    <w:rsid w:val="0019307D"/>
    <w:rsid w:val="00193598"/>
    <w:rsid w:val="00193845"/>
    <w:rsid w:val="00193A58"/>
    <w:rsid w:val="00193B5C"/>
    <w:rsid w:val="00193F61"/>
    <w:rsid w:val="00194042"/>
    <w:rsid w:val="001944A2"/>
    <w:rsid w:val="00194E36"/>
    <w:rsid w:val="001950AA"/>
    <w:rsid w:val="00195649"/>
    <w:rsid w:val="001956B2"/>
    <w:rsid w:val="00195AF7"/>
    <w:rsid w:val="00195F0A"/>
    <w:rsid w:val="001967F2"/>
    <w:rsid w:val="00196B81"/>
    <w:rsid w:val="00196FB9"/>
    <w:rsid w:val="001972A6"/>
    <w:rsid w:val="001974CA"/>
    <w:rsid w:val="00197A85"/>
    <w:rsid w:val="001A027D"/>
    <w:rsid w:val="001A0611"/>
    <w:rsid w:val="001A0F36"/>
    <w:rsid w:val="001A154A"/>
    <w:rsid w:val="001A1D8E"/>
    <w:rsid w:val="001A1E4F"/>
    <w:rsid w:val="001A2281"/>
    <w:rsid w:val="001A262A"/>
    <w:rsid w:val="001A2B2E"/>
    <w:rsid w:val="001A2B72"/>
    <w:rsid w:val="001A2C95"/>
    <w:rsid w:val="001A2E00"/>
    <w:rsid w:val="001A3328"/>
    <w:rsid w:val="001A3F2A"/>
    <w:rsid w:val="001A3FAA"/>
    <w:rsid w:val="001A424A"/>
    <w:rsid w:val="001A469B"/>
    <w:rsid w:val="001A4AE1"/>
    <w:rsid w:val="001A55E8"/>
    <w:rsid w:val="001A5CB4"/>
    <w:rsid w:val="001A5CB7"/>
    <w:rsid w:val="001A622F"/>
    <w:rsid w:val="001A6627"/>
    <w:rsid w:val="001A7339"/>
    <w:rsid w:val="001A74F3"/>
    <w:rsid w:val="001B03AD"/>
    <w:rsid w:val="001B0938"/>
    <w:rsid w:val="001B1461"/>
    <w:rsid w:val="001B2B27"/>
    <w:rsid w:val="001B2D09"/>
    <w:rsid w:val="001B3D21"/>
    <w:rsid w:val="001B3F10"/>
    <w:rsid w:val="001B5A15"/>
    <w:rsid w:val="001B5B6B"/>
    <w:rsid w:val="001B5E81"/>
    <w:rsid w:val="001B63AD"/>
    <w:rsid w:val="001B65B7"/>
    <w:rsid w:val="001B67AA"/>
    <w:rsid w:val="001B74F3"/>
    <w:rsid w:val="001B76A2"/>
    <w:rsid w:val="001B77E1"/>
    <w:rsid w:val="001B7926"/>
    <w:rsid w:val="001C0975"/>
    <w:rsid w:val="001C0AB9"/>
    <w:rsid w:val="001C1099"/>
    <w:rsid w:val="001C168F"/>
    <w:rsid w:val="001C1FD2"/>
    <w:rsid w:val="001C2202"/>
    <w:rsid w:val="001C292E"/>
    <w:rsid w:val="001C2E20"/>
    <w:rsid w:val="001C3BCC"/>
    <w:rsid w:val="001C411C"/>
    <w:rsid w:val="001C53D2"/>
    <w:rsid w:val="001C5BF4"/>
    <w:rsid w:val="001C5D9F"/>
    <w:rsid w:val="001C6830"/>
    <w:rsid w:val="001C716A"/>
    <w:rsid w:val="001D0365"/>
    <w:rsid w:val="001D061C"/>
    <w:rsid w:val="001D06F3"/>
    <w:rsid w:val="001D0DC6"/>
    <w:rsid w:val="001D1A05"/>
    <w:rsid w:val="001D1C10"/>
    <w:rsid w:val="001D2517"/>
    <w:rsid w:val="001D3470"/>
    <w:rsid w:val="001D36AC"/>
    <w:rsid w:val="001D399D"/>
    <w:rsid w:val="001D3DE9"/>
    <w:rsid w:val="001D41F6"/>
    <w:rsid w:val="001D464C"/>
    <w:rsid w:val="001D469E"/>
    <w:rsid w:val="001D5C84"/>
    <w:rsid w:val="001D5F2F"/>
    <w:rsid w:val="001D6145"/>
    <w:rsid w:val="001D6441"/>
    <w:rsid w:val="001D6644"/>
    <w:rsid w:val="001D734D"/>
    <w:rsid w:val="001D75CF"/>
    <w:rsid w:val="001D79DA"/>
    <w:rsid w:val="001D7F6A"/>
    <w:rsid w:val="001E0505"/>
    <w:rsid w:val="001E0C9B"/>
    <w:rsid w:val="001E0E84"/>
    <w:rsid w:val="001E1381"/>
    <w:rsid w:val="001E1748"/>
    <w:rsid w:val="001E1F1F"/>
    <w:rsid w:val="001E1FB1"/>
    <w:rsid w:val="001E2142"/>
    <w:rsid w:val="001E2842"/>
    <w:rsid w:val="001E2C56"/>
    <w:rsid w:val="001E31A4"/>
    <w:rsid w:val="001E3272"/>
    <w:rsid w:val="001E32CB"/>
    <w:rsid w:val="001E3403"/>
    <w:rsid w:val="001E3431"/>
    <w:rsid w:val="001E367A"/>
    <w:rsid w:val="001E383D"/>
    <w:rsid w:val="001E3953"/>
    <w:rsid w:val="001E397C"/>
    <w:rsid w:val="001E3A11"/>
    <w:rsid w:val="001E42E0"/>
    <w:rsid w:val="001E45DE"/>
    <w:rsid w:val="001E48F7"/>
    <w:rsid w:val="001E525B"/>
    <w:rsid w:val="001E6629"/>
    <w:rsid w:val="001E6B48"/>
    <w:rsid w:val="001E6FF6"/>
    <w:rsid w:val="001E709C"/>
    <w:rsid w:val="001E70EA"/>
    <w:rsid w:val="001E75FF"/>
    <w:rsid w:val="001E76A2"/>
    <w:rsid w:val="001E7ADD"/>
    <w:rsid w:val="001E7B80"/>
    <w:rsid w:val="001E7E6A"/>
    <w:rsid w:val="001F05BF"/>
    <w:rsid w:val="001F1930"/>
    <w:rsid w:val="001F1BF0"/>
    <w:rsid w:val="001F20E2"/>
    <w:rsid w:val="001F29D4"/>
    <w:rsid w:val="001F2D0E"/>
    <w:rsid w:val="001F31ED"/>
    <w:rsid w:val="001F47A1"/>
    <w:rsid w:val="001F49C5"/>
    <w:rsid w:val="001F58B4"/>
    <w:rsid w:val="001F5A72"/>
    <w:rsid w:val="001F627E"/>
    <w:rsid w:val="001F62CE"/>
    <w:rsid w:val="001F6E98"/>
    <w:rsid w:val="001F78CF"/>
    <w:rsid w:val="001F78D1"/>
    <w:rsid w:val="001F79A4"/>
    <w:rsid w:val="001F7C7E"/>
    <w:rsid w:val="002000C3"/>
    <w:rsid w:val="002006BC"/>
    <w:rsid w:val="002009B9"/>
    <w:rsid w:val="0020138C"/>
    <w:rsid w:val="002023AF"/>
    <w:rsid w:val="00202D0A"/>
    <w:rsid w:val="00203239"/>
    <w:rsid w:val="00204095"/>
    <w:rsid w:val="0020469B"/>
    <w:rsid w:val="00204731"/>
    <w:rsid w:val="00205723"/>
    <w:rsid w:val="00205D61"/>
    <w:rsid w:val="002065E8"/>
    <w:rsid w:val="0020703B"/>
    <w:rsid w:val="00207153"/>
    <w:rsid w:val="002072CB"/>
    <w:rsid w:val="00207A0F"/>
    <w:rsid w:val="00207D3F"/>
    <w:rsid w:val="00210008"/>
    <w:rsid w:val="002101E1"/>
    <w:rsid w:val="002104D0"/>
    <w:rsid w:val="002106B3"/>
    <w:rsid w:val="00210E82"/>
    <w:rsid w:val="00211321"/>
    <w:rsid w:val="00211814"/>
    <w:rsid w:val="00211BA0"/>
    <w:rsid w:val="00211FF7"/>
    <w:rsid w:val="00212734"/>
    <w:rsid w:val="002129AF"/>
    <w:rsid w:val="002133F9"/>
    <w:rsid w:val="00213769"/>
    <w:rsid w:val="0021448E"/>
    <w:rsid w:val="00214665"/>
    <w:rsid w:val="00216129"/>
    <w:rsid w:val="0021614B"/>
    <w:rsid w:val="00216762"/>
    <w:rsid w:val="00216CFC"/>
    <w:rsid w:val="00217187"/>
    <w:rsid w:val="002176E1"/>
    <w:rsid w:val="00217787"/>
    <w:rsid w:val="002178F6"/>
    <w:rsid w:val="0022065B"/>
    <w:rsid w:val="002208B7"/>
    <w:rsid w:val="002210AC"/>
    <w:rsid w:val="002211AF"/>
    <w:rsid w:val="00221391"/>
    <w:rsid w:val="002214BE"/>
    <w:rsid w:val="00221653"/>
    <w:rsid w:val="0022178A"/>
    <w:rsid w:val="00221A0B"/>
    <w:rsid w:val="00221F50"/>
    <w:rsid w:val="00222415"/>
    <w:rsid w:val="00222AAB"/>
    <w:rsid w:val="002237F6"/>
    <w:rsid w:val="00223E87"/>
    <w:rsid w:val="002251CE"/>
    <w:rsid w:val="00225903"/>
    <w:rsid w:val="00225CD8"/>
    <w:rsid w:val="00226CC6"/>
    <w:rsid w:val="002272F9"/>
    <w:rsid w:val="00227C2B"/>
    <w:rsid w:val="00227F93"/>
    <w:rsid w:val="00230765"/>
    <w:rsid w:val="002308E8"/>
    <w:rsid w:val="00230DB5"/>
    <w:rsid w:val="00231024"/>
    <w:rsid w:val="00231362"/>
    <w:rsid w:val="0023155A"/>
    <w:rsid w:val="0023198B"/>
    <w:rsid w:val="00233640"/>
    <w:rsid w:val="0023369B"/>
    <w:rsid w:val="00233991"/>
    <w:rsid w:val="00233AD3"/>
    <w:rsid w:val="00233BCF"/>
    <w:rsid w:val="00233D0E"/>
    <w:rsid w:val="00234029"/>
    <w:rsid w:val="0023402A"/>
    <w:rsid w:val="002346FC"/>
    <w:rsid w:val="002347AE"/>
    <w:rsid w:val="00234D32"/>
    <w:rsid w:val="00234D5E"/>
    <w:rsid w:val="00235447"/>
    <w:rsid w:val="00236B26"/>
    <w:rsid w:val="002374C5"/>
    <w:rsid w:val="00237C03"/>
    <w:rsid w:val="00240B11"/>
    <w:rsid w:val="00241149"/>
    <w:rsid w:val="002412D7"/>
    <w:rsid w:val="00241586"/>
    <w:rsid w:val="002415C5"/>
    <w:rsid w:val="00241B0E"/>
    <w:rsid w:val="00241DBB"/>
    <w:rsid w:val="00241EC4"/>
    <w:rsid w:val="002420C8"/>
    <w:rsid w:val="002421D8"/>
    <w:rsid w:val="002427F0"/>
    <w:rsid w:val="002430F1"/>
    <w:rsid w:val="0024371D"/>
    <w:rsid w:val="00243A86"/>
    <w:rsid w:val="00243D68"/>
    <w:rsid w:val="00244165"/>
    <w:rsid w:val="002441BE"/>
    <w:rsid w:val="00244CBE"/>
    <w:rsid w:val="00244D17"/>
    <w:rsid w:val="00247565"/>
    <w:rsid w:val="00247891"/>
    <w:rsid w:val="002478D6"/>
    <w:rsid w:val="00247C1B"/>
    <w:rsid w:val="00247DF5"/>
    <w:rsid w:val="00250015"/>
    <w:rsid w:val="00250613"/>
    <w:rsid w:val="00250747"/>
    <w:rsid w:val="0025075D"/>
    <w:rsid w:val="002507C3"/>
    <w:rsid w:val="002509AA"/>
    <w:rsid w:val="00250F88"/>
    <w:rsid w:val="00252143"/>
    <w:rsid w:val="00252839"/>
    <w:rsid w:val="0025286F"/>
    <w:rsid w:val="00252A3C"/>
    <w:rsid w:val="00252D07"/>
    <w:rsid w:val="0025301C"/>
    <w:rsid w:val="00253144"/>
    <w:rsid w:val="00253300"/>
    <w:rsid w:val="00253885"/>
    <w:rsid w:val="00255ACE"/>
    <w:rsid w:val="00256C33"/>
    <w:rsid w:val="0025700B"/>
    <w:rsid w:val="00257238"/>
    <w:rsid w:val="00257256"/>
    <w:rsid w:val="002572E6"/>
    <w:rsid w:val="002576FA"/>
    <w:rsid w:val="00260895"/>
    <w:rsid w:val="0026119E"/>
    <w:rsid w:val="002612F7"/>
    <w:rsid w:val="002621FE"/>
    <w:rsid w:val="00263387"/>
    <w:rsid w:val="00263496"/>
    <w:rsid w:val="00263579"/>
    <w:rsid w:val="00263999"/>
    <w:rsid w:val="00263D63"/>
    <w:rsid w:val="00263DCB"/>
    <w:rsid w:val="00264282"/>
    <w:rsid w:val="00264A52"/>
    <w:rsid w:val="00265622"/>
    <w:rsid w:val="002659A8"/>
    <w:rsid w:val="00266276"/>
    <w:rsid w:val="002665CC"/>
    <w:rsid w:val="00266D33"/>
    <w:rsid w:val="00266E07"/>
    <w:rsid w:val="002676B2"/>
    <w:rsid w:val="00267D17"/>
    <w:rsid w:val="00270552"/>
    <w:rsid w:val="00270C09"/>
    <w:rsid w:val="00271681"/>
    <w:rsid w:val="00271800"/>
    <w:rsid w:val="00271BC4"/>
    <w:rsid w:val="002723A3"/>
    <w:rsid w:val="00272648"/>
    <w:rsid w:val="0027313C"/>
    <w:rsid w:val="002732B1"/>
    <w:rsid w:val="00273752"/>
    <w:rsid w:val="00273C39"/>
    <w:rsid w:val="002748C5"/>
    <w:rsid w:val="00274EA4"/>
    <w:rsid w:val="002750CC"/>
    <w:rsid w:val="0027585A"/>
    <w:rsid w:val="002762B5"/>
    <w:rsid w:val="00276770"/>
    <w:rsid w:val="00276E93"/>
    <w:rsid w:val="0027744C"/>
    <w:rsid w:val="00277694"/>
    <w:rsid w:val="002778BB"/>
    <w:rsid w:val="00277A17"/>
    <w:rsid w:val="002804B2"/>
    <w:rsid w:val="00280588"/>
    <w:rsid w:val="002807F5"/>
    <w:rsid w:val="002809D7"/>
    <w:rsid w:val="002809E0"/>
    <w:rsid w:val="00280D10"/>
    <w:rsid w:val="00280D60"/>
    <w:rsid w:val="00280FEE"/>
    <w:rsid w:val="00281074"/>
    <w:rsid w:val="002810F2"/>
    <w:rsid w:val="00282182"/>
    <w:rsid w:val="00282237"/>
    <w:rsid w:val="00282AED"/>
    <w:rsid w:val="00282C92"/>
    <w:rsid w:val="002836B1"/>
    <w:rsid w:val="00284874"/>
    <w:rsid w:val="002849CD"/>
    <w:rsid w:val="00284E2F"/>
    <w:rsid w:val="00285324"/>
    <w:rsid w:val="00285343"/>
    <w:rsid w:val="002858AF"/>
    <w:rsid w:val="002864C3"/>
    <w:rsid w:val="0028663D"/>
    <w:rsid w:val="002866B8"/>
    <w:rsid w:val="002866DE"/>
    <w:rsid w:val="00286CF4"/>
    <w:rsid w:val="00287C50"/>
    <w:rsid w:val="00287F7E"/>
    <w:rsid w:val="002901F0"/>
    <w:rsid w:val="002905B0"/>
    <w:rsid w:val="00290E54"/>
    <w:rsid w:val="00292CC9"/>
    <w:rsid w:val="00293343"/>
    <w:rsid w:val="002944A4"/>
    <w:rsid w:val="0029574D"/>
    <w:rsid w:val="00295B5B"/>
    <w:rsid w:val="002961B6"/>
    <w:rsid w:val="00296372"/>
    <w:rsid w:val="00297DAB"/>
    <w:rsid w:val="002A089F"/>
    <w:rsid w:val="002A1190"/>
    <w:rsid w:val="002A157E"/>
    <w:rsid w:val="002A2140"/>
    <w:rsid w:val="002A3B07"/>
    <w:rsid w:val="002A3D65"/>
    <w:rsid w:val="002A3EF6"/>
    <w:rsid w:val="002A3F70"/>
    <w:rsid w:val="002A3F86"/>
    <w:rsid w:val="002A4181"/>
    <w:rsid w:val="002A4619"/>
    <w:rsid w:val="002A4CAC"/>
    <w:rsid w:val="002A4E48"/>
    <w:rsid w:val="002A4FA3"/>
    <w:rsid w:val="002A54F0"/>
    <w:rsid w:val="002A58C4"/>
    <w:rsid w:val="002A5A46"/>
    <w:rsid w:val="002A5C6A"/>
    <w:rsid w:val="002A6CFD"/>
    <w:rsid w:val="002A7C02"/>
    <w:rsid w:val="002B033D"/>
    <w:rsid w:val="002B0EF0"/>
    <w:rsid w:val="002B15D8"/>
    <w:rsid w:val="002B1904"/>
    <w:rsid w:val="002B20F2"/>
    <w:rsid w:val="002B3201"/>
    <w:rsid w:val="002B3792"/>
    <w:rsid w:val="002B3CB1"/>
    <w:rsid w:val="002B40E6"/>
    <w:rsid w:val="002B4197"/>
    <w:rsid w:val="002B4C84"/>
    <w:rsid w:val="002B51DD"/>
    <w:rsid w:val="002B5900"/>
    <w:rsid w:val="002B5DC8"/>
    <w:rsid w:val="002B5F3C"/>
    <w:rsid w:val="002B65F8"/>
    <w:rsid w:val="002B673A"/>
    <w:rsid w:val="002B720B"/>
    <w:rsid w:val="002C070A"/>
    <w:rsid w:val="002C09E2"/>
    <w:rsid w:val="002C0D3D"/>
    <w:rsid w:val="002C1D91"/>
    <w:rsid w:val="002C2523"/>
    <w:rsid w:val="002C29F0"/>
    <w:rsid w:val="002C2A75"/>
    <w:rsid w:val="002C2C89"/>
    <w:rsid w:val="002C396F"/>
    <w:rsid w:val="002C4225"/>
    <w:rsid w:val="002C4DD3"/>
    <w:rsid w:val="002C54AD"/>
    <w:rsid w:val="002C5869"/>
    <w:rsid w:val="002C5E1F"/>
    <w:rsid w:val="002C626F"/>
    <w:rsid w:val="002C641B"/>
    <w:rsid w:val="002C69EA"/>
    <w:rsid w:val="002C6A1C"/>
    <w:rsid w:val="002C70AD"/>
    <w:rsid w:val="002C7174"/>
    <w:rsid w:val="002C76EA"/>
    <w:rsid w:val="002C7E4B"/>
    <w:rsid w:val="002D01C7"/>
    <w:rsid w:val="002D1CB8"/>
    <w:rsid w:val="002D1EBF"/>
    <w:rsid w:val="002D31A1"/>
    <w:rsid w:val="002D31FD"/>
    <w:rsid w:val="002D39A6"/>
    <w:rsid w:val="002D3B91"/>
    <w:rsid w:val="002D4066"/>
    <w:rsid w:val="002D42CA"/>
    <w:rsid w:val="002D471B"/>
    <w:rsid w:val="002D48DA"/>
    <w:rsid w:val="002D52CE"/>
    <w:rsid w:val="002D61ED"/>
    <w:rsid w:val="002D6431"/>
    <w:rsid w:val="002D6BE3"/>
    <w:rsid w:val="002D75D4"/>
    <w:rsid w:val="002D76EB"/>
    <w:rsid w:val="002D7D25"/>
    <w:rsid w:val="002E02F6"/>
    <w:rsid w:val="002E0B9E"/>
    <w:rsid w:val="002E11CC"/>
    <w:rsid w:val="002E1B7A"/>
    <w:rsid w:val="002E1B9A"/>
    <w:rsid w:val="002E1F76"/>
    <w:rsid w:val="002E20A5"/>
    <w:rsid w:val="002E3474"/>
    <w:rsid w:val="002E369A"/>
    <w:rsid w:val="002E37C1"/>
    <w:rsid w:val="002E3B91"/>
    <w:rsid w:val="002E3C04"/>
    <w:rsid w:val="002E4A74"/>
    <w:rsid w:val="002E4ABD"/>
    <w:rsid w:val="002E5178"/>
    <w:rsid w:val="002E598A"/>
    <w:rsid w:val="002E61CA"/>
    <w:rsid w:val="002E65FA"/>
    <w:rsid w:val="002E6616"/>
    <w:rsid w:val="002E6891"/>
    <w:rsid w:val="002E6E5F"/>
    <w:rsid w:val="002E7803"/>
    <w:rsid w:val="002F0660"/>
    <w:rsid w:val="002F0B91"/>
    <w:rsid w:val="002F1329"/>
    <w:rsid w:val="002F1442"/>
    <w:rsid w:val="002F175E"/>
    <w:rsid w:val="002F19A9"/>
    <w:rsid w:val="002F19B4"/>
    <w:rsid w:val="002F1BDD"/>
    <w:rsid w:val="002F248B"/>
    <w:rsid w:val="002F2771"/>
    <w:rsid w:val="002F28CF"/>
    <w:rsid w:val="002F2CF0"/>
    <w:rsid w:val="002F338A"/>
    <w:rsid w:val="002F4052"/>
    <w:rsid w:val="002F440E"/>
    <w:rsid w:val="002F47A4"/>
    <w:rsid w:val="002F47B5"/>
    <w:rsid w:val="002F48F0"/>
    <w:rsid w:val="002F4AEB"/>
    <w:rsid w:val="002F4CA6"/>
    <w:rsid w:val="002F4DC6"/>
    <w:rsid w:val="002F4E2F"/>
    <w:rsid w:val="002F53E9"/>
    <w:rsid w:val="002F54CF"/>
    <w:rsid w:val="002F567B"/>
    <w:rsid w:val="002F5AD6"/>
    <w:rsid w:val="002F64A7"/>
    <w:rsid w:val="002F669B"/>
    <w:rsid w:val="002F75EC"/>
    <w:rsid w:val="002F785A"/>
    <w:rsid w:val="002F7BE3"/>
    <w:rsid w:val="00300165"/>
    <w:rsid w:val="00301067"/>
    <w:rsid w:val="00301F39"/>
    <w:rsid w:val="00302A6E"/>
    <w:rsid w:val="00302BC7"/>
    <w:rsid w:val="00303018"/>
    <w:rsid w:val="003030B3"/>
    <w:rsid w:val="0030327D"/>
    <w:rsid w:val="00304359"/>
    <w:rsid w:val="003045E7"/>
    <w:rsid w:val="00304911"/>
    <w:rsid w:val="00304920"/>
    <w:rsid w:val="00304E54"/>
    <w:rsid w:val="00304F19"/>
    <w:rsid w:val="003056F0"/>
    <w:rsid w:val="00305D77"/>
    <w:rsid w:val="00305E5D"/>
    <w:rsid w:val="0030665D"/>
    <w:rsid w:val="00306919"/>
    <w:rsid w:val="00307022"/>
    <w:rsid w:val="00307915"/>
    <w:rsid w:val="00307917"/>
    <w:rsid w:val="0030793D"/>
    <w:rsid w:val="00307EB8"/>
    <w:rsid w:val="0031030E"/>
    <w:rsid w:val="00310B91"/>
    <w:rsid w:val="00310C28"/>
    <w:rsid w:val="00311654"/>
    <w:rsid w:val="00312925"/>
    <w:rsid w:val="00312FE2"/>
    <w:rsid w:val="00314187"/>
    <w:rsid w:val="00314435"/>
    <w:rsid w:val="00314802"/>
    <w:rsid w:val="00314B8B"/>
    <w:rsid w:val="00314C01"/>
    <w:rsid w:val="00314E41"/>
    <w:rsid w:val="003158B3"/>
    <w:rsid w:val="003159B4"/>
    <w:rsid w:val="003160BE"/>
    <w:rsid w:val="0031628F"/>
    <w:rsid w:val="00316B60"/>
    <w:rsid w:val="003172B9"/>
    <w:rsid w:val="003174B3"/>
    <w:rsid w:val="00317D03"/>
    <w:rsid w:val="00320022"/>
    <w:rsid w:val="0032010C"/>
    <w:rsid w:val="003201E8"/>
    <w:rsid w:val="00320866"/>
    <w:rsid w:val="00320CED"/>
    <w:rsid w:val="00320F80"/>
    <w:rsid w:val="00321204"/>
    <w:rsid w:val="003212F9"/>
    <w:rsid w:val="00321991"/>
    <w:rsid w:val="00321D05"/>
    <w:rsid w:val="00322C2F"/>
    <w:rsid w:val="00323732"/>
    <w:rsid w:val="0032379E"/>
    <w:rsid w:val="00323C1E"/>
    <w:rsid w:val="003250D5"/>
    <w:rsid w:val="00325446"/>
    <w:rsid w:val="00325860"/>
    <w:rsid w:val="00325CD8"/>
    <w:rsid w:val="003274D0"/>
    <w:rsid w:val="0032772B"/>
    <w:rsid w:val="00327D1C"/>
    <w:rsid w:val="00330D20"/>
    <w:rsid w:val="00330EF7"/>
    <w:rsid w:val="00331114"/>
    <w:rsid w:val="0033128D"/>
    <w:rsid w:val="003313F7"/>
    <w:rsid w:val="00332291"/>
    <w:rsid w:val="00332427"/>
    <w:rsid w:val="00332B42"/>
    <w:rsid w:val="0033391F"/>
    <w:rsid w:val="003341CB"/>
    <w:rsid w:val="003341DA"/>
    <w:rsid w:val="0033430A"/>
    <w:rsid w:val="003347DE"/>
    <w:rsid w:val="00334936"/>
    <w:rsid w:val="003350BB"/>
    <w:rsid w:val="00335121"/>
    <w:rsid w:val="00335332"/>
    <w:rsid w:val="0033540B"/>
    <w:rsid w:val="00335A62"/>
    <w:rsid w:val="00335C9D"/>
    <w:rsid w:val="00336071"/>
    <w:rsid w:val="00336326"/>
    <w:rsid w:val="00337157"/>
    <w:rsid w:val="003372E7"/>
    <w:rsid w:val="00337833"/>
    <w:rsid w:val="00340AE5"/>
    <w:rsid w:val="00340C26"/>
    <w:rsid w:val="00340E8F"/>
    <w:rsid w:val="003416DC"/>
    <w:rsid w:val="003417AC"/>
    <w:rsid w:val="00341807"/>
    <w:rsid w:val="00341936"/>
    <w:rsid w:val="00341DBC"/>
    <w:rsid w:val="00342263"/>
    <w:rsid w:val="003429BC"/>
    <w:rsid w:val="00342E3B"/>
    <w:rsid w:val="00343076"/>
    <w:rsid w:val="0034331E"/>
    <w:rsid w:val="003442B0"/>
    <w:rsid w:val="003452DF"/>
    <w:rsid w:val="00345614"/>
    <w:rsid w:val="00345663"/>
    <w:rsid w:val="0034614D"/>
    <w:rsid w:val="0034638E"/>
    <w:rsid w:val="003464CF"/>
    <w:rsid w:val="00346D2D"/>
    <w:rsid w:val="0035001B"/>
    <w:rsid w:val="003501E0"/>
    <w:rsid w:val="00350229"/>
    <w:rsid w:val="003503DD"/>
    <w:rsid w:val="00351426"/>
    <w:rsid w:val="003515FA"/>
    <w:rsid w:val="0035163C"/>
    <w:rsid w:val="0035167A"/>
    <w:rsid w:val="003517C8"/>
    <w:rsid w:val="00351D98"/>
    <w:rsid w:val="003528AA"/>
    <w:rsid w:val="003529AC"/>
    <w:rsid w:val="00352B0B"/>
    <w:rsid w:val="00352E65"/>
    <w:rsid w:val="00353E5A"/>
    <w:rsid w:val="003542FE"/>
    <w:rsid w:val="00354322"/>
    <w:rsid w:val="003543D1"/>
    <w:rsid w:val="00354752"/>
    <w:rsid w:val="00354D20"/>
    <w:rsid w:val="00354F55"/>
    <w:rsid w:val="00355367"/>
    <w:rsid w:val="00355728"/>
    <w:rsid w:val="00355D4B"/>
    <w:rsid w:val="00356014"/>
    <w:rsid w:val="00356636"/>
    <w:rsid w:val="00356AEE"/>
    <w:rsid w:val="00357884"/>
    <w:rsid w:val="00357B98"/>
    <w:rsid w:val="0036066A"/>
    <w:rsid w:val="003609BA"/>
    <w:rsid w:val="00360D83"/>
    <w:rsid w:val="00361183"/>
    <w:rsid w:val="003626F5"/>
    <w:rsid w:val="0036275B"/>
    <w:rsid w:val="00362CCB"/>
    <w:rsid w:val="0036330B"/>
    <w:rsid w:val="00363B66"/>
    <w:rsid w:val="00364784"/>
    <w:rsid w:val="00365219"/>
    <w:rsid w:val="003658A9"/>
    <w:rsid w:val="00365FFF"/>
    <w:rsid w:val="0036601F"/>
    <w:rsid w:val="00366AC3"/>
    <w:rsid w:val="00366E8D"/>
    <w:rsid w:val="00366EE5"/>
    <w:rsid w:val="00367491"/>
    <w:rsid w:val="003701B3"/>
    <w:rsid w:val="0037073B"/>
    <w:rsid w:val="00370B1C"/>
    <w:rsid w:val="003711A6"/>
    <w:rsid w:val="003712FF"/>
    <w:rsid w:val="00371B83"/>
    <w:rsid w:val="00371BCB"/>
    <w:rsid w:val="00372AF1"/>
    <w:rsid w:val="00372B90"/>
    <w:rsid w:val="0037429A"/>
    <w:rsid w:val="00374EBF"/>
    <w:rsid w:val="0037565A"/>
    <w:rsid w:val="00375710"/>
    <w:rsid w:val="00375ACC"/>
    <w:rsid w:val="00375DB5"/>
    <w:rsid w:val="00375DC5"/>
    <w:rsid w:val="00376BA8"/>
    <w:rsid w:val="00376FD2"/>
    <w:rsid w:val="0037728F"/>
    <w:rsid w:val="0037736C"/>
    <w:rsid w:val="003774CE"/>
    <w:rsid w:val="00377B97"/>
    <w:rsid w:val="00380019"/>
    <w:rsid w:val="0038009F"/>
    <w:rsid w:val="00381881"/>
    <w:rsid w:val="00381B66"/>
    <w:rsid w:val="00381D35"/>
    <w:rsid w:val="0038237E"/>
    <w:rsid w:val="003823EB"/>
    <w:rsid w:val="00382C14"/>
    <w:rsid w:val="00382C7A"/>
    <w:rsid w:val="00383846"/>
    <w:rsid w:val="00383A70"/>
    <w:rsid w:val="00385312"/>
    <w:rsid w:val="003855E2"/>
    <w:rsid w:val="00385FC0"/>
    <w:rsid w:val="00386161"/>
    <w:rsid w:val="003861F2"/>
    <w:rsid w:val="003862A7"/>
    <w:rsid w:val="003865D0"/>
    <w:rsid w:val="003867B8"/>
    <w:rsid w:val="00386CD6"/>
    <w:rsid w:val="0038712B"/>
    <w:rsid w:val="003871AA"/>
    <w:rsid w:val="00387521"/>
    <w:rsid w:val="003875E2"/>
    <w:rsid w:val="00387A09"/>
    <w:rsid w:val="00387A33"/>
    <w:rsid w:val="00387DA3"/>
    <w:rsid w:val="0039008A"/>
    <w:rsid w:val="0039054E"/>
    <w:rsid w:val="00392309"/>
    <w:rsid w:val="003929C6"/>
    <w:rsid w:val="00392F3B"/>
    <w:rsid w:val="00393994"/>
    <w:rsid w:val="00394051"/>
    <w:rsid w:val="00394DD9"/>
    <w:rsid w:val="003950D4"/>
    <w:rsid w:val="003958F8"/>
    <w:rsid w:val="003A0810"/>
    <w:rsid w:val="003A1231"/>
    <w:rsid w:val="003A148B"/>
    <w:rsid w:val="003A1C90"/>
    <w:rsid w:val="003A1CC2"/>
    <w:rsid w:val="003A1E23"/>
    <w:rsid w:val="003A21CD"/>
    <w:rsid w:val="003A2265"/>
    <w:rsid w:val="003A27B3"/>
    <w:rsid w:val="003A33DD"/>
    <w:rsid w:val="003A39A5"/>
    <w:rsid w:val="003A41F3"/>
    <w:rsid w:val="003A4AD9"/>
    <w:rsid w:val="003A4CEB"/>
    <w:rsid w:val="003A4DD5"/>
    <w:rsid w:val="003A4E82"/>
    <w:rsid w:val="003A58A5"/>
    <w:rsid w:val="003A5A2C"/>
    <w:rsid w:val="003A61AE"/>
    <w:rsid w:val="003A6405"/>
    <w:rsid w:val="003A6437"/>
    <w:rsid w:val="003A6662"/>
    <w:rsid w:val="003A6948"/>
    <w:rsid w:val="003A695C"/>
    <w:rsid w:val="003A6B64"/>
    <w:rsid w:val="003A6CC3"/>
    <w:rsid w:val="003A75CD"/>
    <w:rsid w:val="003A7F70"/>
    <w:rsid w:val="003B0281"/>
    <w:rsid w:val="003B028E"/>
    <w:rsid w:val="003B12A7"/>
    <w:rsid w:val="003B1567"/>
    <w:rsid w:val="003B20C0"/>
    <w:rsid w:val="003B22AC"/>
    <w:rsid w:val="003B2569"/>
    <w:rsid w:val="003B259E"/>
    <w:rsid w:val="003B29FD"/>
    <w:rsid w:val="003B2D92"/>
    <w:rsid w:val="003B3F17"/>
    <w:rsid w:val="003B4122"/>
    <w:rsid w:val="003B4285"/>
    <w:rsid w:val="003B6033"/>
    <w:rsid w:val="003B63FC"/>
    <w:rsid w:val="003B6410"/>
    <w:rsid w:val="003B68FA"/>
    <w:rsid w:val="003B69E5"/>
    <w:rsid w:val="003B6A0A"/>
    <w:rsid w:val="003B765C"/>
    <w:rsid w:val="003B7B0D"/>
    <w:rsid w:val="003C054F"/>
    <w:rsid w:val="003C0D23"/>
    <w:rsid w:val="003C171B"/>
    <w:rsid w:val="003C179B"/>
    <w:rsid w:val="003C1A9F"/>
    <w:rsid w:val="003C2220"/>
    <w:rsid w:val="003C241E"/>
    <w:rsid w:val="003C2BE9"/>
    <w:rsid w:val="003C35B8"/>
    <w:rsid w:val="003C4B78"/>
    <w:rsid w:val="003C54B1"/>
    <w:rsid w:val="003C5608"/>
    <w:rsid w:val="003C56DD"/>
    <w:rsid w:val="003C6123"/>
    <w:rsid w:val="003C6179"/>
    <w:rsid w:val="003C6A9B"/>
    <w:rsid w:val="003C6D0B"/>
    <w:rsid w:val="003C6F09"/>
    <w:rsid w:val="003C7195"/>
    <w:rsid w:val="003C7541"/>
    <w:rsid w:val="003D0CBA"/>
    <w:rsid w:val="003D0E03"/>
    <w:rsid w:val="003D37B3"/>
    <w:rsid w:val="003D3C87"/>
    <w:rsid w:val="003D3FB3"/>
    <w:rsid w:val="003D4215"/>
    <w:rsid w:val="003D44AD"/>
    <w:rsid w:val="003D5B31"/>
    <w:rsid w:val="003D5E86"/>
    <w:rsid w:val="003D688A"/>
    <w:rsid w:val="003D6CFE"/>
    <w:rsid w:val="003D6DF1"/>
    <w:rsid w:val="003D70E4"/>
    <w:rsid w:val="003D70E6"/>
    <w:rsid w:val="003D745E"/>
    <w:rsid w:val="003D7577"/>
    <w:rsid w:val="003E073A"/>
    <w:rsid w:val="003E0CFB"/>
    <w:rsid w:val="003E0E0B"/>
    <w:rsid w:val="003E1662"/>
    <w:rsid w:val="003E187F"/>
    <w:rsid w:val="003E18A7"/>
    <w:rsid w:val="003E1D30"/>
    <w:rsid w:val="003E25C6"/>
    <w:rsid w:val="003E28E0"/>
    <w:rsid w:val="003E29EA"/>
    <w:rsid w:val="003E3215"/>
    <w:rsid w:val="003E3665"/>
    <w:rsid w:val="003E445D"/>
    <w:rsid w:val="003E46FE"/>
    <w:rsid w:val="003E4C49"/>
    <w:rsid w:val="003E507D"/>
    <w:rsid w:val="003E51D5"/>
    <w:rsid w:val="003E52C8"/>
    <w:rsid w:val="003E53BD"/>
    <w:rsid w:val="003E5404"/>
    <w:rsid w:val="003E57F0"/>
    <w:rsid w:val="003E58A6"/>
    <w:rsid w:val="003E5D72"/>
    <w:rsid w:val="003E6B9B"/>
    <w:rsid w:val="003E6F22"/>
    <w:rsid w:val="003E746B"/>
    <w:rsid w:val="003E74A1"/>
    <w:rsid w:val="003E7866"/>
    <w:rsid w:val="003F0197"/>
    <w:rsid w:val="003F0323"/>
    <w:rsid w:val="003F034B"/>
    <w:rsid w:val="003F0BFF"/>
    <w:rsid w:val="003F0F79"/>
    <w:rsid w:val="003F11F0"/>
    <w:rsid w:val="003F1604"/>
    <w:rsid w:val="003F1920"/>
    <w:rsid w:val="003F1E5E"/>
    <w:rsid w:val="003F2260"/>
    <w:rsid w:val="003F2D83"/>
    <w:rsid w:val="003F2DD7"/>
    <w:rsid w:val="003F32A3"/>
    <w:rsid w:val="003F3347"/>
    <w:rsid w:val="003F3AB1"/>
    <w:rsid w:val="003F3D16"/>
    <w:rsid w:val="003F406A"/>
    <w:rsid w:val="003F5DC5"/>
    <w:rsid w:val="003F68FC"/>
    <w:rsid w:val="003F6F10"/>
    <w:rsid w:val="003F7B9A"/>
    <w:rsid w:val="003F7D73"/>
    <w:rsid w:val="003F7DCE"/>
    <w:rsid w:val="004002D7"/>
    <w:rsid w:val="00400355"/>
    <w:rsid w:val="00400E55"/>
    <w:rsid w:val="004012D3"/>
    <w:rsid w:val="00401370"/>
    <w:rsid w:val="00401414"/>
    <w:rsid w:val="00401549"/>
    <w:rsid w:val="00401828"/>
    <w:rsid w:val="00401DF1"/>
    <w:rsid w:val="00401DFC"/>
    <w:rsid w:val="004020C7"/>
    <w:rsid w:val="0040330A"/>
    <w:rsid w:val="00403593"/>
    <w:rsid w:val="004036A5"/>
    <w:rsid w:val="00403869"/>
    <w:rsid w:val="00403E30"/>
    <w:rsid w:val="00404799"/>
    <w:rsid w:val="00404A2B"/>
    <w:rsid w:val="00404C9A"/>
    <w:rsid w:val="00404FB3"/>
    <w:rsid w:val="004051EA"/>
    <w:rsid w:val="0040571C"/>
    <w:rsid w:val="00405725"/>
    <w:rsid w:val="0040581C"/>
    <w:rsid w:val="00405E55"/>
    <w:rsid w:val="00406098"/>
    <w:rsid w:val="0040688D"/>
    <w:rsid w:val="00407045"/>
    <w:rsid w:val="0040745F"/>
    <w:rsid w:val="00410315"/>
    <w:rsid w:val="004114E3"/>
    <w:rsid w:val="0041167E"/>
    <w:rsid w:val="00411EBB"/>
    <w:rsid w:val="004122AC"/>
    <w:rsid w:val="00412BCE"/>
    <w:rsid w:val="004130EE"/>
    <w:rsid w:val="00413124"/>
    <w:rsid w:val="004131F8"/>
    <w:rsid w:val="0041470A"/>
    <w:rsid w:val="004147C0"/>
    <w:rsid w:val="00414D3D"/>
    <w:rsid w:val="00415778"/>
    <w:rsid w:val="00416353"/>
    <w:rsid w:val="00416443"/>
    <w:rsid w:val="0041680F"/>
    <w:rsid w:val="00416A0F"/>
    <w:rsid w:val="00416B52"/>
    <w:rsid w:val="00417FA2"/>
    <w:rsid w:val="00420094"/>
    <w:rsid w:val="004202BA"/>
    <w:rsid w:val="00420C3A"/>
    <w:rsid w:val="0042154A"/>
    <w:rsid w:val="004218E2"/>
    <w:rsid w:val="00421AEA"/>
    <w:rsid w:val="00421C6C"/>
    <w:rsid w:val="00422242"/>
    <w:rsid w:val="0042279C"/>
    <w:rsid w:val="004229DC"/>
    <w:rsid w:val="00423916"/>
    <w:rsid w:val="00423C63"/>
    <w:rsid w:val="00423EBB"/>
    <w:rsid w:val="00424A75"/>
    <w:rsid w:val="00425306"/>
    <w:rsid w:val="00425C8E"/>
    <w:rsid w:val="00425F07"/>
    <w:rsid w:val="00426199"/>
    <w:rsid w:val="00426F8D"/>
    <w:rsid w:val="004278AA"/>
    <w:rsid w:val="00427D10"/>
    <w:rsid w:val="00430593"/>
    <w:rsid w:val="004307B3"/>
    <w:rsid w:val="004307EF"/>
    <w:rsid w:val="00430FB3"/>
    <w:rsid w:val="00431218"/>
    <w:rsid w:val="004315A7"/>
    <w:rsid w:val="0043177E"/>
    <w:rsid w:val="004317AC"/>
    <w:rsid w:val="00431B25"/>
    <w:rsid w:val="00431EDC"/>
    <w:rsid w:val="00432022"/>
    <w:rsid w:val="00432D9D"/>
    <w:rsid w:val="004336EB"/>
    <w:rsid w:val="00433A94"/>
    <w:rsid w:val="00433E8A"/>
    <w:rsid w:val="00434688"/>
    <w:rsid w:val="00434E6C"/>
    <w:rsid w:val="00435DD0"/>
    <w:rsid w:val="00435DEA"/>
    <w:rsid w:val="00436234"/>
    <w:rsid w:val="0043663E"/>
    <w:rsid w:val="004367FE"/>
    <w:rsid w:val="00436B36"/>
    <w:rsid w:val="0043754C"/>
    <w:rsid w:val="00437631"/>
    <w:rsid w:val="00437AC3"/>
    <w:rsid w:val="00437B75"/>
    <w:rsid w:val="00437D66"/>
    <w:rsid w:val="0044018D"/>
    <w:rsid w:val="00440E96"/>
    <w:rsid w:val="00441474"/>
    <w:rsid w:val="00442038"/>
    <w:rsid w:val="004428E3"/>
    <w:rsid w:val="004428E7"/>
    <w:rsid w:val="00442A73"/>
    <w:rsid w:val="00442C6E"/>
    <w:rsid w:val="00442CDF"/>
    <w:rsid w:val="00442D0F"/>
    <w:rsid w:val="00443132"/>
    <w:rsid w:val="004431F1"/>
    <w:rsid w:val="004435DC"/>
    <w:rsid w:val="00443778"/>
    <w:rsid w:val="00443975"/>
    <w:rsid w:val="004439B4"/>
    <w:rsid w:val="00443B7D"/>
    <w:rsid w:val="0044438E"/>
    <w:rsid w:val="0044512F"/>
    <w:rsid w:val="0044538F"/>
    <w:rsid w:val="004459E4"/>
    <w:rsid w:val="00445D70"/>
    <w:rsid w:val="0044609B"/>
    <w:rsid w:val="00446367"/>
    <w:rsid w:val="004466D4"/>
    <w:rsid w:val="00446B03"/>
    <w:rsid w:val="00446D76"/>
    <w:rsid w:val="00447653"/>
    <w:rsid w:val="0045176D"/>
    <w:rsid w:val="0045178C"/>
    <w:rsid w:val="00451868"/>
    <w:rsid w:val="00451C1A"/>
    <w:rsid w:val="00451CAC"/>
    <w:rsid w:val="00451E2C"/>
    <w:rsid w:val="00452246"/>
    <w:rsid w:val="00452C73"/>
    <w:rsid w:val="00452EFA"/>
    <w:rsid w:val="00452FD5"/>
    <w:rsid w:val="0045426F"/>
    <w:rsid w:val="00454644"/>
    <w:rsid w:val="00454749"/>
    <w:rsid w:val="00454760"/>
    <w:rsid w:val="00454FA1"/>
    <w:rsid w:val="004550A0"/>
    <w:rsid w:val="00455167"/>
    <w:rsid w:val="00455605"/>
    <w:rsid w:val="00455789"/>
    <w:rsid w:val="00455DAA"/>
    <w:rsid w:val="00456384"/>
    <w:rsid w:val="004566A3"/>
    <w:rsid w:val="004566E1"/>
    <w:rsid w:val="004568E4"/>
    <w:rsid w:val="00457318"/>
    <w:rsid w:val="00457349"/>
    <w:rsid w:val="00457F18"/>
    <w:rsid w:val="00460CBD"/>
    <w:rsid w:val="00460E47"/>
    <w:rsid w:val="00461D05"/>
    <w:rsid w:val="00462739"/>
    <w:rsid w:val="0046321A"/>
    <w:rsid w:val="00463688"/>
    <w:rsid w:val="00463A4F"/>
    <w:rsid w:val="00463E78"/>
    <w:rsid w:val="00463F8B"/>
    <w:rsid w:val="00464875"/>
    <w:rsid w:val="0046499C"/>
    <w:rsid w:val="00464A1E"/>
    <w:rsid w:val="00465145"/>
    <w:rsid w:val="00465BD1"/>
    <w:rsid w:val="004664C2"/>
    <w:rsid w:val="004672C1"/>
    <w:rsid w:val="004673A1"/>
    <w:rsid w:val="00467F42"/>
    <w:rsid w:val="00470032"/>
    <w:rsid w:val="0047047A"/>
    <w:rsid w:val="004704AC"/>
    <w:rsid w:val="004709B8"/>
    <w:rsid w:val="00470F7B"/>
    <w:rsid w:val="00471265"/>
    <w:rsid w:val="0047146B"/>
    <w:rsid w:val="00471940"/>
    <w:rsid w:val="00471C08"/>
    <w:rsid w:val="00471F94"/>
    <w:rsid w:val="00471FB4"/>
    <w:rsid w:val="00472023"/>
    <w:rsid w:val="00472080"/>
    <w:rsid w:val="00472C4D"/>
    <w:rsid w:val="00472CAD"/>
    <w:rsid w:val="00473195"/>
    <w:rsid w:val="0047336C"/>
    <w:rsid w:val="004736B9"/>
    <w:rsid w:val="00473ED2"/>
    <w:rsid w:val="00473F00"/>
    <w:rsid w:val="00473F89"/>
    <w:rsid w:val="0047400D"/>
    <w:rsid w:val="004740B0"/>
    <w:rsid w:val="004744B3"/>
    <w:rsid w:val="0047453B"/>
    <w:rsid w:val="00474AC7"/>
    <w:rsid w:val="004754A2"/>
    <w:rsid w:val="004755E1"/>
    <w:rsid w:val="00475D0E"/>
    <w:rsid w:val="00476210"/>
    <w:rsid w:val="0047674A"/>
    <w:rsid w:val="00476D6A"/>
    <w:rsid w:val="00476FB1"/>
    <w:rsid w:val="004773F2"/>
    <w:rsid w:val="00477579"/>
    <w:rsid w:val="0047780A"/>
    <w:rsid w:val="00477F81"/>
    <w:rsid w:val="00480029"/>
    <w:rsid w:val="00480DB6"/>
    <w:rsid w:val="00481249"/>
    <w:rsid w:val="00481296"/>
    <w:rsid w:val="0048146D"/>
    <w:rsid w:val="00481C96"/>
    <w:rsid w:val="00482A1D"/>
    <w:rsid w:val="00482D2B"/>
    <w:rsid w:val="004836EE"/>
    <w:rsid w:val="00484632"/>
    <w:rsid w:val="00484B6B"/>
    <w:rsid w:val="00485311"/>
    <w:rsid w:val="0048565B"/>
    <w:rsid w:val="00485996"/>
    <w:rsid w:val="004861B0"/>
    <w:rsid w:val="0048647F"/>
    <w:rsid w:val="00486552"/>
    <w:rsid w:val="00486748"/>
    <w:rsid w:val="00486CBA"/>
    <w:rsid w:val="00487053"/>
    <w:rsid w:val="004873D3"/>
    <w:rsid w:val="00487F85"/>
    <w:rsid w:val="00490699"/>
    <w:rsid w:val="00490727"/>
    <w:rsid w:val="00490BEC"/>
    <w:rsid w:val="004915A7"/>
    <w:rsid w:val="00491DE4"/>
    <w:rsid w:val="004926A5"/>
    <w:rsid w:val="00492E3A"/>
    <w:rsid w:val="00493701"/>
    <w:rsid w:val="00493703"/>
    <w:rsid w:val="00493F6E"/>
    <w:rsid w:val="00494C8A"/>
    <w:rsid w:val="00495F8E"/>
    <w:rsid w:val="0049696C"/>
    <w:rsid w:val="00496EE6"/>
    <w:rsid w:val="0049741E"/>
    <w:rsid w:val="00497927"/>
    <w:rsid w:val="00497F48"/>
    <w:rsid w:val="00497F55"/>
    <w:rsid w:val="004A02D9"/>
    <w:rsid w:val="004A0558"/>
    <w:rsid w:val="004A11BB"/>
    <w:rsid w:val="004A19A9"/>
    <w:rsid w:val="004A1B99"/>
    <w:rsid w:val="004A1D08"/>
    <w:rsid w:val="004A1F67"/>
    <w:rsid w:val="004A2192"/>
    <w:rsid w:val="004A35AD"/>
    <w:rsid w:val="004A3794"/>
    <w:rsid w:val="004A4080"/>
    <w:rsid w:val="004A488C"/>
    <w:rsid w:val="004A4D4B"/>
    <w:rsid w:val="004A52BE"/>
    <w:rsid w:val="004A5806"/>
    <w:rsid w:val="004A5D00"/>
    <w:rsid w:val="004A60E3"/>
    <w:rsid w:val="004A659E"/>
    <w:rsid w:val="004A6E46"/>
    <w:rsid w:val="004B1259"/>
    <w:rsid w:val="004B1B8D"/>
    <w:rsid w:val="004B2213"/>
    <w:rsid w:val="004B2554"/>
    <w:rsid w:val="004B2F01"/>
    <w:rsid w:val="004B2F5A"/>
    <w:rsid w:val="004B378B"/>
    <w:rsid w:val="004B3950"/>
    <w:rsid w:val="004B3D02"/>
    <w:rsid w:val="004B40C7"/>
    <w:rsid w:val="004B44F2"/>
    <w:rsid w:val="004B4626"/>
    <w:rsid w:val="004B56A1"/>
    <w:rsid w:val="004B5DE3"/>
    <w:rsid w:val="004B5E3C"/>
    <w:rsid w:val="004B62D1"/>
    <w:rsid w:val="004B63EF"/>
    <w:rsid w:val="004B6556"/>
    <w:rsid w:val="004B765D"/>
    <w:rsid w:val="004B77B5"/>
    <w:rsid w:val="004B7B13"/>
    <w:rsid w:val="004B7C5D"/>
    <w:rsid w:val="004B7E8C"/>
    <w:rsid w:val="004C05BA"/>
    <w:rsid w:val="004C0DC2"/>
    <w:rsid w:val="004C1823"/>
    <w:rsid w:val="004C18BD"/>
    <w:rsid w:val="004C1E30"/>
    <w:rsid w:val="004C24F8"/>
    <w:rsid w:val="004C260B"/>
    <w:rsid w:val="004C34AE"/>
    <w:rsid w:val="004C36F0"/>
    <w:rsid w:val="004C3D66"/>
    <w:rsid w:val="004C3DA2"/>
    <w:rsid w:val="004C4744"/>
    <w:rsid w:val="004C5024"/>
    <w:rsid w:val="004C5686"/>
    <w:rsid w:val="004C65CB"/>
    <w:rsid w:val="004C73F1"/>
    <w:rsid w:val="004D0C48"/>
    <w:rsid w:val="004D10BF"/>
    <w:rsid w:val="004D1A1B"/>
    <w:rsid w:val="004D1B70"/>
    <w:rsid w:val="004D1C38"/>
    <w:rsid w:val="004D1FDE"/>
    <w:rsid w:val="004D2775"/>
    <w:rsid w:val="004D28C6"/>
    <w:rsid w:val="004D2C8E"/>
    <w:rsid w:val="004D3AC6"/>
    <w:rsid w:val="004D41DC"/>
    <w:rsid w:val="004D4995"/>
    <w:rsid w:val="004D4A0D"/>
    <w:rsid w:val="004D4CAE"/>
    <w:rsid w:val="004D4D78"/>
    <w:rsid w:val="004D5803"/>
    <w:rsid w:val="004D58A4"/>
    <w:rsid w:val="004D59E6"/>
    <w:rsid w:val="004D6454"/>
    <w:rsid w:val="004D7027"/>
    <w:rsid w:val="004D760E"/>
    <w:rsid w:val="004D77F0"/>
    <w:rsid w:val="004D7AE7"/>
    <w:rsid w:val="004E0049"/>
    <w:rsid w:val="004E02EA"/>
    <w:rsid w:val="004E065D"/>
    <w:rsid w:val="004E0C61"/>
    <w:rsid w:val="004E1874"/>
    <w:rsid w:val="004E191A"/>
    <w:rsid w:val="004E1BD1"/>
    <w:rsid w:val="004E1EE9"/>
    <w:rsid w:val="004E1F03"/>
    <w:rsid w:val="004E2024"/>
    <w:rsid w:val="004E253A"/>
    <w:rsid w:val="004E2ACE"/>
    <w:rsid w:val="004E3060"/>
    <w:rsid w:val="004E345F"/>
    <w:rsid w:val="004E38D0"/>
    <w:rsid w:val="004E3B2B"/>
    <w:rsid w:val="004E5CD0"/>
    <w:rsid w:val="004E614D"/>
    <w:rsid w:val="004E62D5"/>
    <w:rsid w:val="004E783F"/>
    <w:rsid w:val="004F0029"/>
    <w:rsid w:val="004F0D3D"/>
    <w:rsid w:val="004F13A1"/>
    <w:rsid w:val="004F158A"/>
    <w:rsid w:val="004F15DF"/>
    <w:rsid w:val="004F1C7B"/>
    <w:rsid w:val="004F20E7"/>
    <w:rsid w:val="004F21BE"/>
    <w:rsid w:val="004F2257"/>
    <w:rsid w:val="004F23BB"/>
    <w:rsid w:val="004F27DC"/>
    <w:rsid w:val="004F3094"/>
    <w:rsid w:val="004F3734"/>
    <w:rsid w:val="004F3E3B"/>
    <w:rsid w:val="004F4316"/>
    <w:rsid w:val="004F47C0"/>
    <w:rsid w:val="004F4AEA"/>
    <w:rsid w:val="004F55E2"/>
    <w:rsid w:val="004F592F"/>
    <w:rsid w:val="004F64DD"/>
    <w:rsid w:val="004F6DCD"/>
    <w:rsid w:val="004F70B4"/>
    <w:rsid w:val="004F72D4"/>
    <w:rsid w:val="004F78C2"/>
    <w:rsid w:val="004F792E"/>
    <w:rsid w:val="004F7AB8"/>
    <w:rsid w:val="004F7EF0"/>
    <w:rsid w:val="00500732"/>
    <w:rsid w:val="00500C70"/>
    <w:rsid w:val="00501951"/>
    <w:rsid w:val="00501B4E"/>
    <w:rsid w:val="00501F2C"/>
    <w:rsid w:val="00502A2D"/>
    <w:rsid w:val="00502B68"/>
    <w:rsid w:val="00503590"/>
    <w:rsid w:val="00504064"/>
    <w:rsid w:val="00504326"/>
    <w:rsid w:val="00504500"/>
    <w:rsid w:val="005049A6"/>
    <w:rsid w:val="00505394"/>
    <w:rsid w:val="00505653"/>
    <w:rsid w:val="0050599E"/>
    <w:rsid w:val="00505C65"/>
    <w:rsid w:val="0050616B"/>
    <w:rsid w:val="00506364"/>
    <w:rsid w:val="00506435"/>
    <w:rsid w:val="00506544"/>
    <w:rsid w:val="00507DC4"/>
    <w:rsid w:val="00510096"/>
    <w:rsid w:val="0051264E"/>
    <w:rsid w:val="0051267D"/>
    <w:rsid w:val="005126C9"/>
    <w:rsid w:val="005129D4"/>
    <w:rsid w:val="00512DBF"/>
    <w:rsid w:val="00513017"/>
    <w:rsid w:val="00513FE3"/>
    <w:rsid w:val="0051451E"/>
    <w:rsid w:val="0051468F"/>
    <w:rsid w:val="00514D4F"/>
    <w:rsid w:val="00514D90"/>
    <w:rsid w:val="00514D92"/>
    <w:rsid w:val="00514DD7"/>
    <w:rsid w:val="00515182"/>
    <w:rsid w:val="00515DF6"/>
    <w:rsid w:val="00516033"/>
    <w:rsid w:val="0051614B"/>
    <w:rsid w:val="0051643A"/>
    <w:rsid w:val="0051699B"/>
    <w:rsid w:val="00516B1F"/>
    <w:rsid w:val="005179D5"/>
    <w:rsid w:val="00517C26"/>
    <w:rsid w:val="00517F38"/>
    <w:rsid w:val="005204A7"/>
    <w:rsid w:val="0052065D"/>
    <w:rsid w:val="00520AC7"/>
    <w:rsid w:val="00521D1F"/>
    <w:rsid w:val="005221E1"/>
    <w:rsid w:val="00522310"/>
    <w:rsid w:val="005224A9"/>
    <w:rsid w:val="00522AA9"/>
    <w:rsid w:val="00522D83"/>
    <w:rsid w:val="00523668"/>
    <w:rsid w:val="00523D02"/>
    <w:rsid w:val="005248B6"/>
    <w:rsid w:val="00524B8E"/>
    <w:rsid w:val="0052665F"/>
    <w:rsid w:val="00526807"/>
    <w:rsid w:val="00526A3C"/>
    <w:rsid w:val="00526C0A"/>
    <w:rsid w:val="00526DE9"/>
    <w:rsid w:val="00527632"/>
    <w:rsid w:val="005309BE"/>
    <w:rsid w:val="005314FC"/>
    <w:rsid w:val="00532169"/>
    <w:rsid w:val="00532397"/>
    <w:rsid w:val="00532669"/>
    <w:rsid w:val="005328EC"/>
    <w:rsid w:val="00532E02"/>
    <w:rsid w:val="005331B7"/>
    <w:rsid w:val="00533209"/>
    <w:rsid w:val="005338F3"/>
    <w:rsid w:val="00533C1F"/>
    <w:rsid w:val="0053470D"/>
    <w:rsid w:val="005348AB"/>
    <w:rsid w:val="005351EE"/>
    <w:rsid w:val="00535293"/>
    <w:rsid w:val="005352F5"/>
    <w:rsid w:val="005357E8"/>
    <w:rsid w:val="005358B6"/>
    <w:rsid w:val="00535A2F"/>
    <w:rsid w:val="00535E1A"/>
    <w:rsid w:val="00536258"/>
    <w:rsid w:val="005369B0"/>
    <w:rsid w:val="00536B1A"/>
    <w:rsid w:val="00536DAF"/>
    <w:rsid w:val="00537285"/>
    <w:rsid w:val="005377CF"/>
    <w:rsid w:val="0053794D"/>
    <w:rsid w:val="00537AEF"/>
    <w:rsid w:val="00537C59"/>
    <w:rsid w:val="0054009F"/>
    <w:rsid w:val="0054117A"/>
    <w:rsid w:val="00542470"/>
    <w:rsid w:val="00542753"/>
    <w:rsid w:val="0054295F"/>
    <w:rsid w:val="0054318B"/>
    <w:rsid w:val="0054358F"/>
    <w:rsid w:val="0054399C"/>
    <w:rsid w:val="00543B1B"/>
    <w:rsid w:val="00544A56"/>
    <w:rsid w:val="00544BA0"/>
    <w:rsid w:val="00544BCC"/>
    <w:rsid w:val="00545412"/>
    <w:rsid w:val="0054562E"/>
    <w:rsid w:val="005456D0"/>
    <w:rsid w:val="00545782"/>
    <w:rsid w:val="00545AE4"/>
    <w:rsid w:val="00545B07"/>
    <w:rsid w:val="00546932"/>
    <w:rsid w:val="005469BF"/>
    <w:rsid w:val="0054766C"/>
    <w:rsid w:val="005476A2"/>
    <w:rsid w:val="005479E9"/>
    <w:rsid w:val="005501B8"/>
    <w:rsid w:val="00550417"/>
    <w:rsid w:val="00550597"/>
    <w:rsid w:val="0055075A"/>
    <w:rsid w:val="00550F97"/>
    <w:rsid w:val="00551FFA"/>
    <w:rsid w:val="00552067"/>
    <w:rsid w:val="005520A7"/>
    <w:rsid w:val="00552487"/>
    <w:rsid w:val="005530FD"/>
    <w:rsid w:val="005536C4"/>
    <w:rsid w:val="00553962"/>
    <w:rsid w:val="00553999"/>
    <w:rsid w:val="00554539"/>
    <w:rsid w:val="00555248"/>
    <w:rsid w:val="0055562F"/>
    <w:rsid w:val="00555687"/>
    <w:rsid w:val="00555A07"/>
    <w:rsid w:val="00555AAC"/>
    <w:rsid w:val="00555B5D"/>
    <w:rsid w:val="00556459"/>
    <w:rsid w:val="00556D10"/>
    <w:rsid w:val="00557364"/>
    <w:rsid w:val="00557426"/>
    <w:rsid w:val="00557DC3"/>
    <w:rsid w:val="00560015"/>
    <w:rsid w:val="00560CC4"/>
    <w:rsid w:val="00561D36"/>
    <w:rsid w:val="00562E3A"/>
    <w:rsid w:val="00563708"/>
    <w:rsid w:val="00564181"/>
    <w:rsid w:val="0056464D"/>
    <w:rsid w:val="005649BC"/>
    <w:rsid w:val="00564A3A"/>
    <w:rsid w:val="00564A81"/>
    <w:rsid w:val="00564B9A"/>
    <w:rsid w:val="00564FA8"/>
    <w:rsid w:val="0056541E"/>
    <w:rsid w:val="00565420"/>
    <w:rsid w:val="00566156"/>
    <w:rsid w:val="005665A8"/>
    <w:rsid w:val="00567228"/>
    <w:rsid w:val="0057031B"/>
    <w:rsid w:val="00570733"/>
    <w:rsid w:val="0057077A"/>
    <w:rsid w:val="0057091A"/>
    <w:rsid w:val="00570E04"/>
    <w:rsid w:val="00570EFA"/>
    <w:rsid w:val="00571366"/>
    <w:rsid w:val="00571E19"/>
    <w:rsid w:val="00572209"/>
    <w:rsid w:val="00572220"/>
    <w:rsid w:val="005725DA"/>
    <w:rsid w:val="00572785"/>
    <w:rsid w:val="00572869"/>
    <w:rsid w:val="00572AD4"/>
    <w:rsid w:val="005730B8"/>
    <w:rsid w:val="00573455"/>
    <w:rsid w:val="005737FD"/>
    <w:rsid w:val="00573BD4"/>
    <w:rsid w:val="00573E33"/>
    <w:rsid w:val="005744E4"/>
    <w:rsid w:val="005747B9"/>
    <w:rsid w:val="00574950"/>
    <w:rsid w:val="00575046"/>
    <w:rsid w:val="00575297"/>
    <w:rsid w:val="00575358"/>
    <w:rsid w:val="00575B67"/>
    <w:rsid w:val="0057627C"/>
    <w:rsid w:val="00576682"/>
    <w:rsid w:val="005768AB"/>
    <w:rsid w:val="005769A4"/>
    <w:rsid w:val="005770ED"/>
    <w:rsid w:val="005772A9"/>
    <w:rsid w:val="005778C6"/>
    <w:rsid w:val="00580D3E"/>
    <w:rsid w:val="00581098"/>
    <w:rsid w:val="005812D7"/>
    <w:rsid w:val="00581339"/>
    <w:rsid w:val="005819FB"/>
    <w:rsid w:val="00582747"/>
    <w:rsid w:val="00582778"/>
    <w:rsid w:val="00582AEB"/>
    <w:rsid w:val="00582E18"/>
    <w:rsid w:val="00583220"/>
    <w:rsid w:val="00583386"/>
    <w:rsid w:val="00583AFB"/>
    <w:rsid w:val="00584674"/>
    <w:rsid w:val="0058502A"/>
    <w:rsid w:val="00585364"/>
    <w:rsid w:val="00585B1C"/>
    <w:rsid w:val="00586003"/>
    <w:rsid w:val="00586CF3"/>
    <w:rsid w:val="00586EA9"/>
    <w:rsid w:val="00586F02"/>
    <w:rsid w:val="00587A13"/>
    <w:rsid w:val="00587B5F"/>
    <w:rsid w:val="00587C9C"/>
    <w:rsid w:val="00587F54"/>
    <w:rsid w:val="0059038D"/>
    <w:rsid w:val="005912BC"/>
    <w:rsid w:val="0059171E"/>
    <w:rsid w:val="005918BF"/>
    <w:rsid w:val="00591CBC"/>
    <w:rsid w:val="00591F07"/>
    <w:rsid w:val="00592FCA"/>
    <w:rsid w:val="0059309D"/>
    <w:rsid w:val="00593DB3"/>
    <w:rsid w:val="005942CF"/>
    <w:rsid w:val="005945DA"/>
    <w:rsid w:val="005952F3"/>
    <w:rsid w:val="0059595D"/>
    <w:rsid w:val="00597183"/>
    <w:rsid w:val="00597687"/>
    <w:rsid w:val="00597EAD"/>
    <w:rsid w:val="005A0D76"/>
    <w:rsid w:val="005A0FD0"/>
    <w:rsid w:val="005A121F"/>
    <w:rsid w:val="005A2A90"/>
    <w:rsid w:val="005A2ACB"/>
    <w:rsid w:val="005A3F06"/>
    <w:rsid w:val="005A46F9"/>
    <w:rsid w:val="005A470A"/>
    <w:rsid w:val="005A47BC"/>
    <w:rsid w:val="005A5056"/>
    <w:rsid w:val="005A5753"/>
    <w:rsid w:val="005A5AFF"/>
    <w:rsid w:val="005A5B3B"/>
    <w:rsid w:val="005A5F69"/>
    <w:rsid w:val="005A6ABE"/>
    <w:rsid w:val="005A6B21"/>
    <w:rsid w:val="005A6F18"/>
    <w:rsid w:val="005A776D"/>
    <w:rsid w:val="005A7898"/>
    <w:rsid w:val="005A7C10"/>
    <w:rsid w:val="005B007F"/>
    <w:rsid w:val="005B0160"/>
    <w:rsid w:val="005B1276"/>
    <w:rsid w:val="005B1948"/>
    <w:rsid w:val="005B1D09"/>
    <w:rsid w:val="005B2B68"/>
    <w:rsid w:val="005B2B82"/>
    <w:rsid w:val="005B3740"/>
    <w:rsid w:val="005B4B95"/>
    <w:rsid w:val="005B4BEE"/>
    <w:rsid w:val="005B65C0"/>
    <w:rsid w:val="005B6E84"/>
    <w:rsid w:val="005B79FE"/>
    <w:rsid w:val="005C0983"/>
    <w:rsid w:val="005C0E99"/>
    <w:rsid w:val="005C1321"/>
    <w:rsid w:val="005C20AF"/>
    <w:rsid w:val="005C2748"/>
    <w:rsid w:val="005C2A22"/>
    <w:rsid w:val="005C49CE"/>
    <w:rsid w:val="005C56B0"/>
    <w:rsid w:val="005C596F"/>
    <w:rsid w:val="005C59BE"/>
    <w:rsid w:val="005C5F1B"/>
    <w:rsid w:val="005C65ED"/>
    <w:rsid w:val="005C674F"/>
    <w:rsid w:val="005C6C2F"/>
    <w:rsid w:val="005C74A3"/>
    <w:rsid w:val="005C7501"/>
    <w:rsid w:val="005C799E"/>
    <w:rsid w:val="005C7EB6"/>
    <w:rsid w:val="005D0043"/>
    <w:rsid w:val="005D0056"/>
    <w:rsid w:val="005D09B2"/>
    <w:rsid w:val="005D0C95"/>
    <w:rsid w:val="005D0D7B"/>
    <w:rsid w:val="005D10D0"/>
    <w:rsid w:val="005D12F9"/>
    <w:rsid w:val="005D15CC"/>
    <w:rsid w:val="005D1C08"/>
    <w:rsid w:val="005D1C53"/>
    <w:rsid w:val="005D23AD"/>
    <w:rsid w:val="005D26BF"/>
    <w:rsid w:val="005D283B"/>
    <w:rsid w:val="005D2A4C"/>
    <w:rsid w:val="005D2E2B"/>
    <w:rsid w:val="005D3E98"/>
    <w:rsid w:val="005D43D4"/>
    <w:rsid w:val="005D53E9"/>
    <w:rsid w:val="005D55AC"/>
    <w:rsid w:val="005D5AA2"/>
    <w:rsid w:val="005D6987"/>
    <w:rsid w:val="005D6AFD"/>
    <w:rsid w:val="005D6D7C"/>
    <w:rsid w:val="005D710C"/>
    <w:rsid w:val="005D7169"/>
    <w:rsid w:val="005D726F"/>
    <w:rsid w:val="005D7C93"/>
    <w:rsid w:val="005D7CE7"/>
    <w:rsid w:val="005D7ECD"/>
    <w:rsid w:val="005E06FA"/>
    <w:rsid w:val="005E0FB9"/>
    <w:rsid w:val="005E1299"/>
    <w:rsid w:val="005E1FB0"/>
    <w:rsid w:val="005E2066"/>
    <w:rsid w:val="005E3143"/>
    <w:rsid w:val="005E32F2"/>
    <w:rsid w:val="005E3CEC"/>
    <w:rsid w:val="005E3CF3"/>
    <w:rsid w:val="005E4452"/>
    <w:rsid w:val="005E449C"/>
    <w:rsid w:val="005E4A34"/>
    <w:rsid w:val="005E4FCF"/>
    <w:rsid w:val="005E54D0"/>
    <w:rsid w:val="005E5550"/>
    <w:rsid w:val="005E5709"/>
    <w:rsid w:val="005E5FB5"/>
    <w:rsid w:val="005E6B4F"/>
    <w:rsid w:val="005E7243"/>
    <w:rsid w:val="005E752C"/>
    <w:rsid w:val="005E75FC"/>
    <w:rsid w:val="005E7B71"/>
    <w:rsid w:val="005F043E"/>
    <w:rsid w:val="005F05A8"/>
    <w:rsid w:val="005F1B8A"/>
    <w:rsid w:val="005F1F5B"/>
    <w:rsid w:val="005F2824"/>
    <w:rsid w:val="005F2DDF"/>
    <w:rsid w:val="005F3535"/>
    <w:rsid w:val="005F3C36"/>
    <w:rsid w:val="005F40E7"/>
    <w:rsid w:val="005F4B87"/>
    <w:rsid w:val="005F4E57"/>
    <w:rsid w:val="005F52DD"/>
    <w:rsid w:val="005F59DA"/>
    <w:rsid w:val="005F6100"/>
    <w:rsid w:val="005F61D0"/>
    <w:rsid w:val="005F636A"/>
    <w:rsid w:val="005F65B8"/>
    <w:rsid w:val="005F65DF"/>
    <w:rsid w:val="005F7C3B"/>
    <w:rsid w:val="005F7E7B"/>
    <w:rsid w:val="00600B69"/>
    <w:rsid w:val="00601086"/>
    <w:rsid w:val="006014BA"/>
    <w:rsid w:val="00601B22"/>
    <w:rsid w:val="00601BD3"/>
    <w:rsid w:val="00601E4F"/>
    <w:rsid w:val="00601F0F"/>
    <w:rsid w:val="00601F18"/>
    <w:rsid w:val="00601F63"/>
    <w:rsid w:val="00602078"/>
    <w:rsid w:val="006023A2"/>
    <w:rsid w:val="00602A7D"/>
    <w:rsid w:val="00603934"/>
    <w:rsid w:val="00605A97"/>
    <w:rsid w:val="00606473"/>
    <w:rsid w:val="00606F62"/>
    <w:rsid w:val="0060785A"/>
    <w:rsid w:val="00607D0E"/>
    <w:rsid w:val="00607EE0"/>
    <w:rsid w:val="0061009D"/>
    <w:rsid w:val="0061082D"/>
    <w:rsid w:val="00610B2F"/>
    <w:rsid w:val="00610F49"/>
    <w:rsid w:val="0061107E"/>
    <w:rsid w:val="0061121A"/>
    <w:rsid w:val="00611F21"/>
    <w:rsid w:val="00612117"/>
    <w:rsid w:val="00612504"/>
    <w:rsid w:val="0061283E"/>
    <w:rsid w:val="00612EDE"/>
    <w:rsid w:val="00612FE6"/>
    <w:rsid w:val="0061310B"/>
    <w:rsid w:val="00613923"/>
    <w:rsid w:val="00613D45"/>
    <w:rsid w:val="00614124"/>
    <w:rsid w:val="00614127"/>
    <w:rsid w:val="00614230"/>
    <w:rsid w:val="00614671"/>
    <w:rsid w:val="006148F1"/>
    <w:rsid w:val="00614AF9"/>
    <w:rsid w:val="00614B34"/>
    <w:rsid w:val="00614EE4"/>
    <w:rsid w:val="006150D7"/>
    <w:rsid w:val="006157E7"/>
    <w:rsid w:val="006158A0"/>
    <w:rsid w:val="006158D6"/>
    <w:rsid w:val="0061590C"/>
    <w:rsid w:val="00615ACD"/>
    <w:rsid w:val="00615B32"/>
    <w:rsid w:val="00615CCB"/>
    <w:rsid w:val="00615DF4"/>
    <w:rsid w:val="00615FDD"/>
    <w:rsid w:val="0061646B"/>
    <w:rsid w:val="00616559"/>
    <w:rsid w:val="00616B7A"/>
    <w:rsid w:val="0061758C"/>
    <w:rsid w:val="006176DE"/>
    <w:rsid w:val="0061775A"/>
    <w:rsid w:val="00622B87"/>
    <w:rsid w:val="00622FD4"/>
    <w:rsid w:val="006232D6"/>
    <w:rsid w:val="00623402"/>
    <w:rsid w:val="00623CA7"/>
    <w:rsid w:val="00623D1B"/>
    <w:rsid w:val="00623D83"/>
    <w:rsid w:val="00623E1C"/>
    <w:rsid w:val="00623E84"/>
    <w:rsid w:val="00624379"/>
    <w:rsid w:val="006247AF"/>
    <w:rsid w:val="00624C81"/>
    <w:rsid w:val="00625329"/>
    <w:rsid w:val="00626091"/>
    <w:rsid w:val="00626518"/>
    <w:rsid w:val="00626D39"/>
    <w:rsid w:val="00627074"/>
    <w:rsid w:val="00630EDF"/>
    <w:rsid w:val="00630EFA"/>
    <w:rsid w:val="00631251"/>
    <w:rsid w:val="0063144C"/>
    <w:rsid w:val="00631A34"/>
    <w:rsid w:val="00631DF5"/>
    <w:rsid w:val="00631FEF"/>
    <w:rsid w:val="00632597"/>
    <w:rsid w:val="006328A1"/>
    <w:rsid w:val="006329DF"/>
    <w:rsid w:val="0063313F"/>
    <w:rsid w:val="00633263"/>
    <w:rsid w:val="006333F2"/>
    <w:rsid w:val="00633518"/>
    <w:rsid w:val="006349A6"/>
    <w:rsid w:val="00634DC8"/>
    <w:rsid w:val="00635623"/>
    <w:rsid w:val="0063592F"/>
    <w:rsid w:val="00635D05"/>
    <w:rsid w:val="00636501"/>
    <w:rsid w:val="0063770B"/>
    <w:rsid w:val="00640D7A"/>
    <w:rsid w:val="0064157B"/>
    <w:rsid w:val="00641DA9"/>
    <w:rsid w:val="006421BC"/>
    <w:rsid w:val="00642277"/>
    <w:rsid w:val="0064261F"/>
    <w:rsid w:val="00643457"/>
    <w:rsid w:val="006435F7"/>
    <w:rsid w:val="00643A29"/>
    <w:rsid w:val="00643A2C"/>
    <w:rsid w:val="00644BBC"/>
    <w:rsid w:val="00645A0F"/>
    <w:rsid w:val="00645CC0"/>
    <w:rsid w:val="006460E3"/>
    <w:rsid w:val="00646645"/>
    <w:rsid w:val="00647F7D"/>
    <w:rsid w:val="00647F88"/>
    <w:rsid w:val="006508C1"/>
    <w:rsid w:val="00652385"/>
    <w:rsid w:val="00652841"/>
    <w:rsid w:val="00652A67"/>
    <w:rsid w:val="0065322C"/>
    <w:rsid w:val="006536AB"/>
    <w:rsid w:val="00654BCA"/>
    <w:rsid w:val="0065588D"/>
    <w:rsid w:val="00655E3A"/>
    <w:rsid w:val="00655F02"/>
    <w:rsid w:val="00656479"/>
    <w:rsid w:val="0065734E"/>
    <w:rsid w:val="00657CF6"/>
    <w:rsid w:val="0066018A"/>
    <w:rsid w:val="006602EC"/>
    <w:rsid w:val="00660575"/>
    <w:rsid w:val="00660672"/>
    <w:rsid w:val="00660B52"/>
    <w:rsid w:val="00660FA0"/>
    <w:rsid w:val="00661424"/>
    <w:rsid w:val="006614C6"/>
    <w:rsid w:val="00661904"/>
    <w:rsid w:val="00661DE2"/>
    <w:rsid w:val="00661E23"/>
    <w:rsid w:val="00661F81"/>
    <w:rsid w:val="00662100"/>
    <w:rsid w:val="00662B59"/>
    <w:rsid w:val="00662C34"/>
    <w:rsid w:val="00663099"/>
    <w:rsid w:val="00663341"/>
    <w:rsid w:val="00663439"/>
    <w:rsid w:val="0066396C"/>
    <w:rsid w:val="00664360"/>
    <w:rsid w:val="00664EA7"/>
    <w:rsid w:val="0066532D"/>
    <w:rsid w:val="00665B0B"/>
    <w:rsid w:val="00665E5D"/>
    <w:rsid w:val="006661F9"/>
    <w:rsid w:val="00666ECA"/>
    <w:rsid w:val="006672C5"/>
    <w:rsid w:val="00667D0E"/>
    <w:rsid w:val="00671289"/>
    <w:rsid w:val="00671998"/>
    <w:rsid w:val="006729B8"/>
    <w:rsid w:val="0067342A"/>
    <w:rsid w:val="00673764"/>
    <w:rsid w:val="006745D4"/>
    <w:rsid w:val="006752B8"/>
    <w:rsid w:val="0067531D"/>
    <w:rsid w:val="00675FF6"/>
    <w:rsid w:val="006768EF"/>
    <w:rsid w:val="006773D4"/>
    <w:rsid w:val="006774CE"/>
    <w:rsid w:val="006776F4"/>
    <w:rsid w:val="00677D0D"/>
    <w:rsid w:val="0068075E"/>
    <w:rsid w:val="00680C29"/>
    <w:rsid w:val="00680CEE"/>
    <w:rsid w:val="00680E49"/>
    <w:rsid w:val="00681CE8"/>
    <w:rsid w:val="00682904"/>
    <w:rsid w:val="0068396B"/>
    <w:rsid w:val="006846EC"/>
    <w:rsid w:val="00684EFE"/>
    <w:rsid w:val="006855A4"/>
    <w:rsid w:val="00685827"/>
    <w:rsid w:val="006864CF"/>
    <w:rsid w:val="006864F7"/>
    <w:rsid w:val="00686997"/>
    <w:rsid w:val="00687D0C"/>
    <w:rsid w:val="00687F26"/>
    <w:rsid w:val="0069060C"/>
    <w:rsid w:val="00690896"/>
    <w:rsid w:val="00691254"/>
    <w:rsid w:val="00691508"/>
    <w:rsid w:val="00692196"/>
    <w:rsid w:val="0069266E"/>
    <w:rsid w:val="00692752"/>
    <w:rsid w:val="006934B2"/>
    <w:rsid w:val="00693802"/>
    <w:rsid w:val="006939E7"/>
    <w:rsid w:val="00693BFF"/>
    <w:rsid w:val="00693C36"/>
    <w:rsid w:val="006947A6"/>
    <w:rsid w:val="006947F2"/>
    <w:rsid w:val="00694A79"/>
    <w:rsid w:val="00694ADA"/>
    <w:rsid w:val="0069503D"/>
    <w:rsid w:val="006952BD"/>
    <w:rsid w:val="0069539B"/>
    <w:rsid w:val="00695973"/>
    <w:rsid w:val="00695C4F"/>
    <w:rsid w:val="00695E26"/>
    <w:rsid w:val="00696BDE"/>
    <w:rsid w:val="00697152"/>
    <w:rsid w:val="006972F7"/>
    <w:rsid w:val="00697FEC"/>
    <w:rsid w:val="006A0020"/>
    <w:rsid w:val="006A056C"/>
    <w:rsid w:val="006A0C0C"/>
    <w:rsid w:val="006A0C87"/>
    <w:rsid w:val="006A0F5C"/>
    <w:rsid w:val="006A105B"/>
    <w:rsid w:val="006A1C6F"/>
    <w:rsid w:val="006A201A"/>
    <w:rsid w:val="006A2057"/>
    <w:rsid w:val="006A2143"/>
    <w:rsid w:val="006A259E"/>
    <w:rsid w:val="006A2B27"/>
    <w:rsid w:val="006A2BE9"/>
    <w:rsid w:val="006A2F95"/>
    <w:rsid w:val="006A32CA"/>
    <w:rsid w:val="006A34F6"/>
    <w:rsid w:val="006A428D"/>
    <w:rsid w:val="006A455C"/>
    <w:rsid w:val="006A49D5"/>
    <w:rsid w:val="006A57CA"/>
    <w:rsid w:val="006A5AB0"/>
    <w:rsid w:val="006A5D8A"/>
    <w:rsid w:val="006A620B"/>
    <w:rsid w:val="006A62F0"/>
    <w:rsid w:val="006A634E"/>
    <w:rsid w:val="006A689A"/>
    <w:rsid w:val="006A71AF"/>
    <w:rsid w:val="006A71B5"/>
    <w:rsid w:val="006A71DB"/>
    <w:rsid w:val="006A722C"/>
    <w:rsid w:val="006A7232"/>
    <w:rsid w:val="006A76F5"/>
    <w:rsid w:val="006A7AC7"/>
    <w:rsid w:val="006A7C4F"/>
    <w:rsid w:val="006B02EB"/>
    <w:rsid w:val="006B06B2"/>
    <w:rsid w:val="006B08A9"/>
    <w:rsid w:val="006B108B"/>
    <w:rsid w:val="006B1BBC"/>
    <w:rsid w:val="006B1BBF"/>
    <w:rsid w:val="006B1FD5"/>
    <w:rsid w:val="006B2C5C"/>
    <w:rsid w:val="006B2C70"/>
    <w:rsid w:val="006B2CAF"/>
    <w:rsid w:val="006B3227"/>
    <w:rsid w:val="006B3A03"/>
    <w:rsid w:val="006B551C"/>
    <w:rsid w:val="006B5A65"/>
    <w:rsid w:val="006B5FA7"/>
    <w:rsid w:val="006B5FEA"/>
    <w:rsid w:val="006B64C8"/>
    <w:rsid w:val="006B6A41"/>
    <w:rsid w:val="006B6BDE"/>
    <w:rsid w:val="006B6D22"/>
    <w:rsid w:val="006B7BEB"/>
    <w:rsid w:val="006C0ACD"/>
    <w:rsid w:val="006C1592"/>
    <w:rsid w:val="006C1D84"/>
    <w:rsid w:val="006C20E0"/>
    <w:rsid w:val="006C2B18"/>
    <w:rsid w:val="006C2BAA"/>
    <w:rsid w:val="006C2CCB"/>
    <w:rsid w:val="006C2E27"/>
    <w:rsid w:val="006C2F51"/>
    <w:rsid w:val="006C3D1E"/>
    <w:rsid w:val="006C4002"/>
    <w:rsid w:val="006C40BC"/>
    <w:rsid w:val="006C436D"/>
    <w:rsid w:val="006C49BB"/>
    <w:rsid w:val="006C4BAA"/>
    <w:rsid w:val="006C4E3C"/>
    <w:rsid w:val="006C5169"/>
    <w:rsid w:val="006C68EF"/>
    <w:rsid w:val="006C6AF8"/>
    <w:rsid w:val="006C71A1"/>
    <w:rsid w:val="006C7571"/>
    <w:rsid w:val="006D0280"/>
    <w:rsid w:val="006D02ED"/>
    <w:rsid w:val="006D05C5"/>
    <w:rsid w:val="006D07E9"/>
    <w:rsid w:val="006D100A"/>
    <w:rsid w:val="006D11AF"/>
    <w:rsid w:val="006D15B6"/>
    <w:rsid w:val="006D1880"/>
    <w:rsid w:val="006D1C5E"/>
    <w:rsid w:val="006D22D3"/>
    <w:rsid w:val="006D27AE"/>
    <w:rsid w:val="006D3315"/>
    <w:rsid w:val="006D341E"/>
    <w:rsid w:val="006D39BF"/>
    <w:rsid w:val="006D40C6"/>
    <w:rsid w:val="006D45E2"/>
    <w:rsid w:val="006D4BB3"/>
    <w:rsid w:val="006D4EF4"/>
    <w:rsid w:val="006D5410"/>
    <w:rsid w:val="006D570E"/>
    <w:rsid w:val="006D5B4F"/>
    <w:rsid w:val="006D6A07"/>
    <w:rsid w:val="006D6BA1"/>
    <w:rsid w:val="006D6D40"/>
    <w:rsid w:val="006D73F5"/>
    <w:rsid w:val="006D7731"/>
    <w:rsid w:val="006D786E"/>
    <w:rsid w:val="006E1CA1"/>
    <w:rsid w:val="006E1F91"/>
    <w:rsid w:val="006E2328"/>
    <w:rsid w:val="006E280D"/>
    <w:rsid w:val="006E2B69"/>
    <w:rsid w:val="006E35A5"/>
    <w:rsid w:val="006E36FA"/>
    <w:rsid w:val="006E3AA9"/>
    <w:rsid w:val="006E3CFE"/>
    <w:rsid w:val="006E3F19"/>
    <w:rsid w:val="006E428B"/>
    <w:rsid w:val="006E4599"/>
    <w:rsid w:val="006E45AA"/>
    <w:rsid w:val="006E4A1E"/>
    <w:rsid w:val="006E4D85"/>
    <w:rsid w:val="006E5308"/>
    <w:rsid w:val="006E57BC"/>
    <w:rsid w:val="006E59C2"/>
    <w:rsid w:val="006E620B"/>
    <w:rsid w:val="006E647D"/>
    <w:rsid w:val="006E665E"/>
    <w:rsid w:val="006E692F"/>
    <w:rsid w:val="006E6D71"/>
    <w:rsid w:val="006E6F00"/>
    <w:rsid w:val="006E74DB"/>
    <w:rsid w:val="006F011D"/>
    <w:rsid w:val="006F0350"/>
    <w:rsid w:val="006F1634"/>
    <w:rsid w:val="006F19D7"/>
    <w:rsid w:val="006F1DAC"/>
    <w:rsid w:val="006F1FBE"/>
    <w:rsid w:val="006F356F"/>
    <w:rsid w:val="006F358B"/>
    <w:rsid w:val="006F3649"/>
    <w:rsid w:val="006F3685"/>
    <w:rsid w:val="006F375B"/>
    <w:rsid w:val="006F3769"/>
    <w:rsid w:val="006F3922"/>
    <w:rsid w:val="006F3968"/>
    <w:rsid w:val="006F3D2B"/>
    <w:rsid w:val="006F427F"/>
    <w:rsid w:val="006F4564"/>
    <w:rsid w:val="006F4AF4"/>
    <w:rsid w:val="006F4C84"/>
    <w:rsid w:val="006F4E91"/>
    <w:rsid w:val="006F50CF"/>
    <w:rsid w:val="006F54A7"/>
    <w:rsid w:val="006F5B76"/>
    <w:rsid w:val="006F5D0A"/>
    <w:rsid w:val="006F6C9E"/>
    <w:rsid w:val="006F6F24"/>
    <w:rsid w:val="006F7433"/>
    <w:rsid w:val="00700018"/>
    <w:rsid w:val="007003FE"/>
    <w:rsid w:val="0070052A"/>
    <w:rsid w:val="007005A8"/>
    <w:rsid w:val="00700E07"/>
    <w:rsid w:val="00701560"/>
    <w:rsid w:val="007018D6"/>
    <w:rsid w:val="0070190C"/>
    <w:rsid w:val="007022AD"/>
    <w:rsid w:val="00702AF0"/>
    <w:rsid w:val="00702C06"/>
    <w:rsid w:val="00702C3F"/>
    <w:rsid w:val="00702FE5"/>
    <w:rsid w:val="00703747"/>
    <w:rsid w:val="007038D2"/>
    <w:rsid w:val="00703FA5"/>
    <w:rsid w:val="0070430E"/>
    <w:rsid w:val="00704573"/>
    <w:rsid w:val="00704B11"/>
    <w:rsid w:val="00705C29"/>
    <w:rsid w:val="00705DB0"/>
    <w:rsid w:val="007065E3"/>
    <w:rsid w:val="00706D3D"/>
    <w:rsid w:val="00706F88"/>
    <w:rsid w:val="007073E5"/>
    <w:rsid w:val="00707704"/>
    <w:rsid w:val="00707FA2"/>
    <w:rsid w:val="007101B6"/>
    <w:rsid w:val="007103ED"/>
    <w:rsid w:val="00710440"/>
    <w:rsid w:val="00710C7D"/>
    <w:rsid w:val="0071100B"/>
    <w:rsid w:val="007114B0"/>
    <w:rsid w:val="00711640"/>
    <w:rsid w:val="00711CC4"/>
    <w:rsid w:val="007122B8"/>
    <w:rsid w:val="00712E85"/>
    <w:rsid w:val="0071393C"/>
    <w:rsid w:val="00713F97"/>
    <w:rsid w:val="00713FDA"/>
    <w:rsid w:val="00714DC0"/>
    <w:rsid w:val="00714DDA"/>
    <w:rsid w:val="007150B4"/>
    <w:rsid w:val="00715CA8"/>
    <w:rsid w:val="00715D04"/>
    <w:rsid w:val="00715E8F"/>
    <w:rsid w:val="00716033"/>
    <w:rsid w:val="0071618A"/>
    <w:rsid w:val="0071633F"/>
    <w:rsid w:val="0071687C"/>
    <w:rsid w:val="007169B9"/>
    <w:rsid w:val="00716B97"/>
    <w:rsid w:val="00716F68"/>
    <w:rsid w:val="0071723A"/>
    <w:rsid w:val="00717AC1"/>
    <w:rsid w:val="00720313"/>
    <w:rsid w:val="0072046C"/>
    <w:rsid w:val="007206F4"/>
    <w:rsid w:val="00721FDC"/>
    <w:rsid w:val="007225E4"/>
    <w:rsid w:val="00722E05"/>
    <w:rsid w:val="00723662"/>
    <w:rsid w:val="00723B57"/>
    <w:rsid w:val="00724138"/>
    <w:rsid w:val="00724F97"/>
    <w:rsid w:val="0072550D"/>
    <w:rsid w:val="007257DF"/>
    <w:rsid w:val="007259EE"/>
    <w:rsid w:val="0072744E"/>
    <w:rsid w:val="007277DF"/>
    <w:rsid w:val="007279FF"/>
    <w:rsid w:val="00727D13"/>
    <w:rsid w:val="00727F2D"/>
    <w:rsid w:val="00727F61"/>
    <w:rsid w:val="00730566"/>
    <w:rsid w:val="00730579"/>
    <w:rsid w:val="00730984"/>
    <w:rsid w:val="0073102D"/>
    <w:rsid w:val="00731CE8"/>
    <w:rsid w:val="00731DBB"/>
    <w:rsid w:val="0073317C"/>
    <w:rsid w:val="0073397A"/>
    <w:rsid w:val="00733EC0"/>
    <w:rsid w:val="00734DE4"/>
    <w:rsid w:val="007359CA"/>
    <w:rsid w:val="00735A33"/>
    <w:rsid w:val="00735BF5"/>
    <w:rsid w:val="00735EAB"/>
    <w:rsid w:val="007361B5"/>
    <w:rsid w:val="007362BA"/>
    <w:rsid w:val="007364FB"/>
    <w:rsid w:val="00736A8E"/>
    <w:rsid w:val="00737627"/>
    <w:rsid w:val="007376AE"/>
    <w:rsid w:val="0073797C"/>
    <w:rsid w:val="00737B35"/>
    <w:rsid w:val="0074068F"/>
    <w:rsid w:val="0074097B"/>
    <w:rsid w:val="00740CA4"/>
    <w:rsid w:val="007414B3"/>
    <w:rsid w:val="00741BD6"/>
    <w:rsid w:val="00742693"/>
    <w:rsid w:val="007428F6"/>
    <w:rsid w:val="00742A26"/>
    <w:rsid w:val="00742A30"/>
    <w:rsid w:val="007437FA"/>
    <w:rsid w:val="007438DB"/>
    <w:rsid w:val="00743AD1"/>
    <w:rsid w:val="00743B66"/>
    <w:rsid w:val="00743CA0"/>
    <w:rsid w:val="007446CD"/>
    <w:rsid w:val="00744C2E"/>
    <w:rsid w:val="00744F57"/>
    <w:rsid w:val="007453FE"/>
    <w:rsid w:val="00745A45"/>
    <w:rsid w:val="00745AA7"/>
    <w:rsid w:val="00745C20"/>
    <w:rsid w:val="00745F87"/>
    <w:rsid w:val="00746336"/>
    <w:rsid w:val="00746D28"/>
    <w:rsid w:val="00747304"/>
    <w:rsid w:val="00747385"/>
    <w:rsid w:val="007476F5"/>
    <w:rsid w:val="0075121D"/>
    <w:rsid w:val="00751231"/>
    <w:rsid w:val="0075127B"/>
    <w:rsid w:val="007517C0"/>
    <w:rsid w:val="00751967"/>
    <w:rsid w:val="00752204"/>
    <w:rsid w:val="00752434"/>
    <w:rsid w:val="00752601"/>
    <w:rsid w:val="00752905"/>
    <w:rsid w:val="00752E45"/>
    <w:rsid w:val="00752F7C"/>
    <w:rsid w:val="00754D15"/>
    <w:rsid w:val="00754E34"/>
    <w:rsid w:val="00755864"/>
    <w:rsid w:val="00757800"/>
    <w:rsid w:val="00757AA3"/>
    <w:rsid w:val="00760136"/>
    <w:rsid w:val="00760232"/>
    <w:rsid w:val="007611F1"/>
    <w:rsid w:val="00761595"/>
    <w:rsid w:val="007618A5"/>
    <w:rsid w:val="007622D6"/>
    <w:rsid w:val="00762AA2"/>
    <w:rsid w:val="00763961"/>
    <w:rsid w:val="00763D4F"/>
    <w:rsid w:val="00764D4B"/>
    <w:rsid w:val="00764D81"/>
    <w:rsid w:val="00765004"/>
    <w:rsid w:val="00765732"/>
    <w:rsid w:val="0076588E"/>
    <w:rsid w:val="00765A28"/>
    <w:rsid w:val="00765C09"/>
    <w:rsid w:val="0076600B"/>
    <w:rsid w:val="00766253"/>
    <w:rsid w:val="007667B1"/>
    <w:rsid w:val="00766E11"/>
    <w:rsid w:val="00766F7A"/>
    <w:rsid w:val="0076744F"/>
    <w:rsid w:val="0076799A"/>
    <w:rsid w:val="00767BEB"/>
    <w:rsid w:val="007704A9"/>
    <w:rsid w:val="00770576"/>
    <w:rsid w:val="0077077B"/>
    <w:rsid w:val="007708E2"/>
    <w:rsid w:val="00771CE3"/>
    <w:rsid w:val="007721D3"/>
    <w:rsid w:val="007722E8"/>
    <w:rsid w:val="00772363"/>
    <w:rsid w:val="00772639"/>
    <w:rsid w:val="00772A51"/>
    <w:rsid w:val="00772CCF"/>
    <w:rsid w:val="00772DC9"/>
    <w:rsid w:val="00772F36"/>
    <w:rsid w:val="00772F42"/>
    <w:rsid w:val="007730AE"/>
    <w:rsid w:val="007731EA"/>
    <w:rsid w:val="00773887"/>
    <w:rsid w:val="00773B84"/>
    <w:rsid w:val="007743C2"/>
    <w:rsid w:val="0077486E"/>
    <w:rsid w:val="007748CB"/>
    <w:rsid w:val="007752CC"/>
    <w:rsid w:val="007756D0"/>
    <w:rsid w:val="007758F4"/>
    <w:rsid w:val="007766A9"/>
    <w:rsid w:val="00776CE1"/>
    <w:rsid w:val="00776F7B"/>
    <w:rsid w:val="00777266"/>
    <w:rsid w:val="00777769"/>
    <w:rsid w:val="00777813"/>
    <w:rsid w:val="00777ACE"/>
    <w:rsid w:val="00777BF7"/>
    <w:rsid w:val="00780810"/>
    <w:rsid w:val="00780B84"/>
    <w:rsid w:val="00781188"/>
    <w:rsid w:val="00781502"/>
    <w:rsid w:val="007817D9"/>
    <w:rsid w:val="00781881"/>
    <w:rsid w:val="00781B33"/>
    <w:rsid w:val="00782053"/>
    <w:rsid w:val="0078302D"/>
    <w:rsid w:val="007839CF"/>
    <w:rsid w:val="007847F1"/>
    <w:rsid w:val="007849B5"/>
    <w:rsid w:val="0078545F"/>
    <w:rsid w:val="00785629"/>
    <w:rsid w:val="00786B5F"/>
    <w:rsid w:val="007877A8"/>
    <w:rsid w:val="0078784C"/>
    <w:rsid w:val="00787F0B"/>
    <w:rsid w:val="007901E6"/>
    <w:rsid w:val="00790391"/>
    <w:rsid w:val="007905C7"/>
    <w:rsid w:val="0079070A"/>
    <w:rsid w:val="00791114"/>
    <w:rsid w:val="00791A09"/>
    <w:rsid w:val="00791DCE"/>
    <w:rsid w:val="00791EA9"/>
    <w:rsid w:val="00792393"/>
    <w:rsid w:val="007923C9"/>
    <w:rsid w:val="0079280F"/>
    <w:rsid w:val="00792DD7"/>
    <w:rsid w:val="00793058"/>
    <w:rsid w:val="00794574"/>
    <w:rsid w:val="007950FC"/>
    <w:rsid w:val="00795DF5"/>
    <w:rsid w:val="007969D9"/>
    <w:rsid w:val="00797156"/>
    <w:rsid w:val="00797470"/>
    <w:rsid w:val="00797942"/>
    <w:rsid w:val="00797E7E"/>
    <w:rsid w:val="007A0A83"/>
    <w:rsid w:val="007A1656"/>
    <w:rsid w:val="007A1954"/>
    <w:rsid w:val="007A2BBE"/>
    <w:rsid w:val="007A3079"/>
    <w:rsid w:val="007A338D"/>
    <w:rsid w:val="007A3FB2"/>
    <w:rsid w:val="007A4732"/>
    <w:rsid w:val="007A5327"/>
    <w:rsid w:val="007A5AA0"/>
    <w:rsid w:val="007A68B7"/>
    <w:rsid w:val="007A6A58"/>
    <w:rsid w:val="007A6E84"/>
    <w:rsid w:val="007A7023"/>
    <w:rsid w:val="007A7672"/>
    <w:rsid w:val="007A7789"/>
    <w:rsid w:val="007A797D"/>
    <w:rsid w:val="007B0369"/>
    <w:rsid w:val="007B0A35"/>
    <w:rsid w:val="007B12C1"/>
    <w:rsid w:val="007B1B8B"/>
    <w:rsid w:val="007B1BFC"/>
    <w:rsid w:val="007B2AED"/>
    <w:rsid w:val="007B2AEF"/>
    <w:rsid w:val="007B2FAC"/>
    <w:rsid w:val="007B3015"/>
    <w:rsid w:val="007B3A19"/>
    <w:rsid w:val="007B47B7"/>
    <w:rsid w:val="007B4851"/>
    <w:rsid w:val="007B4FC6"/>
    <w:rsid w:val="007B552B"/>
    <w:rsid w:val="007B57DC"/>
    <w:rsid w:val="007B5BB6"/>
    <w:rsid w:val="007B5D68"/>
    <w:rsid w:val="007B5EA6"/>
    <w:rsid w:val="007B5EE8"/>
    <w:rsid w:val="007B6175"/>
    <w:rsid w:val="007B6AE0"/>
    <w:rsid w:val="007B7679"/>
    <w:rsid w:val="007C012A"/>
    <w:rsid w:val="007C1225"/>
    <w:rsid w:val="007C1638"/>
    <w:rsid w:val="007C2CC7"/>
    <w:rsid w:val="007C332F"/>
    <w:rsid w:val="007C33CC"/>
    <w:rsid w:val="007C36C1"/>
    <w:rsid w:val="007C3EC1"/>
    <w:rsid w:val="007C449C"/>
    <w:rsid w:val="007C45FF"/>
    <w:rsid w:val="007C4CD0"/>
    <w:rsid w:val="007C5007"/>
    <w:rsid w:val="007C5A70"/>
    <w:rsid w:val="007C6B06"/>
    <w:rsid w:val="007C6D9C"/>
    <w:rsid w:val="007C700E"/>
    <w:rsid w:val="007C73D0"/>
    <w:rsid w:val="007C7A34"/>
    <w:rsid w:val="007C7CB1"/>
    <w:rsid w:val="007D03A7"/>
    <w:rsid w:val="007D0D7B"/>
    <w:rsid w:val="007D13F0"/>
    <w:rsid w:val="007D19E0"/>
    <w:rsid w:val="007D1BD1"/>
    <w:rsid w:val="007D22B9"/>
    <w:rsid w:val="007D26C9"/>
    <w:rsid w:val="007D2920"/>
    <w:rsid w:val="007D2D99"/>
    <w:rsid w:val="007D303D"/>
    <w:rsid w:val="007D3161"/>
    <w:rsid w:val="007D31BA"/>
    <w:rsid w:val="007D3EDB"/>
    <w:rsid w:val="007D4CDC"/>
    <w:rsid w:val="007D4E7E"/>
    <w:rsid w:val="007D5B50"/>
    <w:rsid w:val="007D668E"/>
    <w:rsid w:val="007D670E"/>
    <w:rsid w:val="007D7198"/>
    <w:rsid w:val="007D774F"/>
    <w:rsid w:val="007D7C33"/>
    <w:rsid w:val="007D7CF2"/>
    <w:rsid w:val="007E02DA"/>
    <w:rsid w:val="007E0809"/>
    <w:rsid w:val="007E0C75"/>
    <w:rsid w:val="007E128E"/>
    <w:rsid w:val="007E147B"/>
    <w:rsid w:val="007E15C4"/>
    <w:rsid w:val="007E164F"/>
    <w:rsid w:val="007E1ABA"/>
    <w:rsid w:val="007E21DF"/>
    <w:rsid w:val="007E25BD"/>
    <w:rsid w:val="007E3C5B"/>
    <w:rsid w:val="007E3F2B"/>
    <w:rsid w:val="007E3FD9"/>
    <w:rsid w:val="007E40B8"/>
    <w:rsid w:val="007E4C6D"/>
    <w:rsid w:val="007E4CC9"/>
    <w:rsid w:val="007E4F54"/>
    <w:rsid w:val="007E59D4"/>
    <w:rsid w:val="007E5F20"/>
    <w:rsid w:val="007E6248"/>
    <w:rsid w:val="007E66A0"/>
    <w:rsid w:val="007E6AE0"/>
    <w:rsid w:val="007E7A0B"/>
    <w:rsid w:val="007F075C"/>
    <w:rsid w:val="007F07D7"/>
    <w:rsid w:val="007F0C1F"/>
    <w:rsid w:val="007F13F5"/>
    <w:rsid w:val="007F16B0"/>
    <w:rsid w:val="007F17AB"/>
    <w:rsid w:val="007F18DF"/>
    <w:rsid w:val="007F1BCC"/>
    <w:rsid w:val="007F1DAD"/>
    <w:rsid w:val="007F2377"/>
    <w:rsid w:val="007F2875"/>
    <w:rsid w:val="007F2D36"/>
    <w:rsid w:val="007F37A3"/>
    <w:rsid w:val="007F391F"/>
    <w:rsid w:val="007F3F45"/>
    <w:rsid w:val="007F429C"/>
    <w:rsid w:val="007F52C9"/>
    <w:rsid w:val="007F5541"/>
    <w:rsid w:val="007F5ADF"/>
    <w:rsid w:val="007F5C79"/>
    <w:rsid w:val="007F6310"/>
    <w:rsid w:val="007F682D"/>
    <w:rsid w:val="007F6864"/>
    <w:rsid w:val="007F7723"/>
    <w:rsid w:val="007F7DC6"/>
    <w:rsid w:val="0080027D"/>
    <w:rsid w:val="008006C0"/>
    <w:rsid w:val="0080070D"/>
    <w:rsid w:val="00800800"/>
    <w:rsid w:val="0080131B"/>
    <w:rsid w:val="008015B9"/>
    <w:rsid w:val="008015FF"/>
    <w:rsid w:val="00801A2E"/>
    <w:rsid w:val="00801BD9"/>
    <w:rsid w:val="00801D10"/>
    <w:rsid w:val="0080207B"/>
    <w:rsid w:val="008029FE"/>
    <w:rsid w:val="008035A4"/>
    <w:rsid w:val="00803883"/>
    <w:rsid w:val="008039B9"/>
    <w:rsid w:val="00803AB5"/>
    <w:rsid w:val="00803B23"/>
    <w:rsid w:val="008040F8"/>
    <w:rsid w:val="0080477E"/>
    <w:rsid w:val="0080494E"/>
    <w:rsid w:val="00804E5B"/>
    <w:rsid w:val="0080695C"/>
    <w:rsid w:val="00807772"/>
    <w:rsid w:val="008077E7"/>
    <w:rsid w:val="00807C66"/>
    <w:rsid w:val="00807CB0"/>
    <w:rsid w:val="00807D2A"/>
    <w:rsid w:val="008108CB"/>
    <w:rsid w:val="00810DC8"/>
    <w:rsid w:val="00810E70"/>
    <w:rsid w:val="0081109C"/>
    <w:rsid w:val="008110E1"/>
    <w:rsid w:val="00811C1C"/>
    <w:rsid w:val="00811C69"/>
    <w:rsid w:val="00811DEF"/>
    <w:rsid w:val="008120B7"/>
    <w:rsid w:val="00812204"/>
    <w:rsid w:val="008127A8"/>
    <w:rsid w:val="0081294A"/>
    <w:rsid w:val="00812B62"/>
    <w:rsid w:val="0081449D"/>
    <w:rsid w:val="0081461B"/>
    <w:rsid w:val="0081497B"/>
    <w:rsid w:val="00814B65"/>
    <w:rsid w:val="00814F85"/>
    <w:rsid w:val="008154F8"/>
    <w:rsid w:val="008159B1"/>
    <w:rsid w:val="008161F7"/>
    <w:rsid w:val="0081620F"/>
    <w:rsid w:val="00816738"/>
    <w:rsid w:val="00817107"/>
    <w:rsid w:val="00817361"/>
    <w:rsid w:val="00817926"/>
    <w:rsid w:val="008179C8"/>
    <w:rsid w:val="00817B66"/>
    <w:rsid w:val="00817FC6"/>
    <w:rsid w:val="00820777"/>
    <w:rsid w:val="00820D04"/>
    <w:rsid w:val="0082100C"/>
    <w:rsid w:val="008214C9"/>
    <w:rsid w:val="0082155B"/>
    <w:rsid w:val="00821860"/>
    <w:rsid w:val="0082245E"/>
    <w:rsid w:val="0082259F"/>
    <w:rsid w:val="00822935"/>
    <w:rsid w:val="00822988"/>
    <w:rsid w:val="00822BEF"/>
    <w:rsid w:val="00822BF3"/>
    <w:rsid w:val="00822C8D"/>
    <w:rsid w:val="00822F22"/>
    <w:rsid w:val="00822F73"/>
    <w:rsid w:val="00823095"/>
    <w:rsid w:val="008234B9"/>
    <w:rsid w:val="00823970"/>
    <w:rsid w:val="00823B01"/>
    <w:rsid w:val="008244C9"/>
    <w:rsid w:val="008254D5"/>
    <w:rsid w:val="008258AF"/>
    <w:rsid w:val="008260CE"/>
    <w:rsid w:val="00826481"/>
    <w:rsid w:val="00826B10"/>
    <w:rsid w:val="008279D0"/>
    <w:rsid w:val="00830EE8"/>
    <w:rsid w:val="00830FA2"/>
    <w:rsid w:val="00830FBD"/>
    <w:rsid w:val="008310A3"/>
    <w:rsid w:val="00831683"/>
    <w:rsid w:val="008317D0"/>
    <w:rsid w:val="00832C3D"/>
    <w:rsid w:val="00832E5D"/>
    <w:rsid w:val="00832F0A"/>
    <w:rsid w:val="008332E9"/>
    <w:rsid w:val="00833460"/>
    <w:rsid w:val="008337E9"/>
    <w:rsid w:val="00833968"/>
    <w:rsid w:val="00833C6A"/>
    <w:rsid w:val="008341CC"/>
    <w:rsid w:val="008341E3"/>
    <w:rsid w:val="008347CC"/>
    <w:rsid w:val="008349E4"/>
    <w:rsid w:val="00834F61"/>
    <w:rsid w:val="00835393"/>
    <w:rsid w:val="00835EF8"/>
    <w:rsid w:val="00836781"/>
    <w:rsid w:val="008367D4"/>
    <w:rsid w:val="0084012A"/>
    <w:rsid w:val="0084017F"/>
    <w:rsid w:val="00840297"/>
    <w:rsid w:val="00840303"/>
    <w:rsid w:val="008404CD"/>
    <w:rsid w:val="00840D67"/>
    <w:rsid w:val="008411DD"/>
    <w:rsid w:val="00841687"/>
    <w:rsid w:val="00841F36"/>
    <w:rsid w:val="00842696"/>
    <w:rsid w:val="00842A9E"/>
    <w:rsid w:val="0084301C"/>
    <w:rsid w:val="008433EF"/>
    <w:rsid w:val="00843D3E"/>
    <w:rsid w:val="00844562"/>
    <w:rsid w:val="00844B12"/>
    <w:rsid w:val="00844B6C"/>
    <w:rsid w:val="00844E37"/>
    <w:rsid w:val="008452C4"/>
    <w:rsid w:val="008453D7"/>
    <w:rsid w:val="00845BCB"/>
    <w:rsid w:val="0084609A"/>
    <w:rsid w:val="008468A7"/>
    <w:rsid w:val="0084725D"/>
    <w:rsid w:val="00847744"/>
    <w:rsid w:val="00847C84"/>
    <w:rsid w:val="00847D32"/>
    <w:rsid w:val="008501AA"/>
    <w:rsid w:val="00850C90"/>
    <w:rsid w:val="00850E29"/>
    <w:rsid w:val="0085173B"/>
    <w:rsid w:val="0085281E"/>
    <w:rsid w:val="00852915"/>
    <w:rsid w:val="00852C79"/>
    <w:rsid w:val="00852D57"/>
    <w:rsid w:val="00852F60"/>
    <w:rsid w:val="00853268"/>
    <w:rsid w:val="008538F0"/>
    <w:rsid w:val="00854191"/>
    <w:rsid w:val="00854228"/>
    <w:rsid w:val="008545EA"/>
    <w:rsid w:val="00854A91"/>
    <w:rsid w:val="00855B4B"/>
    <w:rsid w:val="0085617F"/>
    <w:rsid w:val="008562F6"/>
    <w:rsid w:val="0085643F"/>
    <w:rsid w:val="0085655B"/>
    <w:rsid w:val="00857235"/>
    <w:rsid w:val="008574F5"/>
    <w:rsid w:val="008605F4"/>
    <w:rsid w:val="0086090F"/>
    <w:rsid w:val="0086142B"/>
    <w:rsid w:val="008616C2"/>
    <w:rsid w:val="00861E24"/>
    <w:rsid w:val="00861F41"/>
    <w:rsid w:val="00862809"/>
    <w:rsid w:val="008633FB"/>
    <w:rsid w:val="00863CC1"/>
    <w:rsid w:val="0086457A"/>
    <w:rsid w:val="008646F0"/>
    <w:rsid w:val="00864835"/>
    <w:rsid w:val="00864B28"/>
    <w:rsid w:val="00864E9E"/>
    <w:rsid w:val="0086537C"/>
    <w:rsid w:val="00865735"/>
    <w:rsid w:val="0086675B"/>
    <w:rsid w:val="00866B2D"/>
    <w:rsid w:val="00867BA9"/>
    <w:rsid w:val="00867E30"/>
    <w:rsid w:val="0087007E"/>
    <w:rsid w:val="00870113"/>
    <w:rsid w:val="008701E7"/>
    <w:rsid w:val="00870FBA"/>
    <w:rsid w:val="008711A4"/>
    <w:rsid w:val="00871EC1"/>
    <w:rsid w:val="008720DF"/>
    <w:rsid w:val="0087245B"/>
    <w:rsid w:val="00872AA3"/>
    <w:rsid w:val="008731A7"/>
    <w:rsid w:val="0087352E"/>
    <w:rsid w:val="00873726"/>
    <w:rsid w:val="00874293"/>
    <w:rsid w:val="0087476A"/>
    <w:rsid w:val="00874A82"/>
    <w:rsid w:val="00874B7B"/>
    <w:rsid w:val="008756FA"/>
    <w:rsid w:val="008762FF"/>
    <w:rsid w:val="008766A0"/>
    <w:rsid w:val="00876A28"/>
    <w:rsid w:val="00876ACA"/>
    <w:rsid w:val="00877739"/>
    <w:rsid w:val="00877847"/>
    <w:rsid w:val="00877C94"/>
    <w:rsid w:val="008800ED"/>
    <w:rsid w:val="00880185"/>
    <w:rsid w:val="00880EE7"/>
    <w:rsid w:val="00881614"/>
    <w:rsid w:val="00881B0C"/>
    <w:rsid w:val="00881EAE"/>
    <w:rsid w:val="00883B2C"/>
    <w:rsid w:val="00883D8D"/>
    <w:rsid w:val="00884130"/>
    <w:rsid w:val="0088481B"/>
    <w:rsid w:val="00885B2F"/>
    <w:rsid w:val="0088636F"/>
    <w:rsid w:val="0088646E"/>
    <w:rsid w:val="00887738"/>
    <w:rsid w:val="00887925"/>
    <w:rsid w:val="00887E5A"/>
    <w:rsid w:val="008902A9"/>
    <w:rsid w:val="00890604"/>
    <w:rsid w:val="008908A9"/>
    <w:rsid w:val="008913D1"/>
    <w:rsid w:val="00891405"/>
    <w:rsid w:val="0089192C"/>
    <w:rsid w:val="00891F46"/>
    <w:rsid w:val="00891F4E"/>
    <w:rsid w:val="00892313"/>
    <w:rsid w:val="00892A15"/>
    <w:rsid w:val="00893072"/>
    <w:rsid w:val="00894D39"/>
    <w:rsid w:val="00896650"/>
    <w:rsid w:val="0089685C"/>
    <w:rsid w:val="00896C86"/>
    <w:rsid w:val="00897579"/>
    <w:rsid w:val="00897720"/>
    <w:rsid w:val="008A04AA"/>
    <w:rsid w:val="008A08D4"/>
    <w:rsid w:val="008A0CCE"/>
    <w:rsid w:val="008A0E67"/>
    <w:rsid w:val="008A1149"/>
    <w:rsid w:val="008A15DE"/>
    <w:rsid w:val="008A1B1D"/>
    <w:rsid w:val="008A2971"/>
    <w:rsid w:val="008A2D04"/>
    <w:rsid w:val="008A350E"/>
    <w:rsid w:val="008A3768"/>
    <w:rsid w:val="008A3DDC"/>
    <w:rsid w:val="008A4005"/>
    <w:rsid w:val="008A43A5"/>
    <w:rsid w:val="008A4595"/>
    <w:rsid w:val="008A48DC"/>
    <w:rsid w:val="008A4A5C"/>
    <w:rsid w:val="008A4BFD"/>
    <w:rsid w:val="008A4C52"/>
    <w:rsid w:val="008A5143"/>
    <w:rsid w:val="008A5F7E"/>
    <w:rsid w:val="008A627E"/>
    <w:rsid w:val="008A63BD"/>
    <w:rsid w:val="008A669A"/>
    <w:rsid w:val="008A740B"/>
    <w:rsid w:val="008A7B55"/>
    <w:rsid w:val="008B057C"/>
    <w:rsid w:val="008B08A7"/>
    <w:rsid w:val="008B08AB"/>
    <w:rsid w:val="008B08C9"/>
    <w:rsid w:val="008B0C0B"/>
    <w:rsid w:val="008B0C23"/>
    <w:rsid w:val="008B1ADB"/>
    <w:rsid w:val="008B1BA6"/>
    <w:rsid w:val="008B1C7E"/>
    <w:rsid w:val="008B1E08"/>
    <w:rsid w:val="008B2642"/>
    <w:rsid w:val="008B2B75"/>
    <w:rsid w:val="008B3165"/>
    <w:rsid w:val="008B3566"/>
    <w:rsid w:val="008B3AE5"/>
    <w:rsid w:val="008B3CAF"/>
    <w:rsid w:val="008B4CCC"/>
    <w:rsid w:val="008B4E6E"/>
    <w:rsid w:val="008B501B"/>
    <w:rsid w:val="008B5783"/>
    <w:rsid w:val="008B5E36"/>
    <w:rsid w:val="008B6239"/>
    <w:rsid w:val="008B7B30"/>
    <w:rsid w:val="008B7BA0"/>
    <w:rsid w:val="008C009D"/>
    <w:rsid w:val="008C073F"/>
    <w:rsid w:val="008C084D"/>
    <w:rsid w:val="008C0B71"/>
    <w:rsid w:val="008C0C3C"/>
    <w:rsid w:val="008C0F9E"/>
    <w:rsid w:val="008C102B"/>
    <w:rsid w:val="008C16AC"/>
    <w:rsid w:val="008C20D4"/>
    <w:rsid w:val="008C2818"/>
    <w:rsid w:val="008C314E"/>
    <w:rsid w:val="008C394B"/>
    <w:rsid w:val="008C3BEE"/>
    <w:rsid w:val="008C3C69"/>
    <w:rsid w:val="008C4BDF"/>
    <w:rsid w:val="008C54E3"/>
    <w:rsid w:val="008C55B2"/>
    <w:rsid w:val="008C5E22"/>
    <w:rsid w:val="008C6200"/>
    <w:rsid w:val="008C655D"/>
    <w:rsid w:val="008C66BE"/>
    <w:rsid w:val="008C6795"/>
    <w:rsid w:val="008C6BF4"/>
    <w:rsid w:val="008C7843"/>
    <w:rsid w:val="008C7949"/>
    <w:rsid w:val="008D01E9"/>
    <w:rsid w:val="008D085B"/>
    <w:rsid w:val="008D1271"/>
    <w:rsid w:val="008D136A"/>
    <w:rsid w:val="008D1641"/>
    <w:rsid w:val="008D228C"/>
    <w:rsid w:val="008D2420"/>
    <w:rsid w:val="008D3B2F"/>
    <w:rsid w:val="008D4396"/>
    <w:rsid w:val="008D58ED"/>
    <w:rsid w:val="008D5A6E"/>
    <w:rsid w:val="008D5DF9"/>
    <w:rsid w:val="008D746C"/>
    <w:rsid w:val="008E01B6"/>
    <w:rsid w:val="008E01E5"/>
    <w:rsid w:val="008E06FC"/>
    <w:rsid w:val="008E1382"/>
    <w:rsid w:val="008E1AE4"/>
    <w:rsid w:val="008E1B28"/>
    <w:rsid w:val="008E1E70"/>
    <w:rsid w:val="008E1F92"/>
    <w:rsid w:val="008E3284"/>
    <w:rsid w:val="008E3391"/>
    <w:rsid w:val="008E33B7"/>
    <w:rsid w:val="008E33D5"/>
    <w:rsid w:val="008E68C7"/>
    <w:rsid w:val="008E6C2D"/>
    <w:rsid w:val="008E6DEC"/>
    <w:rsid w:val="008E701A"/>
    <w:rsid w:val="008F0010"/>
    <w:rsid w:val="008F03F7"/>
    <w:rsid w:val="008F0E03"/>
    <w:rsid w:val="008F1C98"/>
    <w:rsid w:val="008F204B"/>
    <w:rsid w:val="008F2CF4"/>
    <w:rsid w:val="008F2DED"/>
    <w:rsid w:val="008F2F1C"/>
    <w:rsid w:val="008F2FFC"/>
    <w:rsid w:val="008F31EA"/>
    <w:rsid w:val="008F3963"/>
    <w:rsid w:val="008F3ABF"/>
    <w:rsid w:val="008F448E"/>
    <w:rsid w:val="008F4756"/>
    <w:rsid w:val="008F4AF0"/>
    <w:rsid w:val="008F535E"/>
    <w:rsid w:val="008F5840"/>
    <w:rsid w:val="008F5B30"/>
    <w:rsid w:val="008F5BE2"/>
    <w:rsid w:val="008F5ECE"/>
    <w:rsid w:val="008F622D"/>
    <w:rsid w:val="008F6829"/>
    <w:rsid w:val="008F6A4C"/>
    <w:rsid w:val="008F6B61"/>
    <w:rsid w:val="008F7236"/>
    <w:rsid w:val="008F74C1"/>
    <w:rsid w:val="008F7930"/>
    <w:rsid w:val="008F7B3B"/>
    <w:rsid w:val="008F7D14"/>
    <w:rsid w:val="009000B8"/>
    <w:rsid w:val="009002A1"/>
    <w:rsid w:val="00900EB8"/>
    <w:rsid w:val="00901415"/>
    <w:rsid w:val="009015AB"/>
    <w:rsid w:val="009020C8"/>
    <w:rsid w:val="00902567"/>
    <w:rsid w:val="00902721"/>
    <w:rsid w:val="009027D7"/>
    <w:rsid w:val="00902C73"/>
    <w:rsid w:val="00902E5B"/>
    <w:rsid w:val="00903AC5"/>
    <w:rsid w:val="00904901"/>
    <w:rsid w:val="00904E92"/>
    <w:rsid w:val="00904F90"/>
    <w:rsid w:val="0090519D"/>
    <w:rsid w:val="00905529"/>
    <w:rsid w:val="009056EF"/>
    <w:rsid w:val="009058FE"/>
    <w:rsid w:val="009061C9"/>
    <w:rsid w:val="00906DBA"/>
    <w:rsid w:val="00906EF5"/>
    <w:rsid w:val="00906F7A"/>
    <w:rsid w:val="009074E8"/>
    <w:rsid w:val="00907A96"/>
    <w:rsid w:val="00907C44"/>
    <w:rsid w:val="00907DC8"/>
    <w:rsid w:val="00910817"/>
    <w:rsid w:val="00911172"/>
    <w:rsid w:val="00911325"/>
    <w:rsid w:val="00911AE2"/>
    <w:rsid w:val="00911C27"/>
    <w:rsid w:val="00911CBD"/>
    <w:rsid w:val="009120AA"/>
    <w:rsid w:val="009124F3"/>
    <w:rsid w:val="00913643"/>
    <w:rsid w:val="00913D43"/>
    <w:rsid w:val="00913E92"/>
    <w:rsid w:val="00914A7E"/>
    <w:rsid w:val="00915258"/>
    <w:rsid w:val="009156B1"/>
    <w:rsid w:val="009157B1"/>
    <w:rsid w:val="00915E14"/>
    <w:rsid w:val="009164CE"/>
    <w:rsid w:val="00916573"/>
    <w:rsid w:val="00917210"/>
    <w:rsid w:val="00917589"/>
    <w:rsid w:val="00917743"/>
    <w:rsid w:val="00917803"/>
    <w:rsid w:val="009178F1"/>
    <w:rsid w:val="00917F93"/>
    <w:rsid w:val="0092009D"/>
    <w:rsid w:val="00920110"/>
    <w:rsid w:val="00920656"/>
    <w:rsid w:val="00920698"/>
    <w:rsid w:val="009208D4"/>
    <w:rsid w:val="00921AFE"/>
    <w:rsid w:val="00922833"/>
    <w:rsid w:val="00922993"/>
    <w:rsid w:val="00922BD6"/>
    <w:rsid w:val="00922CED"/>
    <w:rsid w:val="00923338"/>
    <w:rsid w:val="009237D9"/>
    <w:rsid w:val="009238EA"/>
    <w:rsid w:val="00923BB9"/>
    <w:rsid w:val="00924090"/>
    <w:rsid w:val="009243EB"/>
    <w:rsid w:val="00924A58"/>
    <w:rsid w:val="00925478"/>
    <w:rsid w:val="0092553C"/>
    <w:rsid w:val="0092556C"/>
    <w:rsid w:val="00925595"/>
    <w:rsid w:val="0092566D"/>
    <w:rsid w:val="00925858"/>
    <w:rsid w:val="009261DE"/>
    <w:rsid w:val="00926814"/>
    <w:rsid w:val="009269E0"/>
    <w:rsid w:val="0092706F"/>
    <w:rsid w:val="00930A56"/>
    <w:rsid w:val="00930CBB"/>
    <w:rsid w:val="00931079"/>
    <w:rsid w:val="009311A1"/>
    <w:rsid w:val="009311FA"/>
    <w:rsid w:val="00931262"/>
    <w:rsid w:val="00931FDC"/>
    <w:rsid w:val="0093230D"/>
    <w:rsid w:val="0093233D"/>
    <w:rsid w:val="009325C1"/>
    <w:rsid w:val="009330FC"/>
    <w:rsid w:val="0093325C"/>
    <w:rsid w:val="0093348C"/>
    <w:rsid w:val="009336DB"/>
    <w:rsid w:val="00933704"/>
    <w:rsid w:val="009337EE"/>
    <w:rsid w:val="00933911"/>
    <w:rsid w:val="00933BB9"/>
    <w:rsid w:val="009340B8"/>
    <w:rsid w:val="00934521"/>
    <w:rsid w:val="00934EF2"/>
    <w:rsid w:val="00935491"/>
    <w:rsid w:val="009356C5"/>
    <w:rsid w:val="00935717"/>
    <w:rsid w:val="00935EEF"/>
    <w:rsid w:val="0093625C"/>
    <w:rsid w:val="00936A1D"/>
    <w:rsid w:val="00936B8C"/>
    <w:rsid w:val="00936CB9"/>
    <w:rsid w:val="00936FF5"/>
    <w:rsid w:val="009370B3"/>
    <w:rsid w:val="009379B8"/>
    <w:rsid w:val="009413C7"/>
    <w:rsid w:val="0094161D"/>
    <w:rsid w:val="00941E4C"/>
    <w:rsid w:val="0094209E"/>
    <w:rsid w:val="00942554"/>
    <w:rsid w:val="00942A07"/>
    <w:rsid w:val="00942A4D"/>
    <w:rsid w:val="00942AE5"/>
    <w:rsid w:val="00942BE6"/>
    <w:rsid w:val="00942E0A"/>
    <w:rsid w:val="0094344F"/>
    <w:rsid w:val="009434A3"/>
    <w:rsid w:val="00943624"/>
    <w:rsid w:val="009437ED"/>
    <w:rsid w:val="0094456B"/>
    <w:rsid w:val="00944996"/>
    <w:rsid w:val="00944B11"/>
    <w:rsid w:val="00945775"/>
    <w:rsid w:val="009457C4"/>
    <w:rsid w:val="00945F92"/>
    <w:rsid w:val="0094644B"/>
    <w:rsid w:val="00946A42"/>
    <w:rsid w:val="00947263"/>
    <w:rsid w:val="009473C1"/>
    <w:rsid w:val="0094775F"/>
    <w:rsid w:val="009477E7"/>
    <w:rsid w:val="00947B81"/>
    <w:rsid w:val="00947F57"/>
    <w:rsid w:val="0095035F"/>
    <w:rsid w:val="00950F0D"/>
    <w:rsid w:val="00950FA4"/>
    <w:rsid w:val="00951291"/>
    <w:rsid w:val="00951868"/>
    <w:rsid w:val="00951B9C"/>
    <w:rsid w:val="009531A1"/>
    <w:rsid w:val="009534DC"/>
    <w:rsid w:val="0095463A"/>
    <w:rsid w:val="00954875"/>
    <w:rsid w:val="009548A6"/>
    <w:rsid w:val="00954A88"/>
    <w:rsid w:val="00954B18"/>
    <w:rsid w:val="00955180"/>
    <w:rsid w:val="009555DF"/>
    <w:rsid w:val="00955B22"/>
    <w:rsid w:val="00955C14"/>
    <w:rsid w:val="009563CF"/>
    <w:rsid w:val="00956FA9"/>
    <w:rsid w:val="00957407"/>
    <w:rsid w:val="00957F6F"/>
    <w:rsid w:val="00960126"/>
    <w:rsid w:val="00960879"/>
    <w:rsid w:val="00960BEE"/>
    <w:rsid w:val="009610B7"/>
    <w:rsid w:val="009616B1"/>
    <w:rsid w:val="00961BDD"/>
    <w:rsid w:val="00961DF9"/>
    <w:rsid w:val="00961E68"/>
    <w:rsid w:val="0096204B"/>
    <w:rsid w:val="009620D7"/>
    <w:rsid w:val="0096219B"/>
    <w:rsid w:val="00962487"/>
    <w:rsid w:val="00962695"/>
    <w:rsid w:val="009629E6"/>
    <w:rsid w:val="00962A30"/>
    <w:rsid w:val="009635CB"/>
    <w:rsid w:val="00963814"/>
    <w:rsid w:val="00963B13"/>
    <w:rsid w:val="00965043"/>
    <w:rsid w:val="009652A4"/>
    <w:rsid w:val="00965772"/>
    <w:rsid w:val="009662E6"/>
    <w:rsid w:val="009668E8"/>
    <w:rsid w:val="0096699D"/>
    <w:rsid w:val="00966E6C"/>
    <w:rsid w:val="00970379"/>
    <w:rsid w:val="009708BE"/>
    <w:rsid w:val="00970F97"/>
    <w:rsid w:val="00971391"/>
    <w:rsid w:val="00971398"/>
    <w:rsid w:val="009713CC"/>
    <w:rsid w:val="00971890"/>
    <w:rsid w:val="00971AEF"/>
    <w:rsid w:val="0097201B"/>
    <w:rsid w:val="009729FC"/>
    <w:rsid w:val="00973515"/>
    <w:rsid w:val="009741E8"/>
    <w:rsid w:val="0097446C"/>
    <w:rsid w:val="009748C9"/>
    <w:rsid w:val="00974EAE"/>
    <w:rsid w:val="009752A1"/>
    <w:rsid w:val="00975D6A"/>
    <w:rsid w:val="00975FA0"/>
    <w:rsid w:val="00976507"/>
    <w:rsid w:val="00976B41"/>
    <w:rsid w:val="0097790F"/>
    <w:rsid w:val="00977C1B"/>
    <w:rsid w:val="00977CB6"/>
    <w:rsid w:val="00980028"/>
    <w:rsid w:val="00980036"/>
    <w:rsid w:val="0098051B"/>
    <w:rsid w:val="00980B09"/>
    <w:rsid w:val="00981243"/>
    <w:rsid w:val="0098137A"/>
    <w:rsid w:val="0098176A"/>
    <w:rsid w:val="00981EB2"/>
    <w:rsid w:val="0098333F"/>
    <w:rsid w:val="00983359"/>
    <w:rsid w:val="009840E6"/>
    <w:rsid w:val="009845F9"/>
    <w:rsid w:val="00984D80"/>
    <w:rsid w:val="00984FE4"/>
    <w:rsid w:val="00985E76"/>
    <w:rsid w:val="009865EF"/>
    <w:rsid w:val="00986E43"/>
    <w:rsid w:val="00987BCE"/>
    <w:rsid w:val="009907FA"/>
    <w:rsid w:val="009909BB"/>
    <w:rsid w:val="0099152B"/>
    <w:rsid w:val="00992252"/>
    <w:rsid w:val="00992BA3"/>
    <w:rsid w:val="00992F07"/>
    <w:rsid w:val="009936C7"/>
    <w:rsid w:val="00993760"/>
    <w:rsid w:val="00993954"/>
    <w:rsid w:val="00993D05"/>
    <w:rsid w:val="00994290"/>
    <w:rsid w:val="009946AE"/>
    <w:rsid w:val="00994B3F"/>
    <w:rsid w:val="00994BB7"/>
    <w:rsid w:val="00994CA5"/>
    <w:rsid w:val="00994D93"/>
    <w:rsid w:val="00994F9D"/>
    <w:rsid w:val="0099563B"/>
    <w:rsid w:val="009958E6"/>
    <w:rsid w:val="00995A86"/>
    <w:rsid w:val="00995AFA"/>
    <w:rsid w:val="00995D33"/>
    <w:rsid w:val="009964F7"/>
    <w:rsid w:val="00996522"/>
    <w:rsid w:val="009968C0"/>
    <w:rsid w:val="00996998"/>
    <w:rsid w:val="00997CC0"/>
    <w:rsid w:val="009A008E"/>
    <w:rsid w:val="009A0B98"/>
    <w:rsid w:val="009A10DF"/>
    <w:rsid w:val="009A153C"/>
    <w:rsid w:val="009A1B17"/>
    <w:rsid w:val="009A217D"/>
    <w:rsid w:val="009A2352"/>
    <w:rsid w:val="009A2631"/>
    <w:rsid w:val="009A2F27"/>
    <w:rsid w:val="009A31E2"/>
    <w:rsid w:val="009A3717"/>
    <w:rsid w:val="009A374D"/>
    <w:rsid w:val="009A39AE"/>
    <w:rsid w:val="009A434F"/>
    <w:rsid w:val="009A4FC1"/>
    <w:rsid w:val="009A5669"/>
    <w:rsid w:val="009A5881"/>
    <w:rsid w:val="009A6317"/>
    <w:rsid w:val="009A64DD"/>
    <w:rsid w:val="009A6EE4"/>
    <w:rsid w:val="009A7278"/>
    <w:rsid w:val="009A75D5"/>
    <w:rsid w:val="009A776F"/>
    <w:rsid w:val="009A7BF2"/>
    <w:rsid w:val="009B0782"/>
    <w:rsid w:val="009B0B36"/>
    <w:rsid w:val="009B0C72"/>
    <w:rsid w:val="009B0C8E"/>
    <w:rsid w:val="009B140C"/>
    <w:rsid w:val="009B1B35"/>
    <w:rsid w:val="009B24A9"/>
    <w:rsid w:val="009B362D"/>
    <w:rsid w:val="009B3676"/>
    <w:rsid w:val="009B5508"/>
    <w:rsid w:val="009B5815"/>
    <w:rsid w:val="009B6667"/>
    <w:rsid w:val="009B66CE"/>
    <w:rsid w:val="009B6778"/>
    <w:rsid w:val="009B6DF3"/>
    <w:rsid w:val="009B7C1B"/>
    <w:rsid w:val="009C0179"/>
    <w:rsid w:val="009C082A"/>
    <w:rsid w:val="009C0E71"/>
    <w:rsid w:val="009C179B"/>
    <w:rsid w:val="009C1F69"/>
    <w:rsid w:val="009C2616"/>
    <w:rsid w:val="009C2C34"/>
    <w:rsid w:val="009C2FC6"/>
    <w:rsid w:val="009C322B"/>
    <w:rsid w:val="009C3732"/>
    <w:rsid w:val="009C3E98"/>
    <w:rsid w:val="009C4F41"/>
    <w:rsid w:val="009C52E5"/>
    <w:rsid w:val="009C540D"/>
    <w:rsid w:val="009C576E"/>
    <w:rsid w:val="009C5A6C"/>
    <w:rsid w:val="009C651A"/>
    <w:rsid w:val="009C65F3"/>
    <w:rsid w:val="009C6959"/>
    <w:rsid w:val="009C6D7D"/>
    <w:rsid w:val="009C7C7F"/>
    <w:rsid w:val="009D04C9"/>
    <w:rsid w:val="009D08F4"/>
    <w:rsid w:val="009D0D1D"/>
    <w:rsid w:val="009D1046"/>
    <w:rsid w:val="009D1207"/>
    <w:rsid w:val="009D136D"/>
    <w:rsid w:val="009D193C"/>
    <w:rsid w:val="009D19F2"/>
    <w:rsid w:val="009D19FD"/>
    <w:rsid w:val="009D1C06"/>
    <w:rsid w:val="009D2074"/>
    <w:rsid w:val="009D21C3"/>
    <w:rsid w:val="009D21EC"/>
    <w:rsid w:val="009D2496"/>
    <w:rsid w:val="009D2BFB"/>
    <w:rsid w:val="009D3155"/>
    <w:rsid w:val="009D321A"/>
    <w:rsid w:val="009D36DC"/>
    <w:rsid w:val="009D3B56"/>
    <w:rsid w:val="009D4091"/>
    <w:rsid w:val="009D437F"/>
    <w:rsid w:val="009D4682"/>
    <w:rsid w:val="009D4930"/>
    <w:rsid w:val="009D49A0"/>
    <w:rsid w:val="009D5278"/>
    <w:rsid w:val="009D5ACC"/>
    <w:rsid w:val="009D5BFD"/>
    <w:rsid w:val="009D5F56"/>
    <w:rsid w:val="009D641F"/>
    <w:rsid w:val="009D71E0"/>
    <w:rsid w:val="009D7818"/>
    <w:rsid w:val="009D7A83"/>
    <w:rsid w:val="009D7E78"/>
    <w:rsid w:val="009E0473"/>
    <w:rsid w:val="009E0CA7"/>
    <w:rsid w:val="009E1D90"/>
    <w:rsid w:val="009E1EE0"/>
    <w:rsid w:val="009E20DB"/>
    <w:rsid w:val="009E2289"/>
    <w:rsid w:val="009E2AB1"/>
    <w:rsid w:val="009E3620"/>
    <w:rsid w:val="009E3F98"/>
    <w:rsid w:val="009E4282"/>
    <w:rsid w:val="009E43E1"/>
    <w:rsid w:val="009E485D"/>
    <w:rsid w:val="009E4D8F"/>
    <w:rsid w:val="009E510B"/>
    <w:rsid w:val="009E5341"/>
    <w:rsid w:val="009E5588"/>
    <w:rsid w:val="009E5D70"/>
    <w:rsid w:val="009E6C50"/>
    <w:rsid w:val="009F0337"/>
    <w:rsid w:val="009F0A00"/>
    <w:rsid w:val="009F14C6"/>
    <w:rsid w:val="009F2109"/>
    <w:rsid w:val="009F2626"/>
    <w:rsid w:val="009F33FF"/>
    <w:rsid w:val="009F3C43"/>
    <w:rsid w:val="009F4676"/>
    <w:rsid w:val="009F4F02"/>
    <w:rsid w:val="009F506D"/>
    <w:rsid w:val="009F576E"/>
    <w:rsid w:val="009F6193"/>
    <w:rsid w:val="009F632F"/>
    <w:rsid w:val="009F6A69"/>
    <w:rsid w:val="009F6C63"/>
    <w:rsid w:val="009F6D9A"/>
    <w:rsid w:val="009F6ECD"/>
    <w:rsid w:val="009F6FEE"/>
    <w:rsid w:val="009F714C"/>
    <w:rsid w:val="00A003E9"/>
    <w:rsid w:val="00A00503"/>
    <w:rsid w:val="00A00DF3"/>
    <w:rsid w:val="00A014C5"/>
    <w:rsid w:val="00A026DA"/>
    <w:rsid w:val="00A028D0"/>
    <w:rsid w:val="00A02A99"/>
    <w:rsid w:val="00A02CC2"/>
    <w:rsid w:val="00A0308D"/>
    <w:rsid w:val="00A0331B"/>
    <w:rsid w:val="00A036DE"/>
    <w:rsid w:val="00A03D2C"/>
    <w:rsid w:val="00A047A8"/>
    <w:rsid w:val="00A0481B"/>
    <w:rsid w:val="00A04FD7"/>
    <w:rsid w:val="00A0515F"/>
    <w:rsid w:val="00A055F4"/>
    <w:rsid w:val="00A05EF5"/>
    <w:rsid w:val="00A0621C"/>
    <w:rsid w:val="00A06274"/>
    <w:rsid w:val="00A063A9"/>
    <w:rsid w:val="00A0675A"/>
    <w:rsid w:val="00A069BC"/>
    <w:rsid w:val="00A06E65"/>
    <w:rsid w:val="00A07163"/>
    <w:rsid w:val="00A07231"/>
    <w:rsid w:val="00A0725C"/>
    <w:rsid w:val="00A072DD"/>
    <w:rsid w:val="00A07301"/>
    <w:rsid w:val="00A07CEB"/>
    <w:rsid w:val="00A10484"/>
    <w:rsid w:val="00A116EA"/>
    <w:rsid w:val="00A117E0"/>
    <w:rsid w:val="00A11A29"/>
    <w:rsid w:val="00A11C0F"/>
    <w:rsid w:val="00A125F7"/>
    <w:rsid w:val="00A12DD7"/>
    <w:rsid w:val="00A1340C"/>
    <w:rsid w:val="00A13EB0"/>
    <w:rsid w:val="00A13EB7"/>
    <w:rsid w:val="00A14048"/>
    <w:rsid w:val="00A14271"/>
    <w:rsid w:val="00A14300"/>
    <w:rsid w:val="00A14547"/>
    <w:rsid w:val="00A146CC"/>
    <w:rsid w:val="00A1472C"/>
    <w:rsid w:val="00A15055"/>
    <w:rsid w:val="00A150A7"/>
    <w:rsid w:val="00A15457"/>
    <w:rsid w:val="00A15842"/>
    <w:rsid w:val="00A15F2A"/>
    <w:rsid w:val="00A16167"/>
    <w:rsid w:val="00A162C6"/>
    <w:rsid w:val="00A16582"/>
    <w:rsid w:val="00A16908"/>
    <w:rsid w:val="00A16B5A"/>
    <w:rsid w:val="00A16E2F"/>
    <w:rsid w:val="00A16EB9"/>
    <w:rsid w:val="00A1766F"/>
    <w:rsid w:val="00A179E3"/>
    <w:rsid w:val="00A17F6F"/>
    <w:rsid w:val="00A17F9D"/>
    <w:rsid w:val="00A205DA"/>
    <w:rsid w:val="00A2084F"/>
    <w:rsid w:val="00A20925"/>
    <w:rsid w:val="00A20963"/>
    <w:rsid w:val="00A20CF6"/>
    <w:rsid w:val="00A21411"/>
    <w:rsid w:val="00A214ED"/>
    <w:rsid w:val="00A2175C"/>
    <w:rsid w:val="00A21897"/>
    <w:rsid w:val="00A2218D"/>
    <w:rsid w:val="00A222DA"/>
    <w:rsid w:val="00A22BD1"/>
    <w:rsid w:val="00A22CE3"/>
    <w:rsid w:val="00A22E8D"/>
    <w:rsid w:val="00A230E2"/>
    <w:rsid w:val="00A23285"/>
    <w:rsid w:val="00A23487"/>
    <w:rsid w:val="00A239FA"/>
    <w:rsid w:val="00A23E17"/>
    <w:rsid w:val="00A246CA"/>
    <w:rsid w:val="00A24997"/>
    <w:rsid w:val="00A24AA3"/>
    <w:rsid w:val="00A24C8D"/>
    <w:rsid w:val="00A24F35"/>
    <w:rsid w:val="00A257AD"/>
    <w:rsid w:val="00A25BED"/>
    <w:rsid w:val="00A260B8"/>
    <w:rsid w:val="00A267BF"/>
    <w:rsid w:val="00A269BF"/>
    <w:rsid w:val="00A26DE3"/>
    <w:rsid w:val="00A27A65"/>
    <w:rsid w:val="00A27EBD"/>
    <w:rsid w:val="00A300FD"/>
    <w:rsid w:val="00A30208"/>
    <w:rsid w:val="00A305B9"/>
    <w:rsid w:val="00A316EA"/>
    <w:rsid w:val="00A324BE"/>
    <w:rsid w:val="00A326C9"/>
    <w:rsid w:val="00A32820"/>
    <w:rsid w:val="00A32874"/>
    <w:rsid w:val="00A3338C"/>
    <w:rsid w:val="00A33B5E"/>
    <w:rsid w:val="00A33D8E"/>
    <w:rsid w:val="00A34759"/>
    <w:rsid w:val="00A347BA"/>
    <w:rsid w:val="00A348B0"/>
    <w:rsid w:val="00A349FC"/>
    <w:rsid w:val="00A34D94"/>
    <w:rsid w:val="00A34E42"/>
    <w:rsid w:val="00A34E51"/>
    <w:rsid w:val="00A34FE5"/>
    <w:rsid w:val="00A353D3"/>
    <w:rsid w:val="00A35709"/>
    <w:rsid w:val="00A35ACC"/>
    <w:rsid w:val="00A35DA8"/>
    <w:rsid w:val="00A35E47"/>
    <w:rsid w:val="00A36360"/>
    <w:rsid w:val="00A3653D"/>
    <w:rsid w:val="00A36D47"/>
    <w:rsid w:val="00A374BB"/>
    <w:rsid w:val="00A3753D"/>
    <w:rsid w:val="00A3780B"/>
    <w:rsid w:val="00A37C97"/>
    <w:rsid w:val="00A40853"/>
    <w:rsid w:val="00A40BD8"/>
    <w:rsid w:val="00A4101E"/>
    <w:rsid w:val="00A413C2"/>
    <w:rsid w:val="00A43626"/>
    <w:rsid w:val="00A441A4"/>
    <w:rsid w:val="00A4423B"/>
    <w:rsid w:val="00A443C3"/>
    <w:rsid w:val="00A449A9"/>
    <w:rsid w:val="00A45874"/>
    <w:rsid w:val="00A45FFB"/>
    <w:rsid w:val="00A46576"/>
    <w:rsid w:val="00A47995"/>
    <w:rsid w:val="00A50681"/>
    <w:rsid w:val="00A50B89"/>
    <w:rsid w:val="00A5169E"/>
    <w:rsid w:val="00A524E3"/>
    <w:rsid w:val="00A534BD"/>
    <w:rsid w:val="00A535AE"/>
    <w:rsid w:val="00A538F7"/>
    <w:rsid w:val="00A54490"/>
    <w:rsid w:val="00A54F9D"/>
    <w:rsid w:val="00A55274"/>
    <w:rsid w:val="00A55655"/>
    <w:rsid w:val="00A559CA"/>
    <w:rsid w:val="00A55BA5"/>
    <w:rsid w:val="00A55C0F"/>
    <w:rsid w:val="00A55E24"/>
    <w:rsid w:val="00A560CE"/>
    <w:rsid w:val="00A5674F"/>
    <w:rsid w:val="00A56933"/>
    <w:rsid w:val="00A56ACF"/>
    <w:rsid w:val="00A56C16"/>
    <w:rsid w:val="00A57654"/>
    <w:rsid w:val="00A57813"/>
    <w:rsid w:val="00A57B68"/>
    <w:rsid w:val="00A57C5E"/>
    <w:rsid w:val="00A6049C"/>
    <w:rsid w:val="00A60803"/>
    <w:rsid w:val="00A60873"/>
    <w:rsid w:val="00A60B6B"/>
    <w:rsid w:val="00A60BA6"/>
    <w:rsid w:val="00A60C6E"/>
    <w:rsid w:val="00A61761"/>
    <w:rsid w:val="00A61B90"/>
    <w:rsid w:val="00A61EA0"/>
    <w:rsid w:val="00A62225"/>
    <w:rsid w:val="00A63C31"/>
    <w:rsid w:val="00A6409A"/>
    <w:rsid w:val="00A649AE"/>
    <w:rsid w:val="00A64CC4"/>
    <w:rsid w:val="00A65673"/>
    <w:rsid w:val="00A66371"/>
    <w:rsid w:val="00A663F2"/>
    <w:rsid w:val="00A6663F"/>
    <w:rsid w:val="00A674C8"/>
    <w:rsid w:val="00A67EDC"/>
    <w:rsid w:val="00A70578"/>
    <w:rsid w:val="00A70C62"/>
    <w:rsid w:val="00A7137C"/>
    <w:rsid w:val="00A71A5C"/>
    <w:rsid w:val="00A72844"/>
    <w:rsid w:val="00A73426"/>
    <w:rsid w:val="00A74246"/>
    <w:rsid w:val="00A74316"/>
    <w:rsid w:val="00A754B0"/>
    <w:rsid w:val="00A75FC8"/>
    <w:rsid w:val="00A762F5"/>
    <w:rsid w:val="00A765B2"/>
    <w:rsid w:val="00A76C7E"/>
    <w:rsid w:val="00A76D62"/>
    <w:rsid w:val="00A7708E"/>
    <w:rsid w:val="00A77403"/>
    <w:rsid w:val="00A77951"/>
    <w:rsid w:val="00A80AFA"/>
    <w:rsid w:val="00A81230"/>
    <w:rsid w:val="00A815DE"/>
    <w:rsid w:val="00A81A1B"/>
    <w:rsid w:val="00A81AEE"/>
    <w:rsid w:val="00A81B50"/>
    <w:rsid w:val="00A82410"/>
    <w:rsid w:val="00A831F6"/>
    <w:rsid w:val="00A83447"/>
    <w:rsid w:val="00A83730"/>
    <w:rsid w:val="00A837C0"/>
    <w:rsid w:val="00A84126"/>
    <w:rsid w:val="00A848D0"/>
    <w:rsid w:val="00A84EC1"/>
    <w:rsid w:val="00A85A75"/>
    <w:rsid w:val="00A85FA8"/>
    <w:rsid w:val="00A86A89"/>
    <w:rsid w:val="00A86D47"/>
    <w:rsid w:val="00A877D1"/>
    <w:rsid w:val="00A877ED"/>
    <w:rsid w:val="00A879D0"/>
    <w:rsid w:val="00A879D4"/>
    <w:rsid w:val="00A87A08"/>
    <w:rsid w:val="00A87BA9"/>
    <w:rsid w:val="00A87DDB"/>
    <w:rsid w:val="00A904FC"/>
    <w:rsid w:val="00A907FB"/>
    <w:rsid w:val="00A90B34"/>
    <w:rsid w:val="00A90CB5"/>
    <w:rsid w:val="00A90CB6"/>
    <w:rsid w:val="00A9108D"/>
    <w:rsid w:val="00A917CC"/>
    <w:rsid w:val="00A91810"/>
    <w:rsid w:val="00A91F28"/>
    <w:rsid w:val="00A9209E"/>
    <w:rsid w:val="00A921CC"/>
    <w:rsid w:val="00A927D8"/>
    <w:rsid w:val="00A92F51"/>
    <w:rsid w:val="00A93019"/>
    <w:rsid w:val="00A931CF"/>
    <w:rsid w:val="00A933AC"/>
    <w:rsid w:val="00A9361E"/>
    <w:rsid w:val="00A93998"/>
    <w:rsid w:val="00A93CB9"/>
    <w:rsid w:val="00A952BC"/>
    <w:rsid w:val="00A95449"/>
    <w:rsid w:val="00A95E96"/>
    <w:rsid w:val="00A95EA6"/>
    <w:rsid w:val="00A96A4D"/>
    <w:rsid w:val="00A96B32"/>
    <w:rsid w:val="00A9724A"/>
    <w:rsid w:val="00A97281"/>
    <w:rsid w:val="00A973BC"/>
    <w:rsid w:val="00A97F03"/>
    <w:rsid w:val="00AA131E"/>
    <w:rsid w:val="00AA187D"/>
    <w:rsid w:val="00AA1E5E"/>
    <w:rsid w:val="00AA23C8"/>
    <w:rsid w:val="00AA28BC"/>
    <w:rsid w:val="00AA3B24"/>
    <w:rsid w:val="00AA4836"/>
    <w:rsid w:val="00AA5A61"/>
    <w:rsid w:val="00AA5E1D"/>
    <w:rsid w:val="00AA626B"/>
    <w:rsid w:val="00AA677C"/>
    <w:rsid w:val="00AA6C3F"/>
    <w:rsid w:val="00AA6CB2"/>
    <w:rsid w:val="00AA7AF3"/>
    <w:rsid w:val="00AA7D8E"/>
    <w:rsid w:val="00AB0829"/>
    <w:rsid w:val="00AB1E14"/>
    <w:rsid w:val="00AB2219"/>
    <w:rsid w:val="00AB2616"/>
    <w:rsid w:val="00AB2B6D"/>
    <w:rsid w:val="00AB2C0F"/>
    <w:rsid w:val="00AB2EEE"/>
    <w:rsid w:val="00AB33E2"/>
    <w:rsid w:val="00AB39FD"/>
    <w:rsid w:val="00AB3CB1"/>
    <w:rsid w:val="00AB40AC"/>
    <w:rsid w:val="00AB4B2E"/>
    <w:rsid w:val="00AB5760"/>
    <w:rsid w:val="00AB59AA"/>
    <w:rsid w:val="00AB5AF7"/>
    <w:rsid w:val="00AB6B66"/>
    <w:rsid w:val="00AB6D2A"/>
    <w:rsid w:val="00AB79E3"/>
    <w:rsid w:val="00AB7D8B"/>
    <w:rsid w:val="00AC0052"/>
    <w:rsid w:val="00AC00F8"/>
    <w:rsid w:val="00AC011C"/>
    <w:rsid w:val="00AC01F7"/>
    <w:rsid w:val="00AC02F1"/>
    <w:rsid w:val="00AC0EF8"/>
    <w:rsid w:val="00AC0F93"/>
    <w:rsid w:val="00AC1517"/>
    <w:rsid w:val="00AC1722"/>
    <w:rsid w:val="00AC1C1B"/>
    <w:rsid w:val="00AC1D61"/>
    <w:rsid w:val="00AC1F54"/>
    <w:rsid w:val="00AC200B"/>
    <w:rsid w:val="00AC2939"/>
    <w:rsid w:val="00AC2D51"/>
    <w:rsid w:val="00AC2FF4"/>
    <w:rsid w:val="00AC30BE"/>
    <w:rsid w:val="00AC3B1D"/>
    <w:rsid w:val="00AC42A9"/>
    <w:rsid w:val="00AC5093"/>
    <w:rsid w:val="00AC5120"/>
    <w:rsid w:val="00AC55D6"/>
    <w:rsid w:val="00AC5626"/>
    <w:rsid w:val="00AC5D6D"/>
    <w:rsid w:val="00AC6362"/>
    <w:rsid w:val="00AC68CD"/>
    <w:rsid w:val="00AC6DBC"/>
    <w:rsid w:val="00AC7041"/>
    <w:rsid w:val="00AC71C7"/>
    <w:rsid w:val="00AD086D"/>
    <w:rsid w:val="00AD08B2"/>
    <w:rsid w:val="00AD10FD"/>
    <w:rsid w:val="00AD146C"/>
    <w:rsid w:val="00AD167E"/>
    <w:rsid w:val="00AD185A"/>
    <w:rsid w:val="00AD187E"/>
    <w:rsid w:val="00AD1C64"/>
    <w:rsid w:val="00AD1ED1"/>
    <w:rsid w:val="00AD206F"/>
    <w:rsid w:val="00AD2790"/>
    <w:rsid w:val="00AD2EC6"/>
    <w:rsid w:val="00AD2EDD"/>
    <w:rsid w:val="00AD3063"/>
    <w:rsid w:val="00AD3233"/>
    <w:rsid w:val="00AD34BD"/>
    <w:rsid w:val="00AD3CEA"/>
    <w:rsid w:val="00AD4883"/>
    <w:rsid w:val="00AD4D91"/>
    <w:rsid w:val="00AD558D"/>
    <w:rsid w:val="00AD58E6"/>
    <w:rsid w:val="00AD5BA0"/>
    <w:rsid w:val="00AD614B"/>
    <w:rsid w:val="00AD6444"/>
    <w:rsid w:val="00AD67BE"/>
    <w:rsid w:val="00AD73FD"/>
    <w:rsid w:val="00AD7FF4"/>
    <w:rsid w:val="00AE003D"/>
    <w:rsid w:val="00AE02E2"/>
    <w:rsid w:val="00AE05C9"/>
    <w:rsid w:val="00AE0C7D"/>
    <w:rsid w:val="00AE10EC"/>
    <w:rsid w:val="00AE12E9"/>
    <w:rsid w:val="00AE25BD"/>
    <w:rsid w:val="00AE2777"/>
    <w:rsid w:val="00AE2AA9"/>
    <w:rsid w:val="00AE327A"/>
    <w:rsid w:val="00AE340C"/>
    <w:rsid w:val="00AE369C"/>
    <w:rsid w:val="00AE3904"/>
    <w:rsid w:val="00AE3C02"/>
    <w:rsid w:val="00AE3FF4"/>
    <w:rsid w:val="00AE4043"/>
    <w:rsid w:val="00AE46AA"/>
    <w:rsid w:val="00AE47B8"/>
    <w:rsid w:val="00AE5960"/>
    <w:rsid w:val="00AE5A6E"/>
    <w:rsid w:val="00AE6972"/>
    <w:rsid w:val="00AE69BC"/>
    <w:rsid w:val="00AE706D"/>
    <w:rsid w:val="00AE76E6"/>
    <w:rsid w:val="00AF0AC2"/>
    <w:rsid w:val="00AF0B30"/>
    <w:rsid w:val="00AF0C7D"/>
    <w:rsid w:val="00AF0EDF"/>
    <w:rsid w:val="00AF11A2"/>
    <w:rsid w:val="00AF1AE0"/>
    <w:rsid w:val="00AF1E1F"/>
    <w:rsid w:val="00AF221D"/>
    <w:rsid w:val="00AF2256"/>
    <w:rsid w:val="00AF2F67"/>
    <w:rsid w:val="00AF32FE"/>
    <w:rsid w:val="00AF3630"/>
    <w:rsid w:val="00AF39BF"/>
    <w:rsid w:val="00AF40EC"/>
    <w:rsid w:val="00AF43DE"/>
    <w:rsid w:val="00AF4A15"/>
    <w:rsid w:val="00AF4E64"/>
    <w:rsid w:val="00AF5D58"/>
    <w:rsid w:val="00AF65EF"/>
    <w:rsid w:val="00AF6677"/>
    <w:rsid w:val="00AF67D7"/>
    <w:rsid w:val="00AF6C60"/>
    <w:rsid w:val="00AF745C"/>
    <w:rsid w:val="00AF7EA6"/>
    <w:rsid w:val="00B00333"/>
    <w:rsid w:val="00B006D2"/>
    <w:rsid w:val="00B00742"/>
    <w:rsid w:val="00B010D2"/>
    <w:rsid w:val="00B01157"/>
    <w:rsid w:val="00B01733"/>
    <w:rsid w:val="00B0201B"/>
    <w:rsid w:val="00B02591"/>
    <w:rsid w:val="00B0274F"/>
    <w:rsid w:val="00B02990"/>
    <w:rsid w:val="00B02C93"/>
    <w:rsid w:val="00B03068"/>
    <w:rsid w:val="00B03587"/>
    <w:rsid w:val="00B03725"/>
    <w:rsid w:val="00B03ED2"/>
    <w:rsid w:val="00B03F8B"/>
    <w:rsid w:val="00B04286"/>
    <w:rsid w:val="00B04330"/>
    <w:rsid w:val="00B048EC"/>
    <w:rsid w:val="00B04A35"/>
    <w:rsid w:val="00B05104"/>
    <w:rsid w:val="00B05818"/>
    <w:rsid w:val="00B05A2B"/>
    <w:rsid w:val="00B0606D"/>
    <w:rsid w:val="00B067A5"/>
    <w:rsid w:val="00B067C4"/>
    <w:rsid w:val="00B078DC"/>
    <w:rsid w:val="00B10165"/>
    <w:rsid w:val="00B106E8"/>
    <w:rsid w:val="00B10EB9"/>
    <w:rsid w:val="00B110C3"/>
    <w:rsid w:val="00B1141A"/>
    <w:rsid w:val="00B1179E"/>
    <w:rsid w:val="00B122C4"/>
    <w:rsid w:val="00B1233A"/>
    <w:rsid w:val="00B12F93"/>
    <w:rsid w:val="00B12FFC"/>
    <w:rsid w:val="00B1383A"/>
    <w:rsid w:val="00B14911"/>
    <w:rsid w:val="00B14F94"/>
    <w:rsid w:val="00B15258"/>
    <w:rsid w:val="00B153E8"/>
    <w:rsid w:val="00B1579B"/>
    <w:rsid w:val="00B158AA"/>
    <w:rsid w:val="00B1591D"/>
    <w:rsid w:val="00B15D59"/>
    <w:rsid w:val="00B15F27"/>
    <w:rsid w:val="00B160F6"/>
    <w:rsid w:val="00B16256"/>
    <w:rsid w:val="00B16419"/>
    <w:rsid w:val="00B165F6"/>
    <w:rsid w:val="00B16DE6"/>
    <w:rsid w:val="00B16E97"/>
    <w:rsid w:val="00B16FCC"/>
    <w:rsid w:val="00B17590"/>
    <w:rsid w:val="00B21B5C"/>
    <w:rsid w:val="00B21E3A"/>
    <w:rsid w:val="00B21EDE"/>
    <w:rsid w:val="00B233A5"/>
    <w:rsid w:val="00B23547"/>
    <w:rsid w:val="00B235F7"/>
    <w:rsid w:val="00B237E4"/>
    <w:rsid w:val="00B23D7A"/>
    <w:rsid w:val="00B243B0"/>
    <w:rsid w:val="00B24A2E"/>
    <w:rsid w:val="00B24F93"/>
    <w:rsid w:val="00B252C7"/>
    <w:rsid w:val="00B2544E"/>
    <w:rsid w:val="00B25B30"/>
    <w:rsid w:val="00B2618B"/>
    <w:rsid w:val="00B271E6"/>
    <w:rsid w:val="00B2799E"/>
    <w:rsid w:val="00B27BB7"/>
    <w:rsid w:val="00B308EC"/>
    <w:rsid w:val="00B30DE2"/>
    <w:rsid w:val="00B325FA"/>
    <w:rsid w:val="00B32C62"/>
    <w:rsid w:val="00B32CD9"/>
    <w:rsid w:val="00B32EE3"/>
    <w:rsid w:val="00B33316"/>
    <w:rsid w:val="00B3340C"/>
    <w:rsid w:val="00B33D1D"/>
    <w:rsid w:val="00B3411E"/>
    <w:rsid w:val="00B34208"/>
    <w:rsid w:val="00B344F2"/>
    <w:rsid w:val="00B3470A"/>
    <w:rsid w:val="00B34F78"/>
    <w:rsid w:val="00B3547F"/>
    <w:rsid w:val="00B36447"/>
    <w:rsid w:val="00B36699"/>
    <w:rsid w:val="00B36822"/>
    <w:rsid w:val="00B36DA1"/>
    <w:rsid w:val="00B36F04"/>
    <w:rsid w:val="00B36F5A"/>
    <w:rsid w:val="00B3729A"/>
    <w:rsid w:val="00B37764"/>
    <w:rsid w:val="00B37886"/>
    <w:rsid w:val="00B40322"/>
    <w:rsid w:val="00B410B3"/>
    <w:rsid w:val="00B4127B"/>
    <w:rsid w:val="00B41302"/>
    <w:rsid w:val="00B41403"/>
    <w:rsid w:val="00B41717"/>
    <w:rsid w:val="00B42159"/>
    <w:rsid w:val="00B42A14"/>
    <w:rsid w:val="00B42AC3"/>
    <w:rsid w:val="00B42B8C"/>
    <w:rsid w:val="00B43719"/>
    <w:rsid w:val="00B43782"/>
    <w:rsid w:val="00B43855"/>
    <w:rsid w:val="00B43C3F"/>
    <w:rsid w:val="00B43FC9"/>
    <w:rsid w:val="00B441C0"/>
    <w:rsid w:val="00B444A3"/>
    <w:rsid w:val="00B4462D"/>
    <w:rsid w:val="00B4464A"/>
    <w:rsid w:val="00B44779"/>
    <w:rsid w:val="00B45327"/>
    <w:rsid w:val="00B45EBF"/>
    <w:rsid w:val="00B463E4"/>
    <w:rsid w:val="00B46627"/>
    <w:rsid w:val="00B466B4"/>
    <w:rsid w:val="00B46AFB"/>
    <w:rsid w:val="00B46B27"/>
    <w:rsid w:val="00B46D15"/>
    <w:rsid w:val="00B47AC1"/>
    <w:rsid w:val="00B47C5D"/>
    <w:rsid w:val="00B5061A"/>
    <w:rsid w:val="00B506B2"/>
    <w:rsid w:val="00B50A5F"/>
    <w:rsid w:val="00B50B2A"/>
    <w:rsid w:val="00B50F21"/>
    <w:rsid w:val="00B51C76"/>
    <w:rsid w:val="00B51E1C"/>
    <w:rsid w:val="00B52145"/>
    <w:rsid w:val="00B523EE"/>
    <w:rsid w:val="00B52BBF"/>
    <w:rsid w:val="00B52BF6"/>
    <w:rsid w:val="00B5334F"/>
    <w:rsid w:val="00B5350D"/>
    <w:rsid w:val="00B53E02"/>
    <w:rsid w:val="00B54345"/>
    <w:rsid w:val="00B545CE"/>
    <w:rsid w:val="00B545FD"/>
    <w:rsid w:val="00B547AB"/>
    <w:rsid w:val="00B5489C"/>
    <w:rsid w:val="00B54EE1"/>
    <w:rsid w:val="00B54EFA"/>
    <w:rsid w:val="00B556D0"/>
    <w:rsid w:val="00B55B15"/>
    <w:rsid w:val="00B55B1E"/>
    <w:rsid w:val="00B56810"/>
    <w:rsid w:val="00B56A38"/>
    <w:rsid w:val="00B57393"/>
    <w:rsid w:val="00B57A0D"/>
    <w:rsid w:val="00B60774"/>
    <w:rsid w:val="00B608D3"/>
    <w:rsid w:val="00B618A8"/>
    <w:rsid w:val="00B63BF2"/>
    <w:rsid w:val="00B63D7E"/>
    <w:rsid w:val="00B642A6"/>
    <w:rsid w:val="00B649D6"/>
    <w:rsid w:val="00B65531"/>
    <w:rsid w:val="00B655A6"/>
    <w:rsid w:val="00B656DB"/>
    <w:rsid w:val="00B65BD7"/>
    <w:rsid w:val="00B66307"/>
    <w:rsid w:val="00B6642B"/>
    <w:rsid w:val="00B667E6"/>
    <w:rsid w:val="00B66C47"/>
    <w:rsid w:val="00B66CD0"/>
    <w:rsid w:val="00B67978"/>
    <w:rsid w:val="00B70FBA"/>
    <w:rsid w:val="00B71167"/>
    <w:rsid w:val="00B71A47"/>
    <w:rsid w:val="00B71B53"/>
    <w:rsid w:val="00B71B77"/>
    <w:rsid w:val="00B71DC8"/>
    <w:rsid w:val="00B72822"/>
    <w:rsid w:val="00B73366"/>
    <w:rsid w:val="00B734A9"/>
    <w:rsid w:val="00B73A98"/>
    <w:rsid w:val="00B73D01"/>
    <w:rsid w:val="00B74090"/>
    <w:rsid w:val="00B74CA4"/>
    <w:rsid w:val="00B74F55"/>
    <w:rsid w:val="00B7536A"/>
    <w:rsid w:val="00B75BBF"/>
    <w:rsid w:val="00B75EBC"/>
    <w:rsid w:val="00B76439"/>
    <w:rsid w:val="00B76B5A"/>
    <w:rsid w:val="00B771B5"/>
    <w:rsid w:val="00B77796"/>
    <w:rsid w:val="00B77848"/>
    <w:rsid w:val="00B77C19"/>
    <w:rsid w:val="00B80362"/>
    <w:rsid w:val="00B8054B"/>
    <w:rsid w:val="00B80BD8"/>
    <w:rsid w:val="00B80C53"/>
    <w:rsid w:val="00B80FA3"/>
    <w:rsid w:val="00B819E4"/>
    <w:rsid w:val="00B81A41"/>
    <w:rsid w:val="00B81BAF"/>
    <w:rsid w:val="00B81C06"/>
    <w:rsid w:val="00B81E1A"/>
    <w:rsid w:val="00B823FE"/>
    <w:rsid w:val="00B82618"/>
    <w:rsid w:val="00B82BCF"/>
    <w:rsid w:val="00B82E63"/>
    <w:rsid w:val="00B831F8"/>
    <w:rsid w:val="00B8400E"/>
    <w:rsid w:val="00B84575"/>
    <w:rsid w:val="00B84DD4"/>
    <w:rsid w:val="00B85AB8"/>
    <w:rsid w:val="00B85B66"/>
    <w:rsid w:val="00B864A4"/>
    <w:rsid w:val="00B86517"/>
    <w:rsid w:val="00B869EA"/>
    <w:rsid w:val="00B90270"/>
    <w:rsid w:val="00B90C58"/>
    <w:rsid w:val="00B92555"/>
    <w:rsid w:val="00B9314B"/>
    <w:rsid w:val="00B93A3B"/>
    <w:rsid w:val="00B93AA6"/>
    <w:rsid w:val="00B93FCC"/>
    <w:rsid w:val="00B9411D"/>
    <w:rsid w:val="00B94975"/>
    <w:rsid w:val="00B953FA"/>
    <w:rsid w:val="00B95651"/>
    <w:rsid w:val="00B9592E"/>
    <w:rsid w:val="00B96465"/>
    <w:rsid w:val="00B9668F"/>
    <w:rsid w:val="00B976BD"/>
    <w:rsid w:val="00B978EC"/>
    <w:rsid w:val="00B97C6D"/>
    <w:rsid w:val="00BA0278"/>
    <w:rsid w:val="00BA0ACF"/>
    <w:rsid w:val="00BA0BF1"/>
    <w:rsid w:val="00BA1133"/>
    <w:rsid w:val="00BA11AA"/>
    <w:rsid w:val="00BA11E1"/>
    <w:rsid w:val="00BA128E"/>
    <w:rsid w:val="00BA1F92"/>
    <w:rsid w:val="00BA24AC"/>
    <w:rsid w:val="00BA2B2E"/>
    <w:rsid w:val="00BA30CF"/>
    <w:rsid w:val="00BA3342"/>
    <w:rsid w:val="00BA3419"/>
    <w:rsid w:val="00BA357C"/>
    <w:rsid w:val="00BA388F"/>
    <w:rsid w:val="00BA3A23"/>
    <w:rsid w:val="00BA3AD8"/>
    <w:rsid w:val="00BA4899"/>
    <w:rsid w:val="00BA4F23"/>
    <w:rsid w:val="00BA6103"/>
    <w:rsid w:val="00BA6172"/>
    <w:rsid w:val="00BA6215"/>
    <w:rsid w:val="00BA6A80"/>
    <w:rsid w:val="00BA6B2A"/>
    <w:rsid w:val="00BA70BB"/>
    <w:rsid w:val="00BA7595"/>
    <w:rsid w:val="00BA781F"/>
    <w:rsid w:val="00BA7883"/>
    <w:rsid w:val="00BB00DD"/>
    <w:rsid w:val="00BB0155"/>
    <w:rsid w:val="00BB0779"/>
    <w:rsid w:val="00BB07BD"/>
    <w:rsid w:val="00BB142A"/>
    <w:rsid w:val="00BB1A59"/>
    <w:rsid w:val="00BB1E2B"/>
    <w:rsid w:val="00BB210B"/>
    <w:rsid w:val="00BB295C"/>
    <w:rsid w:val="00BB2B62"/>
    <w:rsid w:val="00BB33AF"/>
    <w:rsid w:val="00BB3413"/>
    <w:rsid w:val="00BB34C1"/>
    <w:rsid w:val="00BB39F0"/>
    <w:rsid w:val="00BB3A53"/>
    <w:rsid w:val="00BB3C74"/>
    <w:rsid w:val="00BB423D"/>
    <w:rsid w:val="00BB46FC"/>
    <w:rsid w:val="00BB4B1F"/>
    <w:rsid w:val="00BB4BD5"/>
    <w:rsid w:val="00BB4E90"/>
    <w:rsid w:val="00BB5399"/>
    <w:rsid w:val="00BB5EB2"/>
    <w:rsid w:val="00BB5FC2"/>
    <w:rsid w:val="00BB608C"/>
    <w:rsid w:val="00BB6188"/>
    <w:rsid w:val="00BB6369"/>
    <w:rsid w:val="00BB65F6"/>
    <w:rsid w:val="00BB6CDC"/>
    <w:rsid w:val="00BB78C6"/>
    <w:rsid w:val="00BB7E1A"/>
    <w:rsid w:val="00BC05AB"/>
    <w:rsid w:val="00BC0C92"/>
    <w:rsid w:val="00BC1D9C"/>
    <w:rsid w:val="00BC1E10"/>
    <w:rsid w:val="00BC23F1"/>
    <w:rsid w:val="00BC27F6"/>
    <w:rsid w:val="00BC347B"/>
    <w:rsid w:val="00BC3593"/>
    <w:rsid w:val="00BC3897"/>
    <w:rsid w:val="00BC38A4"/>
    <w:rsid w:val="00BC3A46"/>
    <w:rsid w:val="00BC3C63"/>
    <w:rsid w:val="00BC3D5E"/>
    <w:rsid w:val="00BC4BC5"/>
    <w:rsid w:val="00BC4F92"/>
    <w:rsid w:val="00BC4FEA"/>
    <w:rsid w:val="00BC5046"/>
    <w:rsid w:val="00BC51BF"/>
    <w:rsid w:val="00BC537D"/>
    <w:rsid w:val="00BC5A6A"/>
    <w:rsid w:val="00BC6C29"/>
    <w:rsid w:val="00BC6D3F"/>
    <w:rsid w:val="00BC71E3"/>
    <w:rsid w:val="00BC7947"/>
    <w:rsid w:val="00BC7B03"/>
    <w:rsid w:val="00BC7FAD"/>
    <w:rsid w:val="00BD03C8"/>
    <w:rsid w:val="00BD0D8B"/>
    <w:rsid w:val="00BD18B3"/>
    <w:rsid w:val="00BD1DFD"/>
    <w:rsid w:val="00BD263D"/>
    <w:rsid w:val="00BD2D88"/>
    <w:rsid w:val="00BD30F4"/>
    <w:rsid w:val="00BD334E"/>
    <w:rsid w:val="00BD3430"/>
    <w:rsid w:val="00BD486D"/>
    <w:rsid w:val="00BD4CA7"/>
    <w:rsid w:val="00BD4EDF"/>
    <w:rsid w:val="00BD5218"/>
    <w:rsid w:val="00BD52B7"/>
    <w:rsid w:val="00BD5632"/>
    <w:rsid w:val="00BD5B98"/>
    <w:rsid w:val="00BD5F89"/>
    <w:rsid w:val="00BD64F5"/>
    <w:rsid w:val="00BD6576"/>
    <w:rsid w:val="00BD67D1"/>
    <w:rsid w:val="00BD69E7"/>
    <w:rsid w:val="00BD7706"/>
    <w:rsid w:val="00BD7878"/>
    <w:rsid w:val="00BD79EB"/>
    <w:rsid w:val="00BD7AD4"/>
    <w:rsid w:val="00BE08EC"/>
    <w:rsid w:val="00BE13DD"/>
    <w:rsid w:val="00BE14EA"/>
    <w:rsid w:val="00BE1716"/>
    <w:rsid w:val="00BE1BDA"/>
    <w:rsid w:val="00BE20E8"/>
    <w:rsid w:val="00BE24A2"/>
    <w:rsid w:val="00BE31F7"/>
    <w:rsid w:val="00BE327E"/>
    <w:rsid w:val="00BE42D1"/>
    <w:rsid w:val="00BE48C2"/>
    <w:rsid w:val="00BE4B1E"/>
    <w:rsid w:val="00BE4C98"/>
    <w:rsid w:val="00BE50AA"/>
    <w:rsid w:val="00BE61A6"/>
    <w:rsid w:val="00BE6428"/>
    <w:rsid w:val="00BE6AF3"/>
    <w:rsid w:val="00BE6EA2"/>
    <w:rsid w:val="00BE70CD"/>
    <w:rsid w:val="00BE730D"/>
    <w:rsid w:val="00BF1487"/>
    <w:rsid w:val="00BF167A"/>
    <w:rsid w:val="00BF192E"/>
    <w:rsid w:val="00BF1B63"/>
    <w:rsid w:val="00BF1CAD"/>
    <w:rsid w:val="00BF29A2"/>
    <w:rsid w:val="00BF2C1D"/>
    <w:rsid w:val="00BF2F1C"/>
    <w:rsid w:val="00BF2F55"/>
    <w:rsid w:val="00BF337D"/>
    <w:rsid w:val="00BF3CBA"/>
    <w:rsid w:val="00BF40B1"/>
    <w:rsid w:val="00BF43DE"/>
    <w:rsid w:val="00BF476C"/>
    <w:rsid w:val="00BF4956"/>
    <w:rsid w:val="00BF5233"/>
    <w:rsid w:val="00BF5BAE"/>
    <w:rsid w:val="00BF5CD2"/>
    <w:rsid w:val="00BF6131"/>
    <w:rsid w:val="00BF6163"/>
    <w:rsid w:val="00BF6307"/>
    <w:rsid w:val="00BF64F3"/>
    <w:rsid w:val="00BF6BEA"/>
    <w:rsid w:val="00BF7170"/>
    <w:rsid w:val="00BF784A"/>
    <w:rsid w:val="00BF79FC"/>
    <w:rsid w:val="00C002DE"/>
    <w:rsid w:val="00C00720"/>
    <w:rsid w:val="00C00858"/>
    <w:rsid w:val="00C00E4F"/>
    <w:rsid w:val="00C0105F"/>
    <w:rsid w:val="00C0111F"/>
    <w:rsid w:val="00C012A7"/>
    <w:rsid w:val="00C01818"/>
    <w:rsid w:val="00C01C1A"/>
    <w:rsid w:val="00C026ED"/>
    <w:rsid w:val="00C02DC8"/>
    <w:rsid w:val="00C0311D"/>
    <w:rsid w:val="00C03252"/>
    <w:rsid w:val="00C03281"/>
    <w:rsid w:val="00C03459"/>
    <w:rsid w:val="00C04327"/>
    <w:rsid w:val="00C04333"/>
    <w:rsid w:val="00C04BBC"/>
    <w:rsid w:val="00C05BD4"/>
    <w:rsid w:val="00C05D7D"/>
    <w:rsid w:val="00C061DB"/>
    <w:rsid w:val="00C065EC"/>
    <w:rsid w:val="00C06791"/>
    <w:rsid w:val="00C06BCF"/>
    <w:rsid w:val="00C06FE6"/>
    <w:rsid w:val="00C070A0"/>
    <w:rsid w:val="00C071C1"/>
    <w:rsid w:val="00C07221"/>
    <w:rsid w:val="00C07273"/>
    <w:rsid w:val="00C073BC"/>
    <w:rsid w:val="00C0746F"/>
    <w:rsid w:val="00C07651"/>
    <w:rsid w:val="00C10570"/>
    <w:rsid w:val="00C10676"/>
    <w:rsid w:val="00C10696"/>
    <w:rsid w:val="00C10AC0"/>
    <w:rsid w:val="00C10DAF"/>
    <w:rsid w:val="00C10E75"/>
    <w:rsid w:val="00C118BD"/>
    <w:rsid w:val="00C11ABB"/>
    <w:rsid w:val="00C11B56"/>
    <w:rsid w:val="00C11BB3"/>
    <w:rsid w:val="00C11E49"/>
    <w:rsid w:val="00C120B6"/>
    <w:rsid w:val="00C12256"/>
    <w:rsid w:val="00C12C38"/>
    <w:rsid w:val="00C13C17"/>
    <w:rsid w:val="00C13DD7"/>
    <w:rsid w:val="00C14159"/>
    <w:rsid w:val="00C14B27"/>
    <w:rsid w:val="00C14EE6"/>
    <w:rsid w:val="00C15001"/>
    <w:rsid w:val="00C15CFC"/>
    <w:rsid w:val="00C15E7E"/>
    <w:rsid w:val="00C15FED"/>
    <w:rsid w:val="00C170CD"/>
    <w:rsid w:val="00C1744F"/>
    <w:rsid w:val="00C174D2"/>
    <w:rsid w:val="00C1778E"/>
    <w:rsid w:val="00C1794D"/>
    <w:rsid w:val="00C17B40"/>
    <w:rsid w:val="00C17B41"/>
    <w:rsid w:val="00C17D9F"/>
    <w:rsid w:val="00C17F2A"/>
    <w:rsid w:val="00C17FFB"/>
    <w:rsid w:val="00C204EE"/>
    <w:rsid w:val="00C2050C"/>
    <w:rsid w:val="00C212A6"/>
    <w:rsid w:val="00C21DFB"/>
    <w:rsid w:val="00C21DFD"/>
    <w:rsid w:val="00C22077"/>
    <w:rsid w:val="00C220B4"/>
    <w:rsid w:val="00C22244"/>
    <w:rsid w:val="00C22D41"/>
    <w:rsid w:val="00C23413"/>
    <w:rsid w:val="00C240E7"/>
    <w:rsid w:val="00C2456E"/>
    <w:rsid w:val="00C24578"/>
    <w:rsid w:val="00C24DC8"/>
    <w:rsid w:val="00C2529F"/>
    <w:rsid w:val="00C25B12"/>
    <w:rsid w:val="00C25C3C"/>
    <w:rsid w:val="00C25CAE"/>
    <w:rsid w:val="00C26004"/>
    <w:rsid w:val="00C26EB3"/>
    <w:rsid w:val="00C26EC9"/>
    <w:rsid w:val="00C27171"/>
    <w:rsid w:val="00C30316"/>
    <w:rsid w:val="00C30D81"/>
    <w:rsid w:val="00C30EFA"/>
    <w:rsid w:val="00C310D9"/>
    <w:rsid w:val="00C313BD"/>
    <w:rsid w:val="00C3142E"/>
    <w:rsid w:val="00C31594"/>
    <w:rsid w:val="00C31D1B"/>
    <w:rsid w:val="00C3272C"/>
    <w:rsid w:val="00C33430"/>
    <w:rsid w:val="00C33769"/>
    <w:rsid w:val="00C33BA2"/>
    <w:rsid w:val="00C33F33"/>
    <w:rsid w:val="00C343C6"/>
    <w:rsid w:val="00C345D7"/>
    <w:rsid w:val="00C34683"/>
    <w:rsid w:val="00C349AD"/>
    <w:rsid w:val="00C34A8F"/>
    <w:rsid w:val="00C34ACF"/>
    <w:rsid w:val="00C35138"/>
    <w:rsid w:val="00C356DF"/>
    <w:rsid w:val="00C3598A"/>
    <w:rsid w:val="00C36A5C"/>
    <w:rsid w:val="00C36EE8"/>
    <w:rsid w:val="00C36FBE"/>
    <w:rsid w:val="00C370BD"/>
    <w:rsid w:val="00C37187"/>
    <w:rsid w:val="00C37208"/>
    <w:rsid w:val="00C37273"/>
    <w:rsid w:val="00C376B7"/>
    <w:rsid w:val="00C376F7"/>
    <w:rsid w:val="00C3772C"/>
    <w:rsid w:val="00C37ED7"/>
    <w:rsid w:val="00C40279"/>
    <w:rsid w:val="00C40464"/>
    <w:rsid w:val="00C404B9"/>
    <w:rsid w:val="00C40833"/>
    <w:rsid w:val="00C4085A"/>
    <w:rsid w:val="00C40F11"/>
    <w:rsid w:val="00C41411"/>
    <w:rsid w:val="00C41B10"/>
    <w:rsid w:val="00C42A3F"/>
    <w:rsid w:val="00C4337A"/>
    <w:rsid w:val="00C43677"/>
    <w:rsid w:val="00C43D06"/>
    <w:rsid w:val="00C441A3"/>
    <w:rsid w:val="00C45226"/>
    <w:rsid w:val="00C45667"/>
    <w:rsid w:val="00C45DCC"/>
    <w:rsid w:val="00C460DF"/>
    <w:rsid w:val="00C464A8"/>
    <w:rsid w:val="00C4668A"/>
    <w:rsid w:val="00C46C05"/>
    <w:rsid w:val="00C46C17"/>
    <w:rsid w:val="00C478AA"/>
    <w:rsid w:val="00C479AE"/>
    <w:rsid w:val="00C47C2F"/>
    <w:rsid w:val="00C50090"/>
    <w:rsid w:val="00C5058D"/>
    <w:rsid w:val="00C50E90"/>
    <w:rsid w:val="00C5126B"/>
    <w:rsid w:val="00C5170B"/>
    <w:rsid w:val="00C51875"/>
    <w:rsid w:val="00C523D1"/>
    <w:rsid w:val="00C527DA"/>
    <w:rsid w:val="00C53C35"/>
    <w:rsid w:val="00C53E8B"/>
    <w:rsid w:val="00C54310"/>
    <w:rsid w:val="00C54CBB"/>
    <w:rsid w:val="00C550FE"/>
    <w:rsid w:val="00C55689"/>
    <w:rsid w:val="00C55C98"/>
    <w:rsid w:val="00C56335"/>
    <w:rsid w:val="00C5713D"/>
    <w:rsid w:val="00C571F6"/>
    <w:rsid w:val="00C57419"/>
    <w:rsid w:val="00C603D4"/>
    <w:rsid w:val="00C60A8B"/>
    <w:rsid w:val="00C60D80"/>
    <w:rsid w:val="00C60EA0"/>
    <w:rsid w:val="00C61437"/>
    <w:rsid w:val="00C61511"/>
    <w:rsid w:val="00C61C79"/>
    <w:rsid w:val="00C61F17"/>
    <w:rsid w:val="00C620F3"/>
    <w:rsid w:val="00C621A9"/>
    <w:rsid w:val="00C624D2"/>
    <w:rsid w:val="00C62554"/>
    <w:rsid w:val="00C62641"/>
    <w:rsid w:val="00C62D1B"/>
    <w:rsid w:val="00C63379"/>
    <w:rsid w:val="00C6352B"/>
    <w:rsid w:val="00C63C9C"/>
    <w:rsid w:val="00C641E0"/>
    <w:rsid w:val="00C64CDD"/>
    <w:rsid w:val="00C64F16"/>
    <w:rsid w:val="00C65493"/>
    <w:rsid w:val="00C65F2C"/>
    <w:rsid w:val="00C661BF"/>
    <w:rsid w:val="00C6683C"/>
    <w:rsid w:val="00C6687A"/>
    <w:rsid w:val="00C70077"/>
    <w:rsid w:val="00C70232"/>
    <w:rsid w:val="00C707E4"/>
    <w:rsid w:val="00C7088F"/>
    <w:rsid w:val="00C715D4"/>
    <w:rsid w:val="00C71820"/>
    <w:rsid w:val="00C71822"/>
    <w:rsid w:val="00C7239B"/>
    <w:rsid w:val="00C7286D"/>
    <w:rsid w:val="00C7361F"/>
    <w:rsid w:val="00C73D09"/>
    <w:rsid w:val="00C73D9D"/>
    <w:rsid w:val="00C747AF"/>
    <w:rsid w:val="00C7545D"/>
    <w:rsid w:val="00C75CA0"/>
    <w:rsid w:val="00C76615"/>
    <w:rsid w:val="00C7682A"/>
    <w:rsid w:val="00C7696B"/>
    <w:rsid w:val="00C76D76"/>
    <w:rsid w:val="00C77C84"/>
    <w:rsid w:val="00C77D8B"/>
    <w:rsid w:val="00C8061E"/>
    <w:rsid w:val="00C809E4"/>
    <w:rsid w:val="00C80A97"/>
    <w:rsid w:val="00C818B1"/>
    <w:rsid w:val="00C81C22"/>
    <w:rsid w:val="00C81C91"/>
    <w:rsid w:val="00C821CA"/>
    <w:rsid w:val="00C821D2"/>
    <w:rsid w:val="00C8282C"/>
    <w:rsid w:val="00C8310A"/>
    <w:rsid w:val="00C833CE"/>
    <w:rsid w:val="00C83B61"/>
    <w:rsid w:val="00C83C15"/>
    <w:rsid w:val="00C84FCF"/>
    <w:rsid w:val="00C85113"/>
    <w:rsid w:val="00C8578A"/>
    <w:rsid w:val="00C863C4"/>
    <w:rsid w:val="00C86501"/>
    <w:rsid w:val="00C90531"/>
    <w:rsid w:val="00C9053A"/>
    <w:rsid w:val="00C905C6"/>
    <w:rsid w:val="00C90AAE"/>
    <w:rsid w:val="00C90E5A"/>
    <w:rsid w:val="00C91145"/>
    <w:rsid w:val="00C91FFD"/>
    <w:rsid w:val="00C92040"/>
    <w:rsid w:val="00C925B6"/>
    <w:rsid w:val="00C9263C"/>
    <w:rsid w:val="00C9320C"/>
    <w:rsid w:val="00C93B07"/>
    <w:rsid w:val="00C948AC"/>
    <w:rsid w:val="00C95493"/>
    <w:rsid w:val="00C95D34"/>
    <w:rsid w:val="00C95EB8"/>
    <w:rsid w:val="00C9600A"/>
    <w:rsid w:val="00C9602B"/>
    <w:rsid w:val="00C96151"/>
    <w:rsid w:val="00C96810"/>
    <w:rsid w:val="00C97779"/>
    <w:rsid w:val="00C979B2"/>
    <w:rsid w:val="00C97A11"/>
    <w:rsid w:val="00CA0004"/>
    <w:rsid w:val="00CA0185"/>
    <w:rsid w:val="00CA0CAB"/>
    <w:rsid w:val="00CA0D81"/>
    <w:rsid w:val="00CA0DA5"/>
    <w:rsid w:val="00CA247B"/>
    <w:rsid w:val="00CA3433"/>
    <w:rsid w:val="00CA3614"/>
    <w:rsid w:val="00CA3F82"/>
    <w:rsid w:val="00CA4323"/>
    <w:rsid w:val="00CA4477"/>
    <w:rsid w:val="00CA48F2"/>
    <w:rsid w:val="00CA523E"/>
    <w:rsid w:val="00CA67CA"/>
    <w:rsid w:val="00CA67D0"/>
    <w:rsid w:val="00CA6D9E"/>
    <w:rsid w:val="00CA7228"/>
    <w:rsid w:val="00CA760D"/>
    <w:rsid w:val="00CA7E48"/>
    <w:rsid w:val="00CA7FDF"/>
    <w:rsid w:val="00CB01D6"/>
    <w:rsid w:val="00CB0E7E"/>
    <w:rsid w:val="00CB159A"/>
    <w:rsid w:val="00CB17BF"/>
    <w:rsid w:val="00CB17ED"/>
    <w:rsid w:val="00CB19DC"/>
    <w:rsid w:val="00CB1C32"/>
    <w:rsid w:val="00CB1F45"/>
    <w:rsid w:val="00CB2FBC"/>
    <w:rsid w:val="00CB4027"/>
    <w:rsid w:val="00CB43B8"/>
    <w:rsid w:val="00CB467F"/>
    <w:rsid w:val="00CB4AD7"/>
    <w:rsid w:val="00CB4DD4"/>
    <w:rsid w:val="00CB4E77"/>
    <w:rsid w:val="00CB5052"/>
    <w:rsid w:val="00CB511E"/>
    <w:rsid w:val="00CB533B"/>
    <w:rsid w:val="00CB5624"/>
    <w:rsid w:val="00CB5FE2"/>
    <w:rsid w:val="00CB624A"/>
    <w:rsid w:val="00CB6ADE"/>
    <w:rsid w:val="00CB713D"/>
    <w:rsid w:val="00CB739A"/>
    <w:rsid w:val="00CB77A5"/>
    <w:rsid w:val="00CB7AAF"/>
    <w:rsid w:val="00CB7D78"/>
    <w:rsid w:val="00CC0490"/>
    <w:rsid w:val="00CC07C2"/>
    <w:rsid w:val="00CC0FEB"/>
    <w:rsid w:val="00CC1272"/>
    <w:rsid w:val="00CC1C57"/>
    <w:rsid w:val="00CC2436"/>
    <w:rsid w:val="00CC2A95"/>
    <w:rsid w:val="00CC2CB2"/>
    <w:rsid w:val="00CC301B"/>
    <w:rsid w:val="00CC3514"/>
    <w:rsid w:val="00CC39C3"/>
    <w:rsid w:val="00CC419C"/>
    <w:rsid w:val="00CC46E0"/>
    <w:rsid w:val="00CC5731"/>
    <w:rsid w:val="00CC5A5E"/>
    <w:rsid w:val="00CC5D81"/>
    <w:rsid w:val="00CC66FB"/>
    <w:rsid w:val="00CC6755"/>
    <w:rsid w:val="00CC6FBA"/>
    <w:rsid w:val="00CC72A0"/>
    <w:rsid w:val="00CC7F82"/>
    <w:rsid w:val="00CD03EC"/>
    <w:rsid w:val="00CD03F0"/>
    <w:rsid w:val="00CD1596"/>
    <w:rsid w:val="00CD2081"/>
    <w:rsid w:val="00CD2E80"/>
    <w:rsid w:val="00CD4055"/>
    <w:rsid w:val="00CD4C19"/>
    <w:rsid w:val="00CD52EC"/>
    <w:rsid w:val="00CD578B"/>
    <w:rsid w:val="00CD5DEE"/>
    <w:rsid w:val="00CD604E"/>
    <w:rsid w:val="00CD681D"/>
    <w:rsid w:val="00CD6A98"/>
    <w:rsid w:val="00CD789B"/>
    <w:rsid w:val="00CD7929"/>
    <w:rsid w:val="00CD7C70"/>
    <w:rsid w:val="00CE047B"/>
    <w:rsid w:val="00CE066B"/>
    <w:rsid w:val="00CE1398"/>
    <w:rsid w:val="00CE16F9"/>
    <w:rsid w:val="00CE17BC"/>
    <w:rsid w:val="00CE2072"/>
    <w:rsid w:val="00CE229C"/>
    <w:rsid w:val="00CE2708"/>
    <w:rsid w:val="00CE2BF5"/>
    <w:rsid w:val="00CE370B"/>
    <w:rsid w:val="00CE4FB4"/>
    <w:rsid w:val="00CE50A2"/>
    <w:rsid w:val="00CE51C5"/>
    <w:rsid w:val="00CE59F3"/>
    <w:rsid w:val="00CE5B3C"/>
    <w:rsid w:val="00CE6561"/>
    <w:rsid w:val="00CE658D"/>
    <w:rsid w:val="00CE709E"/>
    <w:rsid w:val="00CE790E"/>
    <w:rsid w:val="00CE7E6D"/>
    <w:rsid w:val="00CF0808"/>
    <w:rsid w:val="00CF0856"/>
    <w:rsid w:val="00CF0CEF"/>
    <w:rsid w:val="00CF11A6"/>
    <w:rsid w:val="00CF1602"/>
    <w:rsid w:val="00CF22CB"/>
    <w:rsid w:val="00CF255E"/>
    <w:rsid w:val="00CF278F"/>
    <w:rsid w:val="00CF2CCE"/>
    <w:rsid w:val="00CF34AC"/>
    <w:rsid w:val="00CF359E"/>
    <w:rsid w:val="00CF35BF"/>
    <w:rsid w:val="00CF3838"/>
    <w:rsid w:val="00CF3EF1"/>
    <w:rsid w:val="00CF4D36"/>
    <w:rsid w:val="00CF51B3"/>
    <w:rsid w:val="00CF51D5"/>
    <w:rsid w:val="00CF51E0"/>
    <w:rsid w:val="00CF5554"/>
    <w:rsid w:val="00CF562F"/>
    <w:rsid w:val="00CF5649"/>
    <w:rsid w:val="00CF61F9"/>
    <w:rsid w:val="00CF6955"/>
    <w:rsid w:val="00CF6958"/>
    <w:rsid w:val="00CF6F7D"/>
    <w:rsid w:val="00CF7179"/>
    <w:rsid w:val="00CF7C07"/>
    <w:rsid w:val="00CF7C42"/>
    <w:rsid w:val="00CF7E73"/>
    <w:rsid w:val="00D002E2"/>
    <w:rsid w:val="00D00C29"/>
    <w:rsid w:val="00D00E73"/>
    <w:rsid w:val="00D01002"/>
    <w:rsid w:val="00D013C6"/>
    <w:rsid w:val="00D0196E"/>
    <w:rsid w:val="00D01C6C"/>
    <w:rsid w:val="00D01EA4"/>
    <w:rsid w:val="00D02976"/>
    <w:rsid w:val="00D02B7E"/>
    <w:rsid w:val="00D02E1B"/>
    <w:rsid w:val="00D02E6C"/>
    <w:rsid w:val="00D0330D"/>
    <w:rsid w:val="00D033CA"/>
    <w:rsid w:val="00D03ED6"/>
    <w:rsid w:val="00D0484B"/>
    <w:rsid w:val="00D05327"/>
    <w:rsid w:val="00D05744"/>
    <w:rsid w:val="00D05EB7"/>
    <w:rsid w:val="00D073F3"/>
    <w:rsid w:val="00D07483"/>
    <w:rsid w:val="00D07AF9"/>
    <w:rsid w:val="00D1060B"/>
    <w:rsid w:val="00D10A75"/>
    <w:rsid w:val="00D1222D"/>
    <w:rsid w:val="00D12656"/>
    <w:rsid w:val="00D12A0E"/>
    <w:rsid w:val="00D13811"/>
    <w:rsid w:val="00D13A55"/>
    <w:rsid w:val="00D13CB1"/>
    <w:rsid w:val="00D1457B"/>
    <w:rsid w:val="00D145AD"/>
    <w:rsid w:val="00D14713"/>
    <w:rsid w:val="00D14894"/>
    <w:rsid w:val="00D14A9D"/>
    <w:rsid w:val="00D14AAA"/>
    <w:rsid w:val="00D14D89"/>
    <w:rsid w:val="00D1531C"/>
    <w:rsid w:val="00D15326"/>
    <w:rsid w:val="00D15DEA"/>
    <w:rsid w:val="00D163E3"/>
    <w:rsid w:val="00D169CF"/>
    <w:rsid w:val="00D16C00"/>
    <w:rsid w:val="00D2059B"/>
    <w:rsid w:val="00D20A99"/>
    <w:rsid w:val="00D217EC"/>
    <w:rsid w:val="00D22264"/>
    <w:rsid w:val="00D22DB6"/>
    <w:rsid w:val="00D23559"/>
    <w:rsid w:val="00D2381C"/>
    <w:rsid w:val="00D23C5A"/>
    <w:rsid w:val="00D24207"/>
    <w:rsid w:val="00D2425F"/>
    <w:rsid w:val="00D2483D"/>
    <w:rsid w:val="00D2494E"/>
    <w:rsid w:val="00D250EF"/>
    <w:rsid w:val="00D257D1"/>
    <w:rsid w:val="00D25FDB"/>
    <w:rsid w:val="00D26898"/>
    <w:rsid w:val="00D268F3"/>
    <w:rsid w:val="00D26A82"/>
    <w:rsid w:val="00D26B6F"/>
    <w:rsid w:val="00D271E9"/>
    <w:rsid w:val="00D27238"/>
    <w:rsid w:val="00D2730B"/>
    <w:rsid w:val="00D301FF"/>
    <w:rsid w:val="00D3065E"/>
    <w:rsid w:val="00D30698"/>
    <w:rsid w:val="00D3108B"/>
    <w:rsid w:val="00D318EA"/>
    <w:rsid w:val="00D31D76"/>
    <w:rsid w:val="00D32920"/>
    <w:rsid w:val="00D32A22"/>
    <w:rsid w:val="00D32B06"/>
    <w:rsid w:val="00D32DB0"/>
    <w:rsid w:val="00D3312C"/>
    <w:rsid w:val="00D33473"/>
    <w:rsid w:val="00D339C7"/>
    <w:rsid w:val="00D33C8F"/>
    <w:rsid w:val="00D33FCF"/>
    <w:rsid w:val="00D343DB"/>
    <w:rsid w:val="00D34476"/>
    <w:rsid w:val="00D345C8"/>
    <w:rsid w:val="00D348A8"/>
    <w:rsid w:val="00D34C03"/>
    <w:rsid w:val="00D34CB7"/>
    <w:rsid w:val="00D35314"/>
    <w:rsid w:val="00D358B1"/>
    <w:rsid w:val="00D359C8"/>
    <w:rsid w:val="00D359EC"/>
    <w:rsid w:val="00D35A5C"/>
    <w:rsid w:val="00D36291"/>
    <w:rsid w:val="00D36437"/>
    <w:rsid w:val="00D36BCD"/>
    <w:rsid w:val="00D36CAD"/>
    <w:rsid w:val="00D36EB3"/>
    <w:rsid w:val="00D376D2"/>
    <w:rsid w:val="00D40672"/>
    <w:rsid w:val="00D40D2A"/>
    <w:rsid w:val="00D40ECE"/>
    <w:rsid w:val="00D411ED"/>
    <w:rsid w:val="00D41893"/>
    <w:rsid w:val="00D418E6"/>
    <w:rsid w:val="00D4198B"/>
    <w:rsid w:val="00D42466"/>
    <w:rsid w:val="00D42C34"/>
    <w:rsid w:val="00D42D57"/>
    <w:rsid w:val="00D4339E"/>
    <w:rsid w:val="00D4380E"/>
    <w:rsid w:val="00D4407D"/>
    <w:rsid w:val="00D444E0"/>
    <w:rsid w:val="00D444E4"/>
    <w:rsid w:val="00D445DF"/>
    <w:rsid w:val="00D44877"/>
    <w:rsid w:val="00D44BDB"/>
    <w:rsid w:val="00D45324"/>
    <w:rsid w:val="00D45491"/>
    <w:rsid w:val="00D456E9"/>
    <w:rsid w:val="00D45C4D"/>
    <w:rsid w:val="00D46155"/>
    <w:rsid w:val="00D46357"/>
    <w:rsid w:val="00D46D35"/>
    <w:rsid w:val="00D471B4"/>
    <w:rsid w:val="00D473DD"/>
    <w:rsid w:val="00D47810"/>
    <w:rsid w:val="00D50458"/>
    <w:rsid w:val="00D51080"/>
    <w:rsid w:val="00D51221"/>
    <w:rsid w:val="00D517C3"/>
    <w:rsid w:val="00D51AD8"/>
    <w:rsid w:val="00D52AED"/>
    <w:rsid w:val="00D52E7F"/>
    <w:rsid w:val="00D52FAC"/>
    <w:rsid w:val="00D530B4"/>
    <w:rsid w:val="00D53D5B"/>
    <w:rsid w:val="00D54A1F"/>
    <w:rsid w:val="00D54C2E"/>
    <w:rsid w:val="00D54CCE"/>
    <w:rsid w:val="00D55382"/>
    <w:rsid w:val="00D55759"/>
    <w:rsid w:val="00D55DE9"/>
    <w:rsid w:val="00D565DB"/>
    <w:rsid w:val="00D57781"/>
    <w:rsid w:val="00D57D5A"/>
    <w:rsid w:val="00D57FE0"/>
    <w:rsid w:val="00D60396"/>
    <w:rsid w:val="00D606CF"/>
    <w:rsid w:val="00D607BA"/>
    <w:rsid w:val="00D60A3C"/>
    <w:rsid w:val="00D60E20"/>
    <w:rsid w:val="00D60E33"/>
    <w:rsid w:val="00D614E4"/>
    <w:rsid w:val="00D61B22"/>
    <w:rsid w:val="00D636C2"/>
    <w:rsid w:val="00D63DED"/>
    <w:rsid w:val="00D6426A"/>
    <w:rsid w:val="00D64A0E"/>
    <w:rsid w:val="00D64B53"/>
    <w:rsid w:val="00D652E1"/>
    <w:rsid w:val="00D6539B"/>
    <w:rsid w:val="00D663AA"/>
    <w:rsid w:val="00D66779"/>
    <w:rsid w:val="00D66E70"/>
    <w:rsid w:val="00D67D71"/>
    <w:rsid w:val="00D67FD0"/>
    <w:rsid w:val="00D70E18"/>
    <w:rsid w:val="00D70E35"/>
    <w:rsid w:val="00D71168"/>
    <w:rsid w:val="00D716F8"/>
    <w:rsid w:val="00D7185E"/>
    <w:rsid w:val="00D71960"/>
    <w:rsid w:val="00D71B36"/>
    <w:rsid w:val="00D71B4D"/>
    <w:rsid w:val="00D71D90"/>
    <w:rsid w:val="00D7275F"/>
    <w:rsid w:val="00D72C89"/>
    <w:rsid w:val="00D7310C"/>
    <w:rsid w:val="00D732E9"/>
    <w:rsid w:val="00D733AF"/>
    <w:rsid w:val="00D73A26"/>
    <w:rsid w:val="00D73C61"/>
    <w:rsid w:val="00D743AF"/>
    <w:rsid w:val="00D74836"/>
    <w:rsid w:val="00D74D6C"/>
    <w:rsid w:val="00D74E21"/>
    <w:rsid w:val="00D75441"/>
    <w:rsid w:val="00D754B9"/>
    <w:rsid w:val="00D75D86"/>
    <w:rsid w:val="00D76119"/>
    <w:rsid w:val="00D76307"/>
    <w:rsid w:val="00D764EF"/>
    <w:rsid w:val="00D769F5"/>
    <w:rsid w:val="00D7700F"/>
    <w:rsid w:val="00D7720E"/>
    <w:rsid w:val="00D772F1"/>
    <w:rsid w:val="00D7766C"/>
    <w:rsid w:val="00D802C4"/>
    <w:rsid w:val="00D80896"/>
    <w:rsid w:val="00D80DFF"/>
    <w:rsid w:val="00D8145F"/>
    <w:rsid w:val="00D818D9"/>
    <w:rsid w:val="00D81C1A"/>
    <w:rsid w:val="00D81CF6"/>
    <w:rsid w:val="00D820E1"/>
    <w:rsid w:val="00D82689"/>
    <w:rsid w:val="00D8311D"/>
    <w:rsid w:val="00D83328"/>
    <w:rsid w:val="00D83B9E"/>
    <w:rsid w:val="00D83E6B"/>
    <w:rsid w:val="00D84673"/>
    <w:rsid w:val="00D85464"/>
    <w:rsid w:val="00D855E2"/>
    <w:rsid w:val="00D85E76"/>
    <w:rsid w:val="00D866E4"/>
    <w:rsid w:val="00D8716E"/>
    <w:rsid w:val="00D90EBD"/>
    <w:rsid w:val="00D911EA"/>
    <w:rsid w:val="00D91509"/>
    <w:rsid w:val="00D918B1"/>
    <w:rsid w:val="00D932CB"/>
    <w:rsid w:val="00D939AC"/>
    <w:rsid w:val="00D93B1B"/>
    <w:rsid w:val="00D942CD"/>
    <w:rsid w:val="00D94661"/>
    <w:rsid w:val="00D94C70"/>
    <w:rsid w:val="00D94FFB"/>
    <w:rsid w:val="00D9510B"/>
    <w:rsid w:val="00D95174"/>
    <w:rsid w:val="00D95913"/>
    <w:rsid w:val="00D959FD"/>
    <w:rsid w:val="00D95C58"/>
    <w:rsid w:val="00D968E7"/>
    <w:rsid w:val="00D96B03"/>
    <w:rsid w:val="00D96BC0"/>
    <w:rsid w:val="00D96D29"/>
    <w:rsid w:val="00D9763D"/>
    <w:rsid w:val="00D9774E"/>
    <w:rsid w:val="00DA0C7E"/>
    <w:rsid w:val="00DA0FBC"/>
    <w:rsid w:val="00DA1813"/>
    <w:rsid w:val="00DA1B71"/>
    <w:rsid w:val="00DA1F68"/>
    <w:rsid w:val="00DA1FC2"/>
    <w:rsid w:val="00DA26FD"/>
    <w:rsid w:val="00DA27E3"/>
    <w:rsid w:val="00DA29AB"/>
    <w:rsid w:val="00DA2BFC"/>
    <w:rsid w:val="00DA2D2C"/>
    <w:rsid w:val="00DA36F7"/>
    <w:rsid w:val="00DA3ACA"/>
    <w:rsid w:val="00DA43C2"/>
    <w:rsid w:val="00DA4573"/>
    <w:rsid w:val="00DA4784"/>
    <w:rsid w:val="00DA47B3"/>
    <w:rsid w:val="00DA54F1"/>
    <w:rsid w:val="00DA5AF9"/>
    <w:rsid w:val="00DA6049"/>
    <w:rsid w:val="00DA6B3F"/>
    <w:rsid w:val="00DA6C11"/>
    <w:rsid w:val="00DA6D5B"/>
    <w:rsid w:val="00DA7834"/>
    <w:rsid w:val="00DB01EB"/>
    <w:rsid w:val="00DB0221"/>
    <w:rsid w:val="00DB1544"/>
    <w:rsid w:val="00DB17A1"/>
    <w:rsid w:val="00DB22EA"/>
    <w:rsid w:val="00DB2A5B"/>
    <w:rsid w:val="00DB32AE"/>
    <w:rsid w:val="00DB33FE"/>
    <w:rsid w:val="00DB3A27"/>
    <w:rsid w:val="00DB3F37"/>
    <w:rsid w:val="00DB414B"/>
    <w:rsid w:val="00DB43E0"/>
    <w:rsid w:val="00DB4A30"/>
    <w:rsid w:val="00DB5326"/>
    <w:rsid w:val="00DB575C"/>
    <w:rsid w:val="00DB60A4"/>
    <w:rsid w:val="00DB6891"/>
    <w:rsid w:val="00DC0490"/>
    <w:rsid w:val="00DC0695"/>
    <w:rsid w:val="00DC0A41"/>
    <w:rsid w:val="00DC0BC2"/>
    <w:rsid w:val="00DC0BE0"/>
    <w:rsid w:val="00DC124B"/>
    <w:rsid w:val="00DC12CB"/>
    <w:rsid w:val="00DC14E5"/>
    <w:rsid w:val="00DC168E"/>
    <w:rsid w:val="00DC1B24"/>
    <w:rsid w:val="00DC204B"/>
    <w:rsid w:val="00DC21B6"/>
    <w:rsid w:val="00DC2E88"/>
    <w:rsid w:val="00DC34D4"/>
    <w:rsid w:val="00DC3698"/>
    <w:rsid w:val="00DC37D5"/>
    <w:rsid w:val="00DC3F37"/>
    <w:rsid w:val="00DC4477"/>
    <w:rsid w:val="00DC4569"/>
    <w:rsid w:val="00DC49E7"/>
    <w:rsid w:val="00DC4B29"/>
    <w:rsid w:val="00DC53DA"/>
    <w:rsid w:val="00DC551E"/>
    <w:rsid w:val="00DC5D54"/>
    <w:rsid w:val="00DC5DB0"/>
    <w:rsid w:val="00DC6093"/>
    <w:rsid w:val="00DC60EF"/>
    <w:rsid w:val="00DC62DB"/>
    <w:rsid w:val="00DC6406"/>
    <w:rsid w:val="00DC6EA6"/>
    <w:rsid w:val="00DC6F7C"/>
    <w:rsid w:val="00DC7163"/>
    <w:rsid w:val="00DC7345"/>
    <w:rsid w:val="00DC73F5"/>
    <w:rsid w:val="00DC7D4D"/>
    <w:rsid w:val="00DD00C0"/>
    <w:rsid w:val="00DD0C6C"/>
    <w:rsid w:val="00DD1264"/>
    <w:rsid w:val="00DD1442"/>
    <w:rsid w:val="00DD1BB3"/>
    <w:rsid w:val="00DD1EEA"/>
    <w:rsid w:val="00DD21A1"/>
    <w:rsid w:val="00DD37CE"/>
    <w:rsid w:val="00DD417C"/>
    <w:rsid w:val="00DD4F49"/>
    <w:rsid w:val="00DD504B"/>
    <w:rsid w:val="00DD5362"/>
    <w:rsid w:val="00DD5925"/>
    <w:rsid w:val="00DD6A5F"/>
    <w:rsid w:val="00DD7F57"/>
    <w:rsid w:val="00DE0A86"/>
    <w:rsid w:val="00DE0ACF"/>
    <w:rsid w:val="00DE0BF4"/>
    <w:rsid w:val="00DE1315"/>
    <w:rsid w:val="00DE185F"/>
    <w:rsid w:val="00DE1BC4"/>
    <w:rsid w:val="00DE2B4B"/>
    <w:rsid w:val="00DE306E"/>
    <w:rsid w:val="00DE30EA"/>
    <w:rsid w:val="00DE34E1"/>
    <w:rsid w:val="00DE3599"/>
    <w:rsid w:val="00DE35AE"/>
    <w:rsid w:val="00DE395E"/>
    <w:rsid w:val="00DE3BB6"/>
    <w:rsid w:val="00DE47D7"/>
    <w:rsid w:val="00DE4808"/>
    <w:rsid w:val="00DE5337"/>
    <w:rsid w:val="00DE550A"/>
    <w:rsid w:val="00DE5ED9"/>
    <w:rsid w:val="00DE60F3"/>
    <w:rsid w:val="00DE6688"/>
    <w:rsid w:val="00DE6F73"/>
    <w:rsid w:val="00DE71BE"/>
    <w:rsid w:val="00DE71F8"/>
    <w:rsid w:val="00DE76F9"/>
    <w:rsid w:val="00DE7D39"/>
    <w:rsid w:val="00DF06B5"/>
    <w:rsid w:val="00DF0C0A"/>
    <w:rsid w:val="00DF0C9E"/>
    <w:rsid w:val="00DF13AF"/>
    <w:rsid w:val="00DF13D5"/>
    <w:rsid w:val="00DF1845"/>
    <w:rsid w:val="00DF1A35"/>
    <w:rsid w:val="00DF2424"/>
    <w:rsid w:val="00DF2A3A"/>
    <w:rsid w:val="00DF35F9"/>
    <w:rsid w:val="00DF38D1"/>
    <w:rsid w:val="00DF3BF2"/>
    <w:rsid w:val="00DF4D0B"/>
    <w:rsid w:val="00DF4E8D"/>
    <w:rsid w:val="00DF5144"/>
    <w:rsid w:val="00DF5170"/>
    <w:rsid w:val="00DF59F3"/>
    <w:rsid w:val="00DF5D77"/>
    <w:rsid w:val="00DF5F8A"/>
    <w:rsid w:val="00DF6517"/>
    <w:rsid w:val="00DF6A3F"/>
    <w:rsid w:val="00DF6B73"/>
    <w:rsid w:val="00DF6F90"/>
    <w:rsid w:val="00DF7B74"/>
    <w:rsid w:val="00E01838"/>
    <w:rsid w:val="00E0194B"/>
    <w:rsid w:val="00E022F8"/>
    <w:rsid w:val="00E0235E"/>
    <w:rsid w:val="00E03024"/>
    <w:rsid w:val="00E041A8"/>
    <w:rsid w:val="00E042DE"/>
    <w:rsid w:val="00E04450"/>
    <w:rsid w:val="00E04679"/>
    <w:rsid w:val="00E04C92"/>
    <w:rsid w:val="00E050C1"/>
    <w:rsid w:val="00E0535C"/>
    <w:rsid w:val="00E05D9E"/>
    <w:rsid w:val="00E05DBF"/>
    <w:rsid w:val="00E0643E"/>
    <w:rsid w:val="00E0687F"/>
    <w:rsid w:val="00E10D4E"/>
    <w:rsid w:val="00E11152"/>
    <w:rsid w:val="00E1132C"/>
    <w:rsid w:val="00E1194B"/>
    <w:rsid w:val="00E126E6"/>
    <w:rsid w:val="00E12EEE"/>
    <w:rsid w:val="00E13082"/>
    <w:rsid w:val="00E13AFA"/>
    <w:rsid w:val="00E146CE"/>
    <w:rsid w:val="00E14A39"/>
    <w:rsid w:val="00E14B86"/>
    <w:rsid w:val="00E14BBF"/>
    <w:rsid w:val="00E14FE2"/>
    <w:rsid w:val="00E1519A"/>
    <w:rsid w:val="00E15A02"/>
    <w:rsid w:val="00E15A50"/>
    <w:rsid w:val="00E15B8E"/>
    <w:rsid w:val="00E16096"/>
    <w:rsid w:val="00E160F3"/>
    <w:rsid w:val="00E161F3"/>
    <w:rsid w:val="00E163EC"/>
    <w:rsid w:val="00E17042"/>
    <w:rsid w:val="00E170D6"/>
    <w:rsid w:val="00E17852"/>
    <w:rsid w:val="00E20576"/>
    <w:rsid w:val="00E20E06"/>
    <w:rsid w:val="00E21546"/>
    <w:rsid w:val="00E22081"/>
    <w:rsid w:val="00E223FE"/>
    <w:rsid w:val="00E22422"/>
    <w:rsid w:val="00E226EC"/>
    <w:rsid w:val="00E22F24"/>
    <w:rsid w:val="00E231C4"/>
    <w:rsid w:val="00E239AC"/>
    <w:rsid w:val="00E241FF"/>
    <w:rsid w:val="00E2460F"/>
    <w:rsid w:val="00E248FA"/>
    <w:rsid w:val="00E25408"/>
    <w:rsid w:val="00E25481"/>
    <w:rsid w:val="00E2594B"/>
    <w:rsid w:val="00E25DF0"/>
    <w:rsid w:val="00E25FD1"/>
    <w:rsid w:val="00E260B9"/>
    <w:rsid w:val="00E26371"/>
    <w:rsid w:val="00E26573"/>
    <w:rsid w:val="00E26A3D"/>
    <w:rsid w:val="00E26A9A"/>
    <w:rsid w:val="00E26FE9"/>
    <w:rsid w:val="00E27621"/>
    <w:rsid w:val="00E2791F"/>
    <w:rsid w:val="00E27D64"/>
    <w:rsid w:val="00E27D70"/>
    <w:rsid w:val="00E27EC0"/>
    <w:rsid w:val="00E30BE6"/>
    <w:rsid w:val="00E30CD3"/>
    <w:rsid w:val="00E3150F"/>
    <w:rsid w:val="00E31572"/>
    <w:rsid w:val="00E33294"/>
    <w:rsid w:val="00E334F6"/>
    <w:rsid w:val="00E33764"/>
    <w:rsid w:val="00E33B1F"/>
    <w:rsid w:val="00E33F36"/>
    <w:rsid w:val="00E34461"/>
    <w:rsid w:val="00E34791"/>
    <w:rsid w:val="00E34B0D"/>
    <w:rsid w:val="00E34C57"/>
    <w:rsid w:val="00E35CC8"/>
    <w:rsid w:val="00E35ECD"/>
    <w:rsid w:val="00E365D2"/>
    <w:rsid w:val="00E36679"/>
    <w:rsid w:val="00E367CD"/>
    <w:rsid w:val="00E36939"/>
    <w:rsid w:val="00E369A1"/>
    <w:rsid w:val="00E36DBE"/>
    <w:rsid w:val="00E37346"/>
    <w:rsid w:val="00E37460"/>
    <w:rsid w:val="00E3767A"/>
    <w:rsid w:val="00E4052E"/>
    <w:rsid w:val="00E40C06"/>
    <w:rsid w:val="00E40EBD"/>
    <w:rsid w:val="00E40ED7"/>
    <w:rsid w:val="00E41140"/>
    <w:rsid w:val="00E4142B"/>
    <w:rsid w:val="00E41B7F"/>
    <w:rsid w:val="00E41F29"/>
    <w:rsid w:val="00E4266F"/>
    <w:rsid w:val="00E42919"/>
    <w:rsid w:val="00E42BF9"/>
    <w:rsid w:val="00E42D0B"/>
    <w:rsid w:val="00E42F39"/>
    <w:rsid w:val="00E4315C"/>
    <w:rsid w:val="00E4357E"/>
    <w:rsid w:val="00E43CF0"/>
    <w:rsid w:val="00E43F6C"/>
    <w:rsid w:val="00E44229"/>
    <w:rsid w:val="00E44921"/>
    <w:rsid w:val="00E45013"/>
    <w:rsid w:val="00E45095"/>
    <w:rsid w:val="00E457B4"/>
    <w:rsid w:val="00E458EA"/>
    <w:rsid w:val="00E45900"/>
    <w:rsid w:val="00E45E5D"/>
    <w:rsid w:val="00E45F19"/>
    <w:rsid w:val="00E46461"/>
    <w:rsid w:val="00E465AF"/>
    <w:rsid w:val="00E4681B"/>
    <w:rsid w:val="00E4776A"/>
    <w:rsid w:val="00E5051B"/>
    <w:rsid w:val="00E508BB"/>
    <w:rsid w:val="00E50B44"/>
    <w:rsid w:val="00E50BA0"/>
    <w:rsid w:val="00E50D95"/>
    <w:rsid w:val="00E5134C"/>
    <w:rsid w:val="00E513B1"/>
    <w:rsid w:val="00E51C97"/>
    <w:rsid w:val="00E52EFC"/>
    <w:rsid w:val="00E531FC"/>
    <w:rsid w:val="00E53EE2"/>
    <w:rsid w:val="00E54D9A"/>
    <w:rsid w:val="00E5500F"/>
    <w:rsid w:val="00E55E7B"/>
    <w:rsid w:val="00E5608A"/>
    <w:rsid w:val="00E56355"/>
    <w:rsid w:val="00E57412"/>
    <w:rsid w:val="00E57CC0"/>
    <w:rsid w:val="00E57D49"/>
    <w:rsid w:val="00E60522"/>
    <w:rsid w:val="00E60D94"/>
    <w:rsid w:val="00E615C1"/>
    <w:rsid w:val="00E61AD6"/>
    <w:rsid w:val="00E624A9"/>
    <w:rsid w:val="00E6254E"/>
    <w:rsid w:val="00E63399"/>
    <w:rsid w:val="00E63C24"/>
    <w:rsid w:val="00E64268"/>
    <w:rsid w:val="00E64432"/>
    <w:rsid w:val="00E64634"/>
    <w:rsid w:val="00E64D0A"/>
    <w:rsid w:val="00E65342"/>
    <w:rsid w:val="00E659D3"/>
    <w:rsid w:val="00E65CF9"/>
    <w:rsid w:val="00E6655F"/>
    <w:rsid w:val="00E671CF"/>
    <w:rsid w:val="00E7036A"/>
    <w:rsid w:val="00E70934"/>
    <w:rsid w:val="00E70A2D"/>
    <w:rsid w:val="00E714B7"/>
    <w:rsid w:val="00E71CC6"/>
    <w:rsid w:val="00E72092"/>
    <w:rsid w:val="00E722FB"/>
    <w:rsid w:val="00E72735"/>
    <w:rsid w:val="00E733B1"/>
    <w:rsid w:val="00E7423C"/>
    <w:rsid w:val="00E74425"/>
    <w:rsid w:val="00E74589"/>
    <w:rsid w:val="00E747BC"/>
    <w:rsid w:val="00E749DF"/>
    <w:rsid w:val="00E74EC9"/>
    <w:rsid w:val="00E75E9A"/>
    <w:rsid w:val="00E76032"/>
    <w:rsid w:val="00E764AD"/>
    <w:rsid w:val="00E76683"/>
    <w:rsid w:val="00E766CA"/>
    <w:rsid w:val="00E768E1"/>
    <w:rsid w:val="00E76EF0"/>
    <w:rsid w:val="00E76EF1"/>
    <w:rsid w:val="00E770E3"/>
    <w:rsid w:val="00E773EF"/>
    <w:rsid w:val="00E77D62"/>
    <w:rsid w:val="00E77FA6"/>
    <w:rsid w:val="00E805EB"/>
    <w:rsid w:val="00E8071D"/>
    <w:rsid w:val="00E8132B"/>
    <w:rsid w:val="00E81700"/>
    <w:rsid w:val="00E81F82"/>
    <w:rsid w:val="00E82E66"/>
    <w:rsid w:val="00E835D7"/>
    <w:rsid w:val="00E837DF"/>
    <w:rsid w:val="00E83C9E"/>
    <w:rsid w:val="00E83CDC"/>
    <w:rsid w:val="00E84045"/>
    <w:rsid w:val="00E84420"/>
    <w:rsid w:val="00E84432"/>
    <w:rsid w:val="00E8452C"/>
    <w:rsid w:val="00E8493E"/>
    <w:rsid w:val="00E8498B"/>
    <w:rsid w:val="00E850F8"/>
    <w:rsid w:val="00E852E3"/>
    <w:rsid w:val="00E8530D"/>
    <w:rsid w:val="00E85649"/>
    <w:rsid w:val="00E8590B"/>
    <w:rsid w:val="00E85D7A"/>
    <w:rsid w:val="00E86101"/>
    <w:rsid w:val="00E86874"/>
    <w:rsid w:val="00E869DE"/>
    <w:rsid w:val="00E86DED"/>
    <w:rsid w:val="00E86FBD"/>
    <w:rsid w:val="00E87253"/>
    <w:rsid w:val="00E8769C"/>
    <w:rsid w:val="00E900A0"/>
    <w:rsid w:val="00E90110"/>
    <w:rsid w:val="00E905E4"/>
    <w:rsid w:val="00E90A0F"/>
    <w:rsid w:val="00E90BBA"/>
    <w:rsid w:val="00E910B2"/>
    <w:rsid w:val="00E91691"/>
    <w:rsid w:val="00E91FC6"/>
    <w:rsid w:val="00E92054"/>
    <w:rsid w:val="00E92534"/>
    <w:rsid w:val="00E93471"/>
    <w:rsid w:val="00E9412E"/>
    <w:rsid w:val="00E941C3"/>
    <w:rsid w:val="00E9438A"/>
    <w:rsid w:val="00E943BD"/>
    <w:rsid w:val="00E94908"/>
    <w:rsid w:val="00E95242"/>
    <w:rsid w:val="00E95C5E"/>
    <w:rsid w:val="00E95F74"/>
    <w:rsid w:val="00E96109"/>
    <w:rsid w:val="00E96278"/>
    <w:rsid w:val="00EA019F"/>
    <w:rsid w:val="00EA0F9E"/>
    <w:rsid w:val="00EA2A5C"/>
    <w:rsid w:val="00EA2EB5"/>
    <w:rsid w:val="00EA3358"/>
    <w:rsid w:val="00EA3C71"/>
    <w:rsid w:val="00EA3E1B"/>
    <w:rsid w:val="00EA3F70"/>
    <w:rsid w:val="00EA4619"/>
    <w:rsid w:val="00EA4B16"/>
    <w:rsid w:val="00EA4CD4"/>
    <w:rsid w:val="00EA4D93"/>
    <w:rsid w:val="00EA54BD"/>
    <w:rsid w:val="00EA57F6"/>
    <w:rsid w:val="00EA662D"/>
    <w:rsid w:val="00EA6BE4"/>
    <w:rsid w:val="00EA6D9A"/>
    <w:rsid w:val="00EA6DCA"/>
    <w:rsid w:val="00EA7236"/>
    <w:rsid w:val="00EA774E"/>
    <w:rsid w:val="00EA789B"/>
    <w:rsid w:val="00EB0494"/>
    <w:rsid w:val="00EB0E20"/>
    <w:rsid w:val="00EB1BB7"/>
    <w:rsid w:val="00EB1DBD"/>
    <w:rsid w:val="00EB22CA"/>
    <w:rsid w:val="00EB25DE"/>
    <w:rsid w:val="00EB29E9"/>
    <w:rsid w:val="00EB2B29"/>
    <w:rsid w:val="00EB319A"/>
    <w:rsid w:val="00EB328B"/>
    <w:rsid w:val="00EB344E"/>
    <w:rsid w:val="00EB3FE2"/>
    <w:rsid w:val="00EB4B3F"/>
    <w:rsid w:val="00EB4B6E"/>
    <w:rsid w:val="00EB5BF4"/>
    <w:rsid w:val="00EB60FD"/>
    <w:rsid w:val="00EB69E6"/>
    <w:rsid w:val="00EB6A83"/>
    <w:rsid w:val="00EB7393"/>
    <w:rsid w:val="00EB788C"/>
    <w:rsid w:val="00EB7B40"/>
    <w:rsid w:val="00EB7BE6"/>
    <w:rsid w:val="00EC0474"/>
    <w:rsid w:val="00EC08FC"/>
    <w:rsid w:val="00EC0B87"/>
    <w:rsid w:val="00EC0D85"/>
    <w:rsid w:val="00EC14B6"/>
    <w:rsid w:val="00EC1554"/>
    <w:rsid w:val="00EC15BF"/>
    <w:rsid w:val="00EC163D"/>
    <w:rsid w:val="00EC1FBF"/>
    <w:rsid w:val="00EC248D"/>
    <w:rsid w:val="00EC2703"/>
    <w:rsid w:val="00EC29D5"/>
    <w:rsid w:val="00EC2A24"/>
    <w:rsid w:val="00EC2A9A"/>
    <w:rsid w:val="00EC2C28"/>
    <w:rsid w:val="00EC30FF"/>
    <w:rsid w:val="00EC329F"/>
    <w:rsid w:val="00EC5245"/>
    <w:rsid w:val="00EC5CC7"/>
    <w:rsid w:val="00EC6316"/>
    <w:rsid w:val="00EC6B75"/>
    <w:rsid w:val="00ED0380"/>
    <w:rsid w:val="00ED03A0"/>
    <w:rsid w:val="00ED0702"/>
    <w:rsid w:val="00ED102C"/>
    <w:rsid w:val="00ED103E"/>
    <w:rsid w:val="00ED195C"/>
    <w:rsid w:val="00ED19CB"/>
    <w:rsid w:val="00ED1D19"/>
    <w:rsid w:val="00ED2248"/>
    <w:rsid w:val="00ED27A4"/>
    <w:rsid w:val="00ED2BB1"/>
    <w:rsid w:val="00ED3D06"/>
    <w:rsid w:val="00ED3F0B"/>
    <w:rsid w:val="00ED465B"/>
    <w:rsid w:val="00ED4871"/>
    <w:rsid w:val="00ED4EE3"/>
    <w:rsid w:val="00ED5410"/>
    <w:rsid w:val="00ED5CDC"/>
    <w:rsid w:val="00ED6252"/>
    <w:rsid w:val="00ED62CF"/>
    <w:rsid w:val="00ED68CC"/>
    <w:rsid w:val="00ED6A69"/>
    <w:rsid w:val="00ED6B82"/>
    <w:rsid w:val="00ED6CEC"/>
    <w:rsid w:val="00ED6F57"/>
    <w:rsid w:val="00ED7097"/>
    <w:rsid w:val="00ED7162"/>
    <w:rsid w:val="00ED7521"/>
    <w:rsid w:val="00ED7828"/>
    <w:rsid w:val="00EE065B"/>
    <w:rsid w:val="00EE0D77"/>
    <w:rsid w:val="00EE18BD"/>
    <w:rsid w:val="00EE197B"/>
    <w:rsid w:val="00EE202C"/>
    <w:rsid w:val="00EE22CE"/>
    <w:rsid w:val="00EE23A8"/>
    <w:rsid w:val="00EE26B8"/>
    <w:rsid w:val="00EE2803"/>
    <w:rsid w:val="00EE35BA"/>
    <w:rsid w:val="00EE3AEE"/>
    <w:rsid w:val="00EE3C34"/>
    <w:rsid w:val="00EE4610"/>
    <w:rsid w:val="00EE462F"/>
    <w:rsid w:val="00EE4900"/>
    <w:rsid w:val="00EE52B4"/>
    <w:rsid w:val="00EE60F5"/>
    <w:rsid w:val="00EE664C"/>
    <w:rsid w:val="00EE67D5"/>
    <w:rsid w:val="00EE6C3E"/>
    <w:rsid w:val="00EE7F1B"/>
    <w:rsid w:val="00EF00E4"/>
    <w:rsid w:val="00EF018C"/>
    <w:rsid w:val="00EF0281"/>
    <w:rsid w:val="00EF095E"/>
    <w:rsid w:val="00EF0B19"/>
    <w:rsid w:val="00EF0EDF"/>
    <w:rsid w:val="00EF1228"/>
    <w:rsid w:val="00EF136A"/>
    <w:rsid w:val="00EF14E6"/>
    <w:rsid w:val="00EF171A"/>
    <w:rsid w:val="00EF1D77"/>
    <w:rsid w:val="00EF1E89"/>
    <w:rsid w:val="00EF1EDD"/>
    <w:rsid w:val="00EF2A6F"/>
    <w:rsid w:val="00EF3470"/>
    <w:rsid w:val="00EF43B7"/>
    <w:rsid w:val="00EF4687"/>
    <w:rsid w:val="00EF46EF"/>
    <w:rsid w:val="00EF47DF"/>
    <w:rsid w:val="00EF5406"/>
    <w:rsid w:val="00EF560F"/>
    <w:rsid w:val="00EF5C0E"/>
    <w:rsid w:val="00EF62A7"/>
    <w:rsid w:val="00EF6E0D"/>
    <w:rsid w:val="00EF6E8F"/>
    <w:rsid w:val="00EF6EB3"/>
    <w:rsid w:val="00EF6FB3"/>
    <w:rsid w:val="00EF7663"/>
    <w:rsid w:val="00EF7C24"/>
    <w:rsid w:val="00F0027A"/>
    <w:rsid w:val="00F00400"/>
    <w:rsid w:val="00F01449"/>
    <w:rsid w:val="00F016E8"/>
    <w:rsid w:val="00F02DC0"/>
    <w:rsid w:val="00F02DC9"/>
    <w:rsid w:val="00F0306C"/>
    <w:rsid w:val="00F039B2"/>
    <w:rsid w:val="00F03A50"/>
    <w:rsid w:val="00F03E66"/>
    <w:rsid w:val="00F04093"/>
    <w:rsid w:val="00F04BE7"/>
    <w:rsid w:val="00F05BA1"/>
    <w:rsid w:val="00F05F96"/>
    <w:rsid w:val="00F060E8"/>
    <w:rsid w:val="00F06278"/>
    <w:rsid w:val="00F06DDD"/>
    <w:rsid w:val="00F06E2F"/>
    <w:rsid w:val="00F0701A"/>
    <w:rsid w:val="00F0780B"/>
    <w:rsid w:val="00F07C66"/>
    <w:rsid w:val="00F1006B"/>
    <w:rsid w:val="00F10AA9"/>
    <w:rsid w:val="00F11070"/>
    <w:rsid w:val="00F11297"/>
    <w:rsid w:val="00F112FD"/>
    <w:rsid w:val="00F114B8"/>
    <w:rsid w:val="00F1267B"/>
    <w:rsid w:val="00F12E73"/>
    <w:rsid w:val="00F140FA"/>
    <w:rsid w:val="00F14237"/>
    <w:rsid w:val="00F14539"/>
    <w:rsid w:val="00F1483E"/>
    <w:rsid w:val="00F1490A"/>
    <w:rsid w:val="00F14AAD"/>
    <w:rsid w:val="00F14D6A"/>
    <w:rsid w:val="00F1521C"/>
    <w:rsid w:val="00F156B8"/>
    <w:rsid w:val="00F15CA5"/>
    <w:rsid w:val="00F15F14"/>
    <w:rsid w:val="00F16A9A"/>
    <w:rsid w:val="00F16CB4"/>
    <w:rsid w:val="00F16DE5"/>
    <w:rsid w:val="00F16FA8"/>
    <w:rsid w:val="00F1792B"/>
    <w:rsid w:val="00F17D7F"/>
    <w:rsid w:val="00F201D2"/>
    <w:rsid w:val="00F20A4E"/>
    <w:rsid w:val="00F20BE8"/>
    <w:rsid w:val="00F21A79"/>
    <w:rsid w:val="00F227BB"/>
    <w:rsid w:val="00F229F5"/>
    <w:rsid w:val="00F22E01"/>
    <w:rsid w:val="00F23420"/>
    <w:rsid w:val="00F237F2"/>
    <w:rsid w:val="00F24DCA"/>
    <w:rsid w:val="00F2685B"/>
    <w:rsid w:val="00F26D1A"/>
    <w:rsid w:val="00F26EE8"/>
    <w:rsid w:val="00F27060"/>
    <w:rsid w:val="00F300F5"/>
    <w:rsid w:val="00F302D4"/>
    <w:rsid w:val="00F30365"/>
    <w:rsid w:val="00F3040B"/>
    <w:rsid w:val="00F305EA"/>
    <w:rsid w:val="00F31001"/>
    <w:rsid w:val="00F31388"/>
    <w:rsid w:val="00F313D5"/>
    <w:rsid w:val="00F314C7"/>
    <w:rsid w:val="00F31CFA"/>
    <w:rsid w:val="00F31DBA"/>
    <w:rsid w:val="00F32102"/>
    <w:rsid w:val="00F323EE"/>
    <w:rsid w:val="00F3256A"/>
    <w:rsid w:val="00F32D7F"/>
    <w:rsid w:val="00F32F81"/>
    <w:rsid w:val="00F3331E"/>
    <w:rsid w:val="00F33338"/>
    <w:rsid w:val="00F3341B"/>
    <w:rsid w:val="00F3382B"/>
    <w:rsid w:val="00F33879"/>
    <w:rsid w:val="00F33AC8"/>
    <w:rsid w:val="00F33C3B"/>
    <w:rsid w:val="00F340CF"/>
    <w:rsid w:val="00F341DE"/>
    <w:rsid w:val="00F34432"/>
    <w:rsid w:val="00F34C02"/>
    <w:rsid w:val="00F35A64"/>
    <w:rsid w:val="00F35CF5"/>
    <w:rsid w:val="00F364AC"/>
    <w:rsid w:val="00F36954"/>
    <w:rsid w:val="00F377C3"/>
    <w:rsid w:val="00F4000E"/>
    <w:rsid w:val="00F4073A"/>
    <w:rsid w:val="00F411E3"/>
    <w:rsid w:val="00F4190F"/>
    <w:rsid w:val="00F42761"/>
    <w:rsid w:val="00F42D1E"/>
    <w:rsid w:val="00F42DC2"/>
    <w:rsid w:val="00F42F86"/>
    <w:rsid w:val="00F43173"/>
    <w:rsid w:val="00F43223"/>
    <w:rsid w:val="00F43664"/>
    <w:rsid w:val="00F43CC2"/>
    <w:rsid w:val="00F43ED8"/>
    <w:rsid w:val="00F44538"/>
    <w:rsid w:val="00F451B4"/>
    <w:rsid w:val="00F451DE"/>
    <w:rsid w:val="00F45279"/>
    <w:rsid w:val="00F45608"/>
    <w:rsid w:val="00F45F22"/>
    <w:rsid w:val="00F46BB0"/>
    <w:rsid w:val="00F47189"/>
    <w:rsid w:val="00F47293"/>
    <w:rsid w:val="00F472E4"/>
    <w:rsid w:val="00F500DC"/>
    <w:rsid w:val="00F51597"/>
    <w:rsid w:val="00F51A27"/>
    <w:rsid w:val="00F51F7B"/>
    <w:rsid w:val="00F524D2"/>
    <w:rsid w:val="00F531C5"/>
    <w:rsid w:val="00F54338"/>
    <w:rsid w:val="00F54520"/>
    <w:rsid w:val="00F54C8E"/>
    <w:rsid w:val="00F54DD7"/>
    <w:rsid w:val="00F54ED1"/>
    <w:rsid w:val="00F54EFB"/>
    <w:rsid w:val="00F55998"/>
    <w:rsid w:val="00F55EFC"/>
    <w:rsid w:val="00F5608E"/>
    <w:rsid w:val="00F56C33"/>
    <w:rsid w:val="00F57327"/>
    <w:rsid w:val="00F57A10"/>
    <w:rsid w:val="00F57A68"/>
    <w:rsid w:val="00F57E3A"/>
    <w:rsid w:val="00F601F5"/>
    <w:rsid w:val="00F60732"/>
    <w:rsid w:val="00F608BA"/>
    <w:rsid w:val="00F610E1"/>
    <w:rsid w:val="00F62108"/>
    <w:rsid w:val="00F6272E"/>
    <w:rsid w:val="00F62E6F"/>
    <w:rsid w:val="00F63B3A"/>
    <w:rsid w:val="00F63D02"/>
    <w:rsid w:val="00F643FA"/>
    <w:rsid w:val="00F6463B"/>
    <w:rsid w:val="00F647E4"/>
    <w:rsid w:val="00F65301"/>
    <w:rsid w:val="00F65621"/>
    <w:rsid w:val="00F6569B"/>
    <w:rsid w:val="00F6595E"/>
    <w:rsid w:val="00F65E89"/>
    <w:rsid w:val="00F65F80"/>
    <w:rsid w:val="00F660DF"/>
    <w:rsid w:val="00F66B07"/>
    <w:rsid w:val="00F66C93"/>
    <w:rsid w:val="00F66D1A"/>
    <w:rsid w:val="00F66DEA"/>
    <w:rsid w:val="00F677D2"/>
    <w:rsid w:val="00F67CC2"/>
    <w:rsid w:val="00F7050B"/>
    <w:rsid w:val="00F70B91"/>
    <w:rsid w:val="00F70FAE"/>
    <w:rsid w:val="00F71148"/>
    <w:rsid w:val="00F718A1"/>
    <w:rsid w:val="00F71D68"/>
    <w:rsid w:val="00F71FAA"/>
    <w:rsid w:val="00F72045"/>
    <w:rsid w:val="00F72A7F"/>
    <w:rsid w:val="00F73664"/>
    <w:rsid w:val="00F73706"/>
    <w:rsid w:val="00F73911"/>
    <w:rsid w:val="00F74E11"/>
    <w:rsid w:val="00F757AD"/>
    <w:rsid w:val="00F75B14"/>
    <w:rsid w:val="00F766EC"/>
    <w:rsid w:val="00F76F45"/>
    <w:rsid w:val="00F77021"/>
    <w:rsid w:val="00F77D85"/>
    <w:rsid w:val="00F8095E"/>
    <w:rsid w:val="00F810F0"/>
    <w:rsid w:val="00F8116A"/>
    <w:rsid w:val="00F81A99"/>
    <w:rsid w:val="00F81EF1"/>
    <w:rsid w:val="00F824B0"/>
    <w:rsid w:val="00F82B91"/>
    <w:rsid w:val="00F82C3F"/>
    <w:rsid w:val="00F831AB"/>
    <w:rsid w:val="00F83675"/>
    <w:rsid w:val="00F8374A"/>
    <w:rsid w:val="00F83F71"/>
    <w:rsid w:val="00F843DF"/>
    <w:rsid w:val="00F85271"/>
    <w:rsid w:val="00F86026"/>
    <w:rsid w:val="00F8653C"/>
    <w:rsid w:val="00F86A2D"/>
    <w:rsid w:val="00F86D2A"/>
    <w:rsid w:val="00F90DAE"/>
    <w:rsid w:val="00F91165"/>
    <w:rsid w:val="00F91840"/>
    <w:rsid w:val="00F91898"/>
    <w:rsid w:val="00F91D25"/>
    <w:rsid w:val="00F92094"/>
    <w:rsid w:val="00F92180"/>
    <w:rsid w:val="00F929FA"/>
    <w:rsid w:val="00F92A2D"/>
    <w:rsid w:val="00F937F0"/>
    <w:rsid w:val="00F93A7E"/>
    <w:rsid w:val="00F940D6"/>
    <w:rsid w:val="00F94306"/>
    <w:rsid w:val="00F949AB"/>
    <w:rsid w:val="00F94AEB"/>
    <w:rsid w:val="00F94E9F"/>
    <w:rsid w:val="00F9575A"/>
    <w:rsid w:val="00F95872"/>
    <w:rsid w:val="00F95885"/>
    <w:rsid w:val="00F9589F"/>
    <w:rsid w:val="00F96F7A"/>
    <w:rsid w:val="00F972A9"/>
    <w:rsid w:val="00F978B1"/>
    <w:rsid w:val="00F97A22"/>
    <w:rsid w:val="00FA09F1"/>
    <w:rsid w:val="00FA0AB3"/>
    <w:rsid w:val="00FA0DA7"/>
    <w:rsid w:val="00FA0DFD"/>
    <w:rsid w:val="00FA2020"/>
    <w:rsid w:val="00FA21BB"/>
    <w:rsid w:val="00FA2E59"/>
    <w:rsid w:val="00FA3405"/>
    <w:rsid w:val="00FA3433"/>
    <w:rsid w:val="00FA3A64"/>
    <w:rsid w:val="00FA41F8"/>
    <w:rsid w:val="00FA427D"/>
    <w:rsid w:val="00FA4742"/>
    <w:rsid w:val="00FA4FA8"/>
    <w:rsid w:val="00FA510D"/>
    <w:rsid w:val="00FA54CE"/>
    <w:rsid w:val="00FA62EC"/>
    <w:rsid w:val="00FA6C46"/>
    <w:rsid w:val="00FA6EA3"/>
    <w:rsid w:val="00FA703E"/>
    <w:rsid w:val="00FA750F"/>
    <w:rsid w:val="00FA7986"/>
    <w:rsid w:val="00FA7B8A"/>
    <w:rsid w:val="00FA7C61"/>
    <w:rsid w:val="00FB044D"/>
    <w:rsid w:val="00FB1BF9"/>
    <w:rsid w:val="00FB1DBA"/>
    <w:rsid w:val="00FB1F9C"/>
    <w:rsid w:val="00FB21F3"/>
    <w:rsid w:val="00FB25A1"/>
    <w:rsid w:val="00FB321F"/>
    <w:rsid w:val="00FB34DE"/>
    <w:rsid w:val="00FB3D4C"/>
    <w:rsid w:val="00FB3D8C"/>
    <w:rsid w:val="00FB3DC8"/>
    <w:rsid w:val="00FB4C07"/>
    <w:rsid w:val="00FB4F00"/>
    <w:rsid w:val="00FB5B8F"/>
    <w:rsid w:val="00FB5C13"/>
    <w:rsid w:val="00FB5ECB"/>
    <w:rsid w:val="00FB6758"/>
    <w:rsid w:val="00FB6A62"/>
    <w:rsid w:val="00FB71B4"/>
    <w:rsid w:val="00FB77D0"/>
    <w:rsid w:val="00FC0614"/>
    <w:rsid w:val="00FC0882"/>
    <w:rsid w:val="00FC0F96"/>
    <w:rsid w:val="00FC1313"/>
    <w:rsid w:val="00FC1558"/>
    <w:rsid w:val="00FC1D3A"/>
    <w:rsid w:val="00FC1DFE"/>
    <w:rsid w:val="00FC20CB"/>
    <w:rsid w:val="00FC2978"/>
    <w:rsid w:val="00FC2A7B"/>
    <w:rsid w:val="00FC2BE8"/>
    <w:rsid w:val="00FC3750"/>
    <w:rsid w:val="00FC3831"/>
    <w:rsid w:val="00FC4212"/>
    <w:rsid w:val="00FC45DF"/>
    <w:rsid w:val="00FC51F4"/>
    <w:rsid w:val="00FC59FD"/>
    <w:rsid w:val="00FC5D59"/>
    <w:rsid w:val="00FC6AFF"/>
    <w:rsid w:val="00FC7073"/>
    <w:rsid w:val="00FC7885"/>
    <w:rsid w:val="00FC7F6B"/>
    <w:rsid w:val="00FD0088"/>
    <w:rsid w:val="00FD010A"/>
    <w:rsid w:val="00FD0352"/>
    <w:rsid w:val="00FD05D7"/>
    <w:rsid w:val="00FD076A"/>
    <w:rsid w:val="00FD0C87"/>
    <w:rsid w:val="00FD0CCE"/>
    <w:rsid w:val="00FD0ED9"/>
    <w:rsid w:val="00FD1802"/>
    <w:rsid w:val="00FD1C4E"/>
    <w:rsid w:val="00FD1CE7"/>
    <w:rsid w:val="00FD1FFF"/>
    <w:rsid w:val="00FD2047"/>
    <w:rsid w:val="00FD21B9"/>
    <w:rsid w:val="00FD2C65"/>
    <w:rsid w:val="00FD31D7"/>
    <w:rsid w:val="00FD36A4"/>
    <w:rsid w:val="00FD3CB4"/>
    <w:rsid w:val="00FD3EDB"/>
    <w:rsid w:val="00FD3F85"/>
    <w:rsid w:val="00FD4E29"/>
    <w:rsid w:val="00FD4ECC"/>
    <w:rsid w:val="00FD5BA7"/>
    <w:rsid w:val="00FD5E38"/>
    <w:rsid w:val="00FD5F86"/>
    <w:rsid w:val="00FD6494"/>
    <w:rsid w:val="00FD68E0"/>
    <w:rsid w:val="00FD6B4A"/>
    <w:rsid w:val="00FD6B79"/>
    <w:rsid w:val="00FD6C13"/>
    <w:rsid w:val="00FD747C"/>
    <w:rsid w:val="00FE01E5"/>
    <w:rsid w:val="00FE0221"/>
    <w:rsid w:val="00FE05FB"/>
    <w:rsid w:val="00FE0FD8"/>
    <w:rsid w:val="00FE1208"/>
    <w:rsid w:val="00FE1252"/>
    <w:rsid w:val="00FE1469"/>
    <w:rsid w:val="00FE15CA"/>
    <w:rsid w:val="00FE16AB"/>
    <w:rsid w:val="00FE192D"/>
    <w:rsid w:val="00FE25FE"/>
    <w:rsid w:val="00FE35C8"/>
    <w:rsid w:val="00FE3BA1"/>
    <w:rsid w:val="00FE44D6"/>
    <w:rsid w:val="00FE472E"/>
    <w:rsid w:val="00FE4894"/>
    <w:rsid w:val="00FE4B1C"/>
    <w:rsid w:val="00FE506B"/>
    <w:rsid w:val="00FE51A8"/>
    <w:rsid w:val="00FE5DBB"/>
    <w:rsid w:val="00FE5F57"/>
    <w:rsid w:val="00FE7786"/>
    <w:rsid w:val="00FE7BCF"/>
    <w:rsid w:val="00FF0595"/>
    <w:rsid w:val="00FF0BB5"/>
    <w:rsid w:val="00FF1149"/>
    <w:rsid w:val="00FF119B"/>
    <w:rsid w:val="00FF1FBA"/>
    <w:rsid w:val="00FF28EE"/>
    <w:rsid w:val="00FF29F5"/>
    <w:rsid w:val="00FF2F72"/>
    <w:rsid w:val="00FF314B"/>
    <w:rsid w:val="00FF33EA"/>
    <w:rsid w:val="00FF384C"/>
    <w:rsid w:val="00FF3D31"/>
    <w:rsid w:val="00FF3F11"/>
    <w:rsid w:val="00FF4A4E"/>
    <w:rsid w:val="00FF4C58"/>
    <w:rsid w:val="00FF4E09"/>
    <w:rsid w:val="00FF55DF"/>
    <w:rsid w:val="00FF5F49"/>
    <w:rsid w:val="00FF65B2"/>
    <w:rsid w:val="00FF66D9"/>
    <w:rsid w:val="00FF68E7"/>
    <w:rsid w:val="00FF7014"/>
    <w:rsid w:val="00FF7196"/>
    <w:rsid w:val="00FF74A1"/>
    <w:rsid w:val="00FF75A7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CE658D"/>
    <w:pPr>
      <w:widowControl w:val="0"/>
      <w:jc w:val="center"/>
    </w:pPr>
    <w:rPr>
      <w:rFonts w:ascii="Times New Roman" w:hAnsi="Times New Roman"/>
      <w:b/>
      <w:snapToGrid w:val="0"/>
      <w:sz w:val="28"/>
    </w:rPr>
  </w:style>
  <w:style w:type="character" w:customStyle="1" w:styleId="styleitalic1">
    <w:name w:val="style_italic1"/>
    <w:basedOn w:val="a0"/>
    <w:rsid w:val="00A91F28"/>
    <w:rPr>
      <w:i/>
      <w:iCs/>
    </w:rPr>
  </w:style>
  <w:style w:type="character" w:styleId="ae">
    <w:name w:val="Strong"/>
    <w:basedOn w:val="a0"/>
    <w:uiPriority w:val="99"/>
    <w:qFormat/>
    <w:rsid w:val="00234D32"/>
    <w:rPr>
      <w:b/>
      <w:bCs/>
    </w:rPr>
  </w:style>
  <w:style w:type="paragraph" w:styleId="af">
    <w:name w:val="Body Text Indent"/>
    <w:basedOn w:val="a"/>
    <w:link w:val="af0"/>
    <w:semiHidden/>
    <w:unhideWhenUsed/>
    <w:rsid w:val="008A740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A740B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2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785"/>
    <w:rPr>
      <w:rFonts w:cs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239FA"/>
    <w:pPr>
      <w:spacing w:after="120"/>
    </w:pPr>
  </w:style>
  <w:style w:type="character" w:customStyle="1" w:styleId="af2">
    <w:name w:val="Основной текст Знак"/>
    <w:basedOn w:val="a0"/>
    <w:link w:val="af1"/>
    <w:rsid w:val="00A239F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CF0C-44C9-4FF3-BBB6-04DA221F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61</Pages>
  <Words>10131</Words>
  <Characters>71588</Characters>
  <Application>Microsoft Office Word</Application>
  <DocSecurity>0</DocSecurity>
  <Lines>596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81556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burminskiy_vm</cp:lastModifiedBy>
  <cp:revision>482</cp:revision>
  <cp:lastPrinted>2017-07-12T13:59:00Z</cp:lastPrinted>
  <dcterms:created xsi:type="dcterms:W3CDTF">2016-10-15T15:44:00Z</dcterms:created>
  <dcterms:modified xsi:type="dcterms:W3CDTF">2018-01-17T14:19:00Z</dcterms:modified>
</cp:coreProperties>
</file>