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60" w:rsidRPr="006E1BF6" w:rsidRDefault="00243B54" w:rsidP="000D3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E1BF6">
        <w:rPr>
          <w:rFonts w:ascii="Times New Roman" w:eastAsia="Times New Roman" w:hAnsi="Times New Roman" w:cs="Times New Roman"/>
          <w:sz w:val="32"/>
          <w:szCs w:val="32"/>
        </w:rPr>
        <w:t>И</w:t>
      </w:r>
      <w:r w:rsidR="00897B60" w:rsidRPr="006E1BF6">
        <w:rPr>
          <w:rFonts w:ascii="Times New Roman" w:eastAsia="Times New Roman" w:hAnsi="Times New Roman" w:cs="Times New Roman"/>
          <w:sz w:val="32"/>
          <w:szCs w:val="32"/>
        </w:rPr>
        <w:t>нформация</w:t>
      </w:r>
    </w:p>
    <w:p w:rsidR="00897B60" w:rsidRPr="006E1BF6" w:rsidRDefault="00243B54" w:rsidP="000D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E1BF6">
        <w:rPr>
          <w:rFonts w:ascii="Times New Roman" w:eastAsia="Times New Roman" w:hAnsi="Times New Roman" w:cs="Times New Roman"/>
          <w:sz w:val="32"/>
          <w:szCs w:val="32"/>
        </w:rPr>
        <w:t>о</w:t>
      </w:r>
      <w:r w:rsidR="00897B60" w:rsidRPr="006E1BF6">
        <w:rPr>
          <w:rFonts w:ascii="Times New Roman" w:eastAsia="Times New Roman" w:hAnsi="Times New Roman" w:cs="Times New Roman"/>
          <w:sz w:val="32"/>
          <w:szCs w:val="32"/>
        </w:rPr>
        <w:t xml:space="preserve">б исполнении плана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</w:t>
      </w:r>
      <w:r w:rsidR="006E01BD" w:rsidRPr="006E1BF6">
        <w:rPr>
          <w:rFonts w:ascii="Times New Roman" w:hAnsi="Times New Roman" w:cs="Times New Roman"/>
          <w:sz w:val="32"/>
          <w:szCs w:val="32"/>
        </w:rPr>
        <w:t>на 201</w:t>
      </w:r>
      <w:r w:rsidR="00CA5137">
        <w:rPr>
          <w:rFonts w:ascii="Times New Roman" w:hAnsi="Times New Roman" w:cs="Times New Roman"/>
          <w:sz w:val="32"/>
          <w:szCs w:val="32"/>
        </w:rPr>
        <w:t>8</w:t>
      </w:r>
      <w:r w:rsidR="006E01BD" w:rsidRPr="006E1BF6">
        <w:rPr>
          <w:rFonts w:ascii="Times New Roman" w:hAnsi="Times New Roman" w:cs="Times New Roman"/>
          <w:sz w:val="32"/>
          <w:szCs w:val="32"/>
        </w:rPr>
        <w:t xml:space="preserve"> год по итогам </w:t>
      </w:r>
      <w:r w:rsidR="00573C30">
        <w:rPr>
          <w:rFonts w:ascii="Times New Roman" w:hAnsi="Times New Roman" w:cs="Times New Roman"/>
          <w:sz w:val="32"/>
          <w:szCs w:val="32"/>
        </w:rPr>
        <w:t>9</w:t>
      </w:r>
      <w:r w:rsidR="00864278" w:rsidRPr="006E1BF6">
        <w:rPr>
          <w:rFonts w:ascii="Times New Roman" w:hAnsi="Times New Roman" w:cs="Times New Roman"/>
          <w:sz w:val="32"/>
          <w:szCs w:val="32"/>
        </w:rPr>
        <w:t xml:space="preserve"> месяцев</w:t>
      </w:r>
      <w:r w:rsidR="006620A1" w:rsidRPr="006E1BF6">
        <w:rPr>
          <w:rFonts w:ascii="Times New Roman" w:hAnsi="Times New Roman" w:cs="Times New Roman"/>
          <w:sz w:val="32"/>
          <w:szCs w:val="32"/>
        </w:rPr>
        <w:t xml:space="preserve"> </w:t>
      </w:r>
      <w:r w:rsidR="006E01BD" w:rsidRPr="006E1BF6">
        <w:rPr>
          <w:rFonts w:ascii="Times New Roman" w:hAnsi="Times New Roman" w:cs="Times New Roman"/>
          <w:sz w:val="32"/>
          <w:szCs w:val="32"/>
        </w:rPr>
        <w:t>201</w:t>
      </w:r>
      <w:r w:rsidR="00CA5137">
        <w:rPr>
          <w:rFonts w:ascii="Times New Roman" w:hAnsi="Times New Roman" w:cs="Times New Roman"/>
          <w:sz w:val="32"/>
          <w:szCs w:val="32"/>
        </w:rPr>
        <w:t>8</w:t>
      </w:r>
      <w:r w:rsidR="006E01BD" w:rsidRPr="006E1BF6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897B60" w:rsidRPr="006E1BF6" w:rsidRDefault="00897B60" w:rsidP="008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E1BF6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897B60" w:rsidRPr="00186096" w:rsidRDefault="00897B60" w:rsidP="00D6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6096">
        <w:rPr>
          <w:rFonts w:ascii="Times New Roman" w:eastAsia="Times New Roman" w:hAnsi="Times New Roman" w:cs="Times New Roman"/>
          <w:sz w:val="32"/>
          <w:szCs w:val="32"/>
        </w:rPr>
        <w:t xml:space="preserve">Государственная программа Ростовской области «Развитие сельского хозяйства и регулирование рынков сельскохозяйственной продукции, сырья и продовольствия» (далее – Программа) утверждена постановлением Правительства Ростовской области от 25.09.2013 </w:t>
      </w:r>
      <w:r w:rsidRPr="00186096">
        <w:rPr>
          <w:rFonts w:ascii="Times New Roman" w:eastAsia="Times New Roman" w:hAnsi="Times New Roman" w:cs="Times New Roman"/>
          <w:sz w:val="32"/>
          <w:szCs w:val="32"/>
        </w:rPr>
        <w:br/>
        <w:t xml:space="preserve">№ 592. </w:t>
      </w:r>
    </w:p>
    <w:p w:rsidR="00897B60" w:rsidRPr="00186096" w:rsidRDefault="00CA5137" w:rsidP="00D6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6096">
        <w:rPr>
          <w:rFonts w:ascii="Times New Roman" w:eastAsia="Times New Roman" w:hAnsi="Times New Roman" w:cs="Times New Roman"/>
          <w:sz w:val="32"/>
          <w:szCs w:val="32"/>
        </w:rPr>
        <w:t>П</w:t>
      </w:r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 xml:space="preserve">лан реализации Программы утвержден </w:t>
      </w:r>
      <w:r w:rsidR="009E561A" w:rsidRPr="00186096">
        <w:rPr>
          <w:rFonts w:ascii="Times New Roman" w:eastAsia="Times New Roman" w:hAnsi="Times New Roman" w:cs="Times New Roman"/>
          <w:sz w:val="32"/>
          <w:szCs w:val="32"/>
        </w:rPr>
        <w:t>распоряжением</w:t>
      </w:r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F2A5C" w:rsidRPr="00186096">
        <w:rPr>
          <w:rFonts w:ascii="Times New Roman" w:eastAsia="Times New Roman" w:hAnsi="Times New Roman" w:cs="Times New Roman"/>
          <w:sz w:val="32"/>
          <w:szCs w:val="32"/>
        </w:rPr>
        <w:t xml:space="preserve">министерства сельского хозяйства и продовольствия Ростовской области (далее - </w:t>
      </w:r>
      <w:proofErr w:type="spellStart"/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>минсельхозпрод</w:t>
      </w:r>
      <w:proofErr w:type="spellEnd"/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 xml:space="preserve"> области</w:t>
      </w:r>
      <w:r w:rsidR="000F2A5C" w:rsidRPr="00186096">
        <w:rPr>
          <w:rFonts w:ascii="Times New Roman" w:eastAsia="Times New Roman" w:hAnsi="Times New Roman" w:cs="Times New Roman"/>
          <w:sz w:val="32"/>
          <w:szCs w:val="32"/>
        </w:rPr>
        <w:t>)</w:t>
      </w:r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 xml:space="preserve"> от 2</w:t>
      </w:r>
      <w:r w:rsidRPr="00186096">
        <w:rPr>
          <w:rFonts w:ascii="Times New Roman" w:eastAsia="Times New Roman" w:hAnsi="Times New Roman" w:cs="Times New Roman"/>
          <w:sz w:val="32"/>
          <w:szCs w:val="32"/>
        </w:rPr>
        <w:t>5</w:t>
      </w:r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>.1</w:t>
      </w:r>
      <w:r w:rsidR="00BE7416" w:rsidRPr="00186096">
        <w:rPr>
          <w:rFonts w:ascii="Times New Roman" w:eastAsia="Times New Roman" w:hAnsi="Times New Roman" w:cs="Times New Roman"/>
          <w:sz w:val="32"/>
          <w:szCs w:val="32"/>
        </w:rPr>
        <w:t>2</w:t>
      </w:r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>.201</w:t>
      </w:r>
      <w:r w:rsidRPr="00186096">
        <w:rPr>
          <w:rFonts w:ascii="Times New Roman" w:eastAsia="Times New Roman" w:hAnsi="Times New Roman" w:cs="Times New Roman"/>
          <w:sz w:val="32"/>
          <w:szCs w:val="32"/>
        </w:rPr>
        <w:t>7</w:t>
      </w:r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 xml:space="preserve"> № </w:t>
      </w:r>
      <w:r w:rsidR="006E1FF6" w:rsidRPr="00186096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186096">
        <w:rPr>
          <w:rFonts w:ascii="Times New Roman" w:eastAsia="Times New Roman" w:hAnsi="Times New Roman" w:cs="Times New Roman"/>
          <w:sz w:val="32"/>
          <w:szCs w:val="32"/>
        </w:rPr>
        <w:t>0</w:t>
      </w:r>
      <w:r w:rsidR="00897B60" w:rsidRPr="0018609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97B60" w:rsidRPr="00186096" w:rsidRDefault="00897B60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В 201</w:t>
      </w:r>
      <w:r w:rsidR="00CA5137" w:rsidRPr="00186096">
        <w:rPr>
          <w:rFonts w:ascii="Times New Roman" w:hAnsi="Times New Roman" w:cs="Times New Roman"/>
          <w:sz w:val="32"/>
          <w:szCs w:val="32"/>
        </w:rPr>
        <w:t>8</w:t>
      </w:r>
      <w:r w:rsidRPr="00186096">
        <w:rPr>
          <w:rFonts w:ascii="Times New Roman" w:hAnsi="Times New Roman" w:cs="Times New Roman"/>
          <w:sz w:val="32"/>
          <w:szCs w:val="32"/>
        </w:rPr>
        <w:t xml:space="preserve"> году на реализацию Программы предусмотрено средств областного бюджета </w:t>
      </w:r>
      <w:r w:rsidR="00C5144C" w:rsidRPr="00186096">
        <w:rPr>
          <w:rFonts w:ascii="Times New Roman" w:hAnsi="Times New Roman" w:cs="Times New Roman"/>
          <w:sz w:val="32"/>
          <w:szCs w:val="32"/>
        </w:rPr>
        <w:t>6</w:t>
      </w:r>
      <w:r w:rsidR="00D65C79" w:rsidRPr="00186096">
        <w:rPr>
          <w:rFonts w:ascii="Times New Roman" w:hAnsi="Times New Roman" w:cs="Times New Roman"/>
          <w:sz w:val="32"/>
          <w:szCs w:val="32"/>
        </w:rPr>
        <w:t> </w:t>
      </w:r>
      <w:r w:rsidR="000420CC" w:rsidRPr="00186096">
        <w:rPr>
          <w:rFonts w:ascii="Times New Roman" w:hAnsi="Times New Roman" w:cs="Times New Roman"/>
          <w:sz w:val="32"/>
          <w:szCs w:val="32"/>
        </w:rPr>
        <w:t>176</w:t>
      </w:r>
      <w:r w:rsidR="00D65C79" w:rsidRPr="00186096">
        <w:rPr>
          <w:rFonts w:ascii="Times New Roman" w:hAnsi="Times New Roman" w:cs="Times New Roman"/>
          <w:sz w:val="32"/>
          <w:szCs w:val="32"/>
        </w:rPr>
        <w:t> </w:t>
      </w:r>
      <w:r w:rsidR="000420CC" w:rsidRPr="00186096">
        <w:rPr>
          <w:rFonts w:ascii="Times New Roman" w:hAnsi="Times New Roman" w:cs="Times New Roman"/>
          <w:sz w:val="32"/>
          <w:szCs w:val="32"/>
        </w:rPr>
        <w:t>903</w:t>
      </w:r>
      <w:r w:rsidR="00D65C79" w:rsidRPr="00186096">
        <w:rPr>
          <w:rFonts w:ascii="Times New Roman" w:hAnsi="Times New Roman" w:cs="Times New Roman"/>
          <w:sz w:val="32"/>
          <w:szCs w:val="32"/>
        </w:rPr>
        <w:t>,</w:t>
      </w:r>
      <w:r w:rsidR="000420CC" w:rsidRPr="00186096">
        <w:rPr>
          <w:rFonts w:ascii="Times New Roman" w:hAnsi="Times New Roman" w:cs="Times New Roman"/>
          <w:sz w:val="32"/>
          <w:szCs w:val="32"/>
        </w:rPr>
        <w:t>0</w:t>
      </w:r>
      <w:r w:rsidRPr="00186096">
        <w:rPr>
          <w:rFonts w:ascii="Times New Roman" w:hAnsi="Times New Roman" w:cs="Times New Roman"/>
          <w:sz w:val="32"/>
          <w:szCs w:val="32"/>
        </w:rPr>
        <w:t xml:space="preserve"> тыс. рублей, в том числе безвозмездные поступления за счет средств федерального бюджета</w:t>
      </w:r>
      <w:r w:rsidR="007D0579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4B01AD" w:rsidRPr="00186096">
        <w:rPr>
          <w:rFonts w:ascii="Times New Roman" w:hAnsi="Times New Roman" w:cs="Times New Roman"/>
          <w:kern w:val="2"/>
          <w:sz w:val="32"/>
          <w:szCs w:val="32"/>
        </w:rPr>
        <w:t>3</w:t>
      </w:r>
      <w:r w:rsidR="00350CAD" w:rsidRPr="00186096">
        <w:rPr>
          <w:rFonts w:ascii="Times New Roman" w:hAnsi="Times New Roman" w:cs="Times New Roman"/>
          <w:kern w:val="2"/>
          <w:sz w:val="32"/>
          <w:szCs w:val="32"/>
        </w:rPr>
        <w:t> </w:t>
      </w:r>
      <w:r w:rsidR="000420CC" w:rsidRPr="00186096">
        <w:rPr>
          <w:rFonts w:ascii="Times New Roman" w:hAnsi="Times New Roman" w:cs="Times New Roman"/>
          <w:kern w:val="2"/>
          <w:sz w:val="32"/>
          <w:szCs w:val="32"/>
        </w:rPr>
        <w:t>085</w:t>
      </w:r>
      <w:r w:rsidR="00350CAD" w:rsidRPr="00186096">
        <w:rPr>
          <w:rFonts w:ascii="Times New Roman" w:hAnsi="Times New Roman" w:cs="Times New Roman"/>
          <w:kern w:val="2"/>
          <w:sz w:val="32"/>
          <w:szCs w:val="32"/>
        </w:rPr>
        <w:t> </w:t>
      </w:r>
      <w:r w:rsidR="000420CC" w:rsidRPr="00186096">
        <w:rPr>
          <w:rFonts w:ascii="Times New Roman" w:hAnsi="Times New Roman" w:cs="Times New Roman"/>
          <w:kern w:val="2"/>
          <w:sz w:val="32"/>
          <w:szCs w:val="32"/>
        </w:rPr>
        <w:t>272</w:t>
      </w:r>
      <w:r w:rsidR="00350CAD" w:rsidRPr="00186096">
        <w:rPr>
          <w:rFonts w:ascii="Times New Roman" w:hAnsi="Times New Roman" w:cs="Times New Roman"/>
          <w:kern w:val="2"/>
          <w:sz w:val="32"/>
          <w:szCs w:val="32"/>
        </w:rPr>
        <w:t>,</w:t>
      </w:r>
      <w:r w:rsidR="000420CC" w:rsidRPr="00186096">
        <w:rPr>
          <w:rFonts w:ascii="Times New Roman" w:hAnsi="Times New Roman" w:cs="Times New Roman"/>
          <w:kern w:val="2"/>
          <w:sz w:val="32"/>
          <w:szCs w:val="32"/>
        </w:rPr>
        <w:t>3</w:t>
      </w:r>
      <w:r w:rsidR="00350CAD" w:rsidRPr="00186096">
        <w:rPr>
          <w:kern w:val="2"/>
        </w:rPr>
        <w:t xml:space="preserve"> </w:t>
      </w:r>
      <w:r w:rsidRPr="00186096">
        <w:rPr>
          <w:rFonts w:ascii="Times New Roman" w:hAnsi="Times New Roman" w:cs="Times New Roman"/>
          <w:sz w:val="32"/>
          <w:szCs w:val="32"/>
        </w:rPr>
        <w:t>тыс. рублей.</w:t>
      </w:r>
      <w:r w:rsidR="00775AE7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0420CC" w:rsidRPr="00186096">
        <w:rPr>
          <w:rFonts w:ascii="Times New Roman" w:hAnsi="Times New Roman" w:cs="Times New Roman"/>
          <w:sz w:val="32"/>
          <w:szCs w:val="32"/>
        </w:rPr>
        <w:t xml:space="preserve">В соответствии со сводной бюджетной росписью на реализацию Программы предусмотрено 6 535 475,9 тыс. рублей, в том числе безвозмездные поступления за счет средств федерального бюджета </w:t>
      </w:r>
      <w:r w:rsidR="000420CC" w:rsidRPr="00186096">
        <w:rPr>
          <w:rFonts w:ascii="Times New Roman" w:hAnsi="Times New Roman" w:cs="Times New Roman"/>
          <w:kern w:val="2"/>
          <w:sz w:val="32"/>
          <w:szCs w:val="32"/>
        </w:rPr>
        <w:t>3 397 230,7</w:t>
      </w:r>
      <w:r w:rsidR="000420CC" w:rsidRPr="00186096">
        <w:rPr>
          <w:kern w:val="2"/>
        </w:rPr>
        <w:t xml:space="preserve"> </w:t>
      </w:r>
      <w:r w:rsidR="000420CC" w:rsidRPr="00186096">
        <w:rPr>
          <w:rFonts w:ascii="Times New Roman" w:hAnsi="Times New Roman" w:cs="Times New Roman"/>
          <w:sz w:val="32"/>
          <w:szCs w:val="32"/>
        </w:rPr>
        <w:t>тыс. рублей.</w:t>
      </w:r>
    </w:p>
    <w:p w:rsidR="003E7C09" w:rsidRPr="00186096" w:rsidRDefault="00897B60" w:rsidP="00D61A0B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По состоянию на 01.</w:t>
      </w:r>
      <w:r w:rsidR="000420CC" w:rsidRPr="00186096">
        <w:rPr>
          <w:rFonts w:ascii="Times New Roman" w:hAnsi="Times New Roman" w:cs="Times New Roman"/>
          <w:sz w:val="32"/>
          <w:szCs w:val="32"/>
        </w:rPr>
        <w:t>10</w:t>
      </w:r>
      <w:r w:rsidRPr="00186096">
        <w:rPr>
          <w:rFonts w:ascii="Times New Roman" w:hAnsi="Times New Roman" w:cs="Times New Roman"/>
          <w:sz w:val="32"/>
          <w:szCs w:val="32"/>
        </w:rPr>
        <w:t>.201</w:t>
      </w:r>
      <w:r w:rsidR="00CA5137" w:rsidRPr="00186096">
        <w:rPr>
          <w:rFonts w:ascii="Times New Roman" w:hAnsi="Times New Roman" w:cs="Times New Roman"/>
          <w:sz w:val="32"/>
          <w:szCs w:val="32"/>
        </w:rPr>
        <w:t>8</w:t>
      </w:r>
      <w:r w:rsidRPr="00186096">
        <w:rPr>
          <w:rFonts w:ascii="Times New Roman" w:hAnsi="Times New Roman" w:cs="Times New Roman"/>
          <w:sz w:val="32"/>
          <w:szCs w:val="32"/>
        </w:rPr>
        <w:t xml:space="preserve"> освоено </w:t>
      </w:r>
      <w:r w:rsidR="000420CC" w:rsidRPr="00186096">
        <w:rPr>
          <w:rFonts w:ascii="Times New Roman" w:hAnsi="Times New Roman" w:cs="Times New Roman"/>
          <w:sz w:val="32"/>
          <w:szCs w:val="32"/>
        </w:rPr>
        <w:t>3</w:t>
      </w:r>
      <w:r w:rsidR="00976155" w:rsidRPr="00186096">
        <w:rPr>
          <w:rFonts w:ascii="Times New Roman" w:hAnsi="Times New Roman" w:cs="Times New Roman"/>
          <w:sz w:val="32"/>
          <w:szCs w:val="32"/>
        </w:rPr>
        <w:t> </w:t>
      </w:r>
      <w:r w:rsidR="000420CC" w:rsidRPr="00186096">
        <w:rPr>
          <w:rFonts w:ascii="Times New Roman" w:hAnsi="Times New Roman" w:cs="Times New Roman"/>
          <w:sz w:val="32"/>
          <w:szCs w:val="32"/>
        </w:rPr>
        <w:t>604</w:t>
      </w:r>
      <w:r w:rsidR="00761181" w:rsidRPr="00186096">
        <w:rPr>
          <w:rFonts w:ascii="Times New Roman" w:hAnsi="Times New Roman" w:cs="Times New Roman"/>
          <w:sz w:val="32"/>
          <w:szCs w:val="32"/>
        </w:rPr>
        <w:t> </w:t>
      </w:r>
      <w:r w:rsidR="000420CC" w:rsidRPr="00186096">
        <w:rPr>
          <w:rFonts w:ascii="Times New Roman" w:hAnsi="Times New Roman" w:cs="Times New Roman"/>
          <w:sz w:val="32"/>
          <w:szCs w:val="32"/>
        </w:rPr>
        <w:t>819</w:t>
      </w:r>
      <w:r w:rsidR="00761181" w:rsidRPr="00186096">
        <w:rPr>
          <w:rFonts w:ascii="Times New Roman" w:hAnsi="Times New Roman" w:cs="Times New Roman"/>
          <w:sz w:val="32"/>
          <w:szCs w:val="32"/>
        </w:rPr>
        <w:t>,</w:t>
      </w:r>
      <w:r w:rsidR="000420CC" w:rsidRPr="00186096">
        <w:rPr>
          <w:rFonts w:ascii="Times New Roman" w:hAnsi="Times New Roman" w:cs="Times New Roman"/>
          <w:sz w:val="32"/>
          <w:szCs w:val="32"/>
        </w:rPr>
        <w:t>0</w:t>
      </w:r>
      <w:r w:rsidR="00976155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Pr="00186096">
        <w:rPr>
          <w:rFonts w:ascii="Times New Roman" w:hAnsi="Times New Roman" w:cs="Times New Roman"/>
          <w:sz w:val="32"/>
          <w:szCs w:val="32"/>
        </w:rPr>
        <w:t xml:space="preserve">тыс. рублей или </w:t>
      </w:r>
      <w:r w:rsidR="000420CC" w:rsidRPr="00186096">
        <w:rPr>
          <w:rFonts w:ascii="Times New Roman" w:hAnsi="Times New Roman" w:cs="Times New Roman"/>
          <w:sz w:val="32"/>
          <w:szCs w:val="32"/>
        </w:rPr>
        <w:t>55</w:t>
      </w:r>
      <w:r w:rsidR="000729A2" w:rsidRPr="00186096">
        <w:rPr>
          <w:rFonts w:ascii="Times New Roman" w:hAnsi="Times New Roman" w:cs="Times New Roman"/>
          <w:sz w:val="32"/>
          <w:szCs w:val="32"/>
        </w:rPr>
        <w:t>,</w:t>
      </w:r>
      <w:r w:rsidR="000420CC" w:rsidRPr="00186096">
        <w:rPr>
          <w:rFonts w:ascii="Times New Roman" w:hAnsi="Times New Roman" w:cs="Times New Roman"/>
          <w:sz w:val="32"/>
          <w:szCs w:val="32"/>
        </w:rPr>
        <w:t>2</w:t>
      </w:r>
      <w:r w:rsidR="000729A2" w:rsidRPr="00186096">
        <w:rPr>
          <w:rFonts w:ascii="Times New Roman" w:hAnsi="Times New Roman" w:cs="Times New Roman"/>
          <w:sz w:val="32"/>
          <w:szCs w:val="32"/>
        </w:rPr>
        <w:t> </w:t>
      </w:r>
      <w:r w:rsidRPr="00186096">
        <w:rPr>
          <w:rFonts w:ascii="Times New Roman" w:hAnsi="Times New Roman" w:cs="Times New Roman"/>
          <w:sz w:val="32"/>
          <w:szCs w:val="32"/>
        </w:rPr>
        <w:t>% от годового лимита</w:t>
      </w:r>
      <w:r w:rsidR="00BB197A" w:rsidRPr="00186096">
        <w:rPr>
          <w:rFonts w:ascii="Times New Roman" w:hAnsi="Times New Roman" w:cs="Times New Roman"/>
          <w:sz w:val="32"/>
          <w:szCs w:val="32"/>
        </w:rPr>
        <w:t xml:space="preserve"> в соответствии с</w:t>
      </w:r>
      <w:r w:rsidR="000420CC" w:rsidRPr="00186096">
        <w:rPr>
          <w:rFonts w:ascii="Times New Roman" w:hAnsi="Times New Roman" w:cs="Times New Roman"/>
          <w:sz w:val="32"/>
          <w:szCs w:val="32"/>
        </w:rPr>
        <w:t xml:space="preserve">о сводной бюджетной росписью, </w:t>
      </w:r>
      <w:r w:rsidRPr="00186096">
        <w:rPr>
          <w:rFonts w:ascii="Times New Roman" w:hAnsi="Times New Roman" w:cs="Times New Roman"/>
          <w:sz w:val="32"/>
          <w:szCs w:val="32"/>
        </w:rPr>
        <w:t>в том числе</w:t>
      </w:r>
      <w:r w:rsidR="003E7C09" w:rsidRPr="00186096">
        <w:rPr>
          <w:rFonts w:ascii="Times New Roman" w:hAnsi="Times New Roman" w:cs="Times New Roman"/>
          <w:sz w:val="32"/>
          <w:szCs w:val="32"/>
        </w:rPr>
        <w:t>:</w:t>
      </w:r>
    </w:p>
    <w:p w:rsidR="00E935F0" w:rsidRPr="00186096" w:rsidRDefault="00897B60" w:rsidP="00D61A0B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6096">
        <w:rPr>
          <w:rFonts w:ascii="Times New Roman" w:hAnsi="Times New Roman" w:cs="Times New Roman"/>
          <w:sz w:val="32"/>
          <w:szCs w:val="32"/>
        </w:rPr>
        <w:t>минсельхозпродом</w:t>
      </w:r>
      <w:proofErr w:type="spellEnd"/>
      <w:r w:rsidRPr="00186096">
        <w:rPr>
          <w:rFonts w:ascii="Times New Roman" w:hAnsi="Times New Roman" w:cs="Times New Roman"/>
          <w:sz w:val="32"/>
          <w:szCs w:val="32"/>
        </w:rPr>
        <w:t xml:space="preserve"> области – </w:t>
      </w:r>
      <w:r w:rsidR="000420CC" w:rsidRPr="00186096">
        <w:rPr>
          <w:rFonts w:ascii="Times New Roman" w:hAnsi="Times New Roman" w:cs="Times New Roman"/>
          <w:sz w:val="32"/>
          <w:szCs w:val="32"/>
        </w:rPr>
        <w:t>3</w:t>
      </w:r>
      <w:r w:rsidR="003E7C09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0420CC" w:rsidRPr="00186096">
        <w:rPr>
          <w:rFonts w:ascii="Times New Roman" w:hAnsi="Times New Roman" w:cs="Times New Roman"/>
          <w:sz w:val="32"/>
          <w:szCs w:val="32"/>
        </w:rPr>
        <w:t>240</w:t>
      </w:r>
      <w:r w:rsidR="003E7C09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0420CC" w:rsidRPr="00186096">
        <w:rPr>
          <w:rFonts w:ascii="Times New Roman" w:hAnsi="Times New Roman" w:cs="Times New Roman"/>
          <w:sz w:val="32"/>
          <w:szCs w:val="32"/>
        </w:rPr>
        <w:t>927</w:t>
      </w:r>
      <w:r w:rsidR="003E7C09" w:rsidRPr="00186096">
        <w:rPr>
          <w:rFonts w:ascii="Times New Roman" w:hAnsi="Times New Roman" w:cs="Times New Roman"/>
          <w:sz w:val="32"/>
          <w:szCs w:val="32"/>
        </w:rPr>
        <w:t>,</w:t>
      </w:r>
      <w:r w:rsidR="000420CC" w:rsidRPr="00186096">
        <w:rPr>
          <w:rFonts w:ascii="Times New Roman" w:hAnsi="Times New Roman" w:cs="Times New Roman"/>
          <w:sz w:val="32"/>
          <w:szCs w:val="32"/>
        </w:rPr>
        <w:t>0</w:t>
      </w:r>
      <w:r w:rsidRPr="00186096">
        <w:rPr>
          <w:rFonts w:ascii="Times New Roman" w:hAnsi="Times New Roman" w:cs="Times New Roman"/>
          <w:sz w:val="32"/>
          <w:szCs w:val="32"/>
        </w:rPr>
        <w:t xml:space="preserve"> тыс. рублей (</w:t>
      </w:r>
      <w:r w:rsidR="000420CC" w:rsidRPr="00186096">
        <w:rPr>
          <w:rFonts w:ascii="Times New Roman" w:hAnsi="Times New Roman" w:cs="Times New Roman"/>
          <w:sz w:val="32"/>
          <w:szCs w:val="32"/>
        </w:rPr>
        <w:t>54,2</w:t>
      </w:r>
      <w:r w:rsidRPr="00186096">
        <w:rPr>
          <w:rFonts w:ascii="Times New Roman" w:hAnsi="Times New Roman" w:cs="Times New Roman"/>
          <w:sz w:val="32"/>
          <w:szCs w:val="32"/>
        </w:rPr>
        <w:t>%)</w:t>
      </w:r>
      <w:r w:rsidR="00E935F0" w:rsidRPr="00186096">
        <w:rPr>
          <w:rFonts w:ascii="Times New Roman" w:hAnsi="Times New Roman" w:cs="Times New Roman"/>
          <w:sz w:val="32"/>
          <w:szCs w:val="32"/>
        </w:rPr>
        <w:t>;</w:t>
      </w:r>
    </w:p>
    <w:p w:rsidR="005F362C" w:rsidRPr="00186096" w:rsidRDefault="00897B60" w:rsidP="00D61A0B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управлением ветеринарии</w:t>
      </w:r>
      <w:r w:rsidR="000F2A5C" w:rsidRPr="00186096">
        <w:rPr>
          <w:rFonts w:ascii="Times New Roman" w:hAnsi="Times New Roman" w:cs="Times New Roman"/>
          <w:sz w:val="32"/>
          <w:szCs w:val="32"/>
        </w:rPr>
        <w:t xml:space="preserve"> Ростовской области </w:t>
      </w:r>
      <w:r w:rsidRPr="00186096">
        <w:rPr>
          <w:rFonts w:ascii="Times New Roman" w:hAnsi="Times New Roman" w:cs="Times New Roman"/>
          <w:sz w:val="32"/>
          <w:szCs w:val="32"/>
        </w:rPr>
        <w:t>–</w:t>
      </w:r>
      <w:r w:rsidR="000F2A5C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0420CC" w:rsidRPr="00186096">
        <w:rPr>
          <w:rFonts w:ascii="Times New Roman" w:hAnsi="Times New Roman" w:cs="Times New Roman"/>
          <w:sz w:val="32"/>
          <w:szCs w:val="32"/>
        </w:rPr>
        <w:t>239</w:t>
      </w:r>
      <w:r w:rsidR="009034E5" w:rsidRPr="00186096">
        <w:rPr>
          <w:rFonts w:ascii="Times New Roman" w:hAnsi="Times New Roman" w:cs="Times New Roman"/>
          <w:sz w:val="32"/>
          <w:szCs w:val="32"/>
        </w:rPr>
        <w:t> </w:t>
      </w:r>
      <w:r w:rsidR="000420CC" w:rsidRPr="00186096">
        <w:rPr>
          <w:rFonts w:ascii="Times New Roman" w:hAnsi="Times New Roman" w:cs="Times New Roman"/>
          <w:sz w:val="32"/>
          <w:szCs w:val="32"/>
        </w:rPr>
        <w:t>559</w:t>
      </w:r>
      <w:r w:rsidR="009034E5" w:rsidRPr="00186096">
        <w:rPr>
          <w:rFonts w:ascii="Times New Roman" w:hAnsi="Times New Roman" w:cs="Times New Roman"/>
          <w:sz w:val="32"/>
          <w:szCs w:val="32"/>
        </w:rPr>
        <w:t>,</w:t>
      </w:r>
      <w:r w:rsidR="000420CC" w:rsidRPr="00186096">
        <w:rPr>
          <w:rFonts w:ascii="Times New Roman" w:hAnsi="Times New Roman" w:cs="Times New Roman"/>
          <w:sz w:val="32"/>
          <w:szCs w:val="32"/>
        </w:rPr>
        <w:t>2</w:t>
      </w:r>
      <w:r w:rsidRPr="00186096">
        <w:rPr>
          <w:rFonts w:ascii="Times New Roman" w:hAnsi="Times New Roman" w:cs="Times New Roman"/>
          <w:sz w:val="32"/>
          <w:szCs w:val="32"/>
        </w:rPr>
        <w:t xml:space="preserve"> тыс. рублей (</w:t>
      </w:r>
      <w:r w:rsidR="000420CC" w:rsidRPr="00186096">
        <w:rPr>
          <w:rFonts w:ascii="Times New Roman" w:hAnsi="Times New Roman" w:cs="Times New Roman"/>
          <w:sz w:val="32"/>
          <w:szCs w:val="32"/>
        </w:rPr>
        <w:t>66</w:t>
      </w:r>
      <w:r w:rsidR="009B5ECC" w:rsidRPr="00186096">
        <w:rPr>
          <w:rFonts w:ascii="Times New Roman" w:hAnsi="Times New Roman" w:cs="Times New Roman"/>
          <w:sz w:val="32"/>
          <w:szCs w:val="32"/>
        </w:rPr>
        <w:t>,</w:t>
      </w:r>
      <w:r w:rsidR="000420CC" w:rsidRPr="00186096">
        <w:rPr>
          <w:rFonts w:ascii="Times New Roman" w:hAnsi="Times New Roman" w:cs="Times New Roman"/>
          <w:sz w:val="32"/>
          <w:szCs w:val="32"/>
        </w:rPr>
        <w:t>3</w:t>
      </w:r>
      <w:r w:rsidRPr="00186096">
        <w:rPr>
          <w:rFonts w:ascii="Times New Roman" w:hAnsi="Times New Roman" w:cs="Times New Roman"/>
          <w:sz w:val="32"/>
          <w:szCs w:val="32"/>
        </w:rPr>
        <w:t>%)</w:t>
      </w:r>
      <w:r w:rsidR="00DC7627" w:rsidRPr="00186096">
        <w:rPr>
          <w:rFonts w:ascii="Times New Roman" w:hAnsi="Times New Roman" w:cs="Times New Roman"/>
          <w:sz w:val="32"/>
          <w:szCs w:val="32"/>
        </w:rPr>
        <w:t>;</w:t>
      </w:r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362C" w:rsidRPr="00186096" w:rsidRDefault="00FE4208" w:rsidP="00D61A0B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управлением государственного надзора за техническим состоянием самоходных машин и других видов техники Ростовской области</w:t>
      </w:r>
      <w:r w:rsidR="00897B60" w:rsidRPr="00186096">
        <w:rPr>
          <w:rFonts w:ascii="Times New Roman" w:hAnsi="Times New Roman" w:cs="Times New Roman"/>
          <w:sz w:val="32"/>
          <w:szCs w:val="32"/>
        </w:rPr>
        <w:t xml:space="preserve"> –</w:t>
      </w:r>
      <w:r w:rsidR="000D3D72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002184" w:rsidRPr="00186096">
        <w:rPr>
          <w:rFonts w:ascii="Times New Roman" w:hAnsi="Times New Roman" w:cs="Times New Roman"/>
          <w:sz w:val="32"/>
          <w:szCs w:val="32"/>
        </w:rPr>
        <w:br/>
      </w:r>
      <w:r w:rsidR="00563129" w:rsidRPr="00186096">
        <w:rPr>
          <w:rFonts w:ascii="Times New Roman" w:hAnsi="Times New Roman" w:cs="Times New Roman"/>
          <w:sz w:val="32"/>
          <w:szCs w:val="32"/>
        </w:rPr>
        <w:t>33</w:t>
      </w:r>
      <w:r w:rsidR="00002184" w:rsidRPr="00186096">
        <w:rPr>
          <w:rFonts w:ascii="Times New Roman" w:hAnsi="Times New Roman" w:cs="Times New Roman"/>
          <w:sz w:val="32"/>
          <w:szCs w:val="32"/>
        </w:rPr>
        <w:t> </w:t>
      </w:r>
      <w:r w:rsidR="00563129" w:rsidRPr="00186096">
        <w:rPr>
          <w:rFonts w:ascii="Times New Roman" w:hAnsi="Times New Roman" w:cs="Times New Roman"/>
          <w:sz w:val="32"/>
          <w:szCs w:val="32"/>
        </w:rPr>
        <w:t>369</w:t>
      </w:r>
      <w:r w:rsidR="00002184" w:rsidRPr="00186096">
        <w:rPr>
          <w:rFonts w:ascii="Times New Roman" w:hAnsi="Times New Roman" w:cs="Times New Roman"/>
          <w:sz w:val="32"/>
          <w:szCs w:val="32"/>
        </w:rPr>
        <w:t>,</w:t>
      </w:r>
      <w:r w:rsidR="00563129" w:rsidRPr="00186096">
        <w:rPr>
          <w:rFonts w:ascii="Times New Roman" w:hAnsi="Times New Roman" w:cs="Times New Roman"/>
          <w:sz w:val="32"/>
          <w:szCs w:val="32"/>
        </w:rPr>
        <w:t>0</w:t>
      </w:r>
      <w:r w:rsidR="00BB197A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897B60" w:rsidRPr="00186096">
        <w:rPr>
          <w:rFonts w:ascii="Times New Roman" w:hAnsi="Times New Roman" w:cs="Times New Roman"/>
          <w:sz w:val="32"/>
          <w:szCs w:val="32"/>
        </w:rPr>
        <w:t>тыс. рублей (</w:t>
      </w:r>
      <w:r w:rsidR="00563129" w:rsidRPr="00186096">
        <w:rPr>
          <w:rFonts w:ascii="Times New Roman" w:hAnsi="Times New Roman" w:cs="Times New Roman"/>
          <w:sz w:val="32"/>
          <w:szCs w:val="32"/>
        </w:rPr>
        <w:t>63</w:t>
      </w:r>
      <w:r w:rsidR="008C24BB" w:rsidRPr="00186096">
        <w:rPr>
          <w:rFonts w:ascii="Times New Roman" w:hAnsi="Times New Roman" w:cs="Times New Roman"/>
          <w:sz w:val="32"/>
          <w:szCs w:val="32"/>
        </w:rPr>
        <w:t>,</w:t>
      </w:r>
      <w:r w:rsidR="00563129" w:rsidRPr="00186096">
        <w:rPr>
          <w:rFonts w:ascii="Times New Roman" w:hAnsi="Times New Roman" w:cs="Times New Roman"/>
          <w:sz w:val="32"/>
          <w:szCs w:val="32"/>
        </w:rPr>
        <w:t>6</w:t>
      </w:r>
      <w:r w:rsidR="00897B60" w:rsidRPr="00186096">
        <w:rPr>
          <w:rFonts w:ascii="Times New Roman" w:hAnsi="Times New Roman" w:cs="Times New Roman"/>
          <w:sz w:val="32"/>
          <w:szCs w:val="32"/>
        </w:rPr>
        <w:t>%)</w:t>
      </w:r>
      <w:r w:rsidR="00DC7627" w:rsidRPr="00186096">
        <w:rPr>
          <w:rFonts w:ascii="Times New Roman" w:hAnsi="Times New Roman" w:cs="Times New Roman"/>
          <w:sz w:val="32"/>
          <w:szCs w:val="32"/>
        </w:rPr>
        <w:t>;</w:t>
      </w:r>
      <w:r w:rsidR="00897B60" w:rsidRPr="001860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5B81" w:rsidRPr="00186096" w:rsidRDefault="003C4521" w:rsidP="00C94399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министерством транспорта Ростовской области </w:t>
      </w:r>
      <w:r w:rsidR="00185B81" w:rsidRPr="00186096">
        <w:rPr>
          <w:rFonts w:ascii="Times New Roman" w:hAnsi="Times New Roman" w:cs="Times New Roman"/>
          <w:sz w:val="32"/>
          <w:szCs w:val="32"/>
        </w:rPr>
        <w:t>–</w:t>
      </w:r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563129" w:rsidRPr="00186096">
        <w:rPr>
          <w:rFonts w:ascii="Times New Roman" w:hAnsi="Times New Roman" w:cs="Times New Roman"/>
          <w:sz w:val="32"/>
          <w:szCs w:val="32"/>
        </w:rPr>
        <w:t>90 963,8</w:t>
      </w:r>
      <w:r w:rsidR="00185B81" w:rsidRPr="00186096">
        <w:rPr>
          <w:rFonts w:ascii="Times New Roman" w:hAnsi="Times New Roman" w:cs="Times New Roman"/>
          <w:sz w:val="32"/>
          <w:szCs w:val="32"/>
        </w:rPr>
        <w:t xml:space="preserve"> тыс. рублей (</w:t>
      </w:r>
      <w:r w:rsidR="00563129" w:rsidRPr="00186096">
        <w:rPr>
          <w:rFonts w:ascii="Times New Roman" w:hAnsi="Times New Roman" w:cs="Times New Roman"/>
          <w:sz w:val="32"/>
          <w:szCs w:val="32"/>
        </w:rPr>
        <w:t>65,1</w:t>
      </w:r>
      <w:r w:rsidR="008C24BB" w:rsidRPr="00186096">
        <w:rPr>
          <w:rFonts w:ascii="Times New Roman" w:hAnsi="Times New Roman" w:cs="Times New Roman"/>
          <w:sz w:val="32"/>
          <w:szCs w:val="32"/>
        </w:rPr>
        <w:t>%).</w:t>
      </w:r>
    </w:p>
    <w:p w:rsidR="001C65E9" w:rsidRPr="00186096" w:rsidRDefault="00897B60" w:rsidP="001C65E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На реализацию подпрограммы 2 «Развитие мелиорации земель сельскохозяйственного назначения» </w:t>
      </w:r>
      <w:r w:rsidR="003C5157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предусмотрено </w:t>
      </w:r>
      <w:r w:rsidR="000E1FA8" w:rsidRPr="00186096">
        <w:rPr>
          <w:rFonts w:ascii="Times New Roman" w:hAnsi="Times New Roman" w:cs="Times New Roman"/>
          <w:spacing w:val="-4"/>
          <w:sz w:val="32"/>
          <w:szCs w:val="32"/>
        </w:rPr>
        <w:t>3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>46</w:t>
      </w:r>
      <w:r w:rsidR="003713C8" w:rsidRPr="00186096">
        <w:rPr>
          <w:rFonts w:ascii="Times New Roman" w:hAnsi="Times New Roman" w:cs="Times New Roman"/>
          <w:spacing w:val="-4"/>
          <w:sz w:val="32"/>
          <w:szCs w:val="32"/>
        </w:rPr>
        <w:t> 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>150</w:t>
      </w:r>
      <w:r w:rsidR="003713C8" w:rsidRPr="00186096">
        <w:rPr>
          <w:rFonts w:ascii="Times New Roman" w:hAnsi="Times New Roman" w:cs="Times New Roman"/>
          <w:spacing w:val="-4"/>
          <w:sz w:val="32"/>
          <w:szCs w:val="32"/>
        </w:rPr>
        <w:t>,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>6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тыс. рублей</w:t>
      </w:r>
      <w:r w:rsidR="006859E1" w:rsidRPr="00186096">
        <w:rPr>
          <w:rFonts w:ascii="Times New Roman" w:hAnsi="Times New Roman" w:cs="Times New Roman"/>
          <w:spacing w:val="-4"/>
          <w:sz w:val="32"/>
          <w:szCs w:val="32"/>
        </w:rPr>
        <w:t>, освоение средств составило 44 049,6 тыс. рублей (12,7%).</w:t>
      </w:r>
      <w:r w:rsidR="000E1FA8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6859E1" w:rsidRPr="00186096">
        <w:rPr>
          <w:rFonts w:ascii="Times New Roman" w:hAnsi="Times New Roman" w:cs="Times New Roman"/>
          <w:spacing w:val="-4"/>
          <w:sz w:val="32"/>
          <w:szCs w:val="32"/>
        </w:rPr>
        <w:t>Низкий процент освоения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средств областного бюджета на мероприятия данной </w:t>
      </w:r>
      <w:r w:rsidR="006859E1" w:rsidRPr="00186096">
        <w:rPr>
          <w:rFonts w:ascii="Times New Roman" w:hAnsi="Times New Roman" w:cs="Times New Roman"/>
          <w:spacing w:val="-4"/>
          <w:sz w:val="32"/>
          <w:szCs w:val="32"/>
        </w:rPr>
        <w:t>под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>программы обусловлен субсидированием затрат сель</w:t>
      </w:r>
      <w:r w:rsidR="006859E1" w:rsidRPr="00186096">
        <w:rPr>
          <w:rFonts w:ascii="Times New Roman" w:hAnsi="Times New Roman" w:cs="Times New Roman"/>
          <w:spacing w:val="-4"/>
          <w:sz w:val="32"/>
          <w:szCs w:val="32"/>
        </w:rPr>
        <w:t>ско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>хоз</w:t>
      </w:r>
      <w:r w:rsidR="006859E1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яйственных 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>товаропроизводителей по факту выполненных работ, которые проводятся в</w:t>
      </w:r>
      <w:r w:rsidR="00966478" w:rsidRPr="00186096">
        <w:rPr>
          <w:rFonts w:ascii="Times New Roman" w:hAnsi="Times New Roman" w:cs="Times New Roman"/>
          <w:spacing w:val="-4"/>
          <w:sz w:val="32"/>
          <w:szCs w:val="32"/>
        </w:rPr>
        <w:t>о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1315B2" w:rsidRPr="00186096">
        <w:rPr>
          <w:rFonts w:ascii="Times New Roman" w:hAnsi="Times New Roman" w:cs="Times New Roman"/>
          <w:spacing w:val="-4"/>
          <w:sz w:val="32"/>
          <w:szCs w:val="32"/>
        </w:rPr>
        <w:t>втором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– третьем кварталах. Таким образом, доведение средств государственной поддержки в рамках подпрограммы 2 будет осуществляться в </w:t>
      </w:r>
      <w:r w:rsidR="00943E55" w:rsidRPr="00186096">
        <w:rPr>
          <w:rFonts w:ascii="Times New Roman" w:hAnsi="Times New Roman" w:cs="Times New Roman"/>
          <w:spacing w:val="-4"/>
          <w:sz w:val="32"/>
          <w:szCs w:val="32"/>
        </w:rPr>
        <w:t>четвертом</w:t>
      </w:r>
      <w:r w:rsidR="001C65E9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квартале текущего года.</w:t>
      </w:r>
    </w:p>
    <w:p w:rsidR="00CD16CE" w:rsidRPr="00186096" w:rsidRDefault="000E1FA8" w:rsidP="00D8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lastRenderedPageBreak/>
        <w:t>В рамках подпрограммы</w:t>
      </w:r>
      <w:r w:rsidR="00897B60" w:rsidRPr="00186096">
        <w:rPr>
          <w:rFonts w:ascii="Times New Roman" w:hAnsi="Times New Roman" w:cs="Times New Roman"/>
          <w:sz w:val="32"/>
          <w:szCs w:val="32"/>
        </w:rPr>
        <w:t xml:space="preserve"> 2 предусмотрено </w:t>
      </w:r>
      <w:r w:rsidR="00977B9C" w:rsidRPr="00186096">
        <w:rPr>
          <w:rFonts w:ascii="Times New Roman" w:hAnsi="Times New Roman" w:cs="Times New Roman"/>
          <w:sz w:val="32"/>
          <w:szCs w:val="32"/>
        </w:rPr>
        <w:t xml:space="preserve">два основных мероприятия и </w:t>
      </w:r>
      <w:r w:rsidRPr="00186096">
        <w:rPr>
          <w:rFonts w:ascii="Times New Roman" w:hAnsi="Times New Roman" w:cs="Times New Roman"/>
          <w:sz w:val="32"/>
          <w:szCs w:val="32"/>
        </w:rPr>
        <w:t>четыре</w:t>
      </w:r>
      <w:r w:rsidR="00897B60" w:rsidRPr="00186096">
        <w:rPr>
          <w:rFonts w:ascii="Times New Roman" w:hAnsi="Times New Roman" w:cs="Times New Roman"/>
          <w:sz w:val="32"/>
          <w:szCs w:val="32"/>
        </w:rPr>
        <w:t xml:space="preserve"> к</w:t>
      </w:r>
      <w:r w:rsidR="00245576" w:rsidRPr="00186096">
        <w:rPr>
          <w:rFonts w:ascii="Times New Roman" w:hAnsi="Times New Roman" w:cs="Times New Roman"/>
          <w:sz w:val="32"/>
          <w:szCs w:val="32"/>
        </w:rPr>
        <w:t>онтрольных событи</w:t>
      </w:r>
      <w:r w:rsidRPr="00186096">
        <w:rPr>
          <w:rFonts w:ascii="Times New Roman" w:hAnsi="Times New Roman" w:cs="Times New Roman"/>
          <w:sz w:val="32"/>
          <w:szCs w:val="32"/>
        </w:rPr>
        <w:t>я</w:t>
      </w:r>
      <w:r w:rsidR="00C47143" w:rsidRPr="00186096">
        <w:rPr>
          <w:rFonts w:ascii="Times New Roman" w:hAnsi="Times New Roman" w:cs="Times New Roman"/>
          <w:sz w:val="32"/>
          <w:szCs w:val="32"/>
        </w:rPr>
        <w:t>, одно из которых выполнено раньше запланированного срока</w:t>
      </w:r>
      <w:r w:rsidR="00D86812" w:rsidRPr="00186096">
        <w:rPr>
          <w:rFonts w:ascii="Times New Roman" w:hAnsi="Times New Roman" w:cs="Times New Roman"/>
          <w:sz w:val="32"/>
          <w:szCs w:val="32"/>
        </w:rPr>
        <w:t xml:space="preserve">: </w:t>
      </w:r>
      <w:r w:rsidR="00C47143" w:rsidRPr="00186096">
        <w:rPr>
          <w:rFonts w:ascii="Times New Roman" w:hAnsi="Times New Roman" w:cs="Times New Roman"/>
          <w:sz w:val="32"/>
          <w:szCs w:val="32"/>
        </w:rPr>
        <w:t>заключено</w:t>
      </w:r>
      <w:r w:rsidR="004E4310" w:rsidRPr="00186096">
        <w:rPr>
          <w:rFonts w:ascii="Times New Roman" w:hAnsi="Times New Roman" w:cs="Times New Roman"/>
          <w:sz w:val="32"/>
          <w:szCs w:val="32"/>
        </w:rPr>
        <w:t xml:space="preserve"> соглашение от </w:t>
      </w:r>
      <w:r w:rsidR="00182313" w:rsidRPr="00186096">
        <w:rPr>
          <w:rFonts w:ascii="Times New Roman" w:hAnsi="Times New Roman" w:cs="Times New Roman"/>
          <w:sz w:val="32"/>
          <w:szCs w:val="32"/>
        </w:rPr>
        <w:t>30</w:t>
      </w:r>
      <w:r w:rsidR="004E4310" w:rsidRPr="00186096">
        <w:rPr>
          <w:rFonts w:ascii="Times New Roman" w:hAnsi="Times New Roman" w:cs="Times New Roman"/>
          <w:sz w:val="32"/>
          <w:szCs w:val="32"/>
        </w:rPr>
        <w:t>.</w:t>
      </w:r>
      <w:r w:rsidR="00283E14" w:rsidRPr="00186096">
        <w:rPr>
          <w:rFonts w:ascii="Times New Roman" w:hAnsi="Times New Roman" w:cs="Times New Roman"/>
          <w:sz w:val="32"/>
          <w:szCs w:val="32"/>
        </w:rPr>
        <w:t>0</w:t>
      </w:r>
      <w:r w:rsidR="00182313" w:rsidRPr="00186096">
        <w:rPr>
          <w:rFonts w:ascii="Times New Roman" w:hAnsi="Times New Roman" w:cs="Times New Roman"/>
          <w:sz w:val="32"/>
          <w:szCs w:val="32"/>
        </w:rPr>
        <w:t>1</w:t>
      </w:r>
      <w:r w:rsidR="004E4310" w:rsidRPr="00186096">
        <w:rPr>
          <w:rFonts w:ascii="Times New Roman" w:hAnsi="Times New Roman" w:cs="Times New Roman"/>
          <w:sz w:val="32"/>
          <w:szCs w:val="32"/>
        </w:rPr>
        <w:t>.201</w:t>
      </w:r>
      <w:r w:rsidR="00182313" w:rsidRPr="00186096">
        <w:rPr>
          <w:rFonts w:ascii="Times New Roman" w:hAnsi="Times New Roman" w:cs="Times New Roman"/>
          <w:sz w:val="32"/>
          <w:szCs w:val="32"/>
        </w:rPr>
        <w:t>8</w:t>
      </w:r>
      <w:r w:rsidR="00283E14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E92E89">
        <w:rPr>
          <w:rFonts w:ascii="Times New Roman" w:hAnsi="Times New Roman" w:cs="Times New Roman"/>
          <w:sz w:val="32"/>
          <w:szCs w:val="32"/>
        </w:rPr>
        <w:br/>
      </w:r>
      <w:r w:rsidR="00283E14" w:rsidRPr="00186096">
        <w:rPr>
          <w:rFonts w:ascii="Times New Roman" w:hAnsi="Times New Roman" w:cs="Times New Roman"/>
          <w:sz w:val="32"/>
          <w:szCs w:val="32"/>
        </w:rPr>
        <w:t xml:space="preserve">№ </w:t>
      </w:r>
      <w:r w:rsidR="00C47143" w:rsidRPr="00186096">
        <w:rPr>
          <w:rFonts w:ascii="Times New Roman" w:hAnsi="Times New Roman" w:cs="Times New Roman"/>
          <w:sz w:val="32"/>
          <w:szCs w:val="32"/>
        </w:rPr>
        <w:t>082-08-</w:t>
      </w:r>
      <w:r w:rsidR="00182313" w:rsidRPr="00186096">
        <w:rPr>
          <w:rFonts w:ascii="Times New Roman" w:hAnsi="Times New Roman" w:cs="Times New Roman"/>
          <w:sz w:val="32"/>
          <w:szCs w:val="32"/>
        </w:rPr>
        <w:t>2018-</w:t>
      </w:r>
      <w:r w:rsidR="00C47143" w:rsidRPr="00186096">
        <w:rPr>
          <w:rFonts w:ascii="Times New Roman" w:hAnsi="Times New Roman" w:cs="Times New Roman"/>
          <w:sz w:val="32"/>
          <w:szCs w:val="32"/>
        </w:rPr>
        <w:t>11</w:t>
      </w:r>
      <w:r w:rsidR="00182313" w:rsidRPr="00186096">
        <w:rPr>
          <w:rFonts w:ascii="Times New Roman" w:hAnsi="Times New Roman" w:cs="Times New Roman"/>
          <w:sz w:val="32"/>
          <w:szCs w:val="32"/>
        </w:rPr>
        <w:t>4</w:t>
      </w:r>
      <w:r w:rsidR="004E4310" w:rsidRPr="00186096">
        <w:rPr>
          <w:rFonts w:ascii="Times New Roman" w:hAnsi="Times New Roman" w:cs="Times New Roman"/>
          <w:sz w:val="32"/>
          <w:szCs w:val="32"/>
        </w:rPr>
        <w:t xml:space="preserve"> с </w:t>
      </w:r>
      <w:r w:rsidR="00B304D9" w:rsidRPr="00186096">
        <w:rPr>
          <w:rFonts w:ascii="Times New Roman" w:hAnsi="Times New Roman" w:cs="Times New Roman"/>
          <w:sz w:val="32"/>
          <w:szCs w:val="32"/>
        </w:rPr>
        <w:t xml:space="preserve">Минсельхозом России </w:t>
      </w:r>
      <w:r w:rsidR="004E4310" w:rsidRPr="00186096">
        <w:rPr>
          <w:rFonts w:ascii="Times New Roman" w:hAnsi="Times New Roman" w:cs="Times New Roman"/>
          <w:sz w:val="32"/>
          <w:szCs w:val="32"/>
        </w:rPr>
        <w:t xml:space="preserve">о предоставлении субсидий из федерального бюджета бюджету Ростовской области </w:t>
      </w:r>
      <w:r w:rsidR="00182313" w:rsidRPr="00186096">
        <w:rPr>
          <w:rFonts w:ascii="Times New Roman" w:hAnsi="Times New Roman" w:cs="Times New Roman"/>
          <w:sz w:val="32"/>
          <w:szCs w:val="32"/>
        </w:rPr>
        <w:t xml:space="preserve"> на реализацию мероприятий в области мелиорации </w:t>
      </w:r>
      <w:r w:rsidR="004E4310" w:rsidRPr="00186096">
        <w:rPr>
          <w:rFonts w:ascii="Times New Roman" w:hAnsi="Times New Roman" w:cs="Times New Roman"/>
          <w:sz w:val="32"/>
          <w:szCs w:val="32"/>
        </w:rPr>
        <w:t>на 201</w:t>
      </w:r>
      <w:r w:rsidR="00182313" w:rsidRPr="00186096">
        <w:rPr>
          <w:rFonts w:ascii="Times New Roman" w:hAnsi="Times New Roman" w:cs="Times New Roman"/>
          <w:sz w:val="32"/>
          <w:szCs w:val="32"/>
        </w:rPr>
        <w:t>8</w:t>
      </w:r>
      <w:r w:rsidR="00D86812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4E4310" w:rsidRPr="00186096">
        <w:rPr>
          <w:rFonts w:ascii="Times New Roman" w:hAnsi="Times New Roman" w:cs="Times New Roman"/>
          <w:sz w:val="32"/>
          <w:szCs w:val="32"/>
        </w:rPr>
        <w:t>год (2.</w:t>
      </w:r>
      <w:r w:rsidR="00C47143" w:rsidRPr="00186096">
        <w:rPr>
          <w:rFonts w:ascii="Times New Roman" w:hAnsi="Times New Roman" w:cs="Times New Roman"/>
          <w:sz w:val="32"/>
          <w:szCs w:val="32"/>
        </w:rPr>
        <w:t>1</w:t>
      </w:r>
      <w:r w:rsidR="004E4310" w:rsidRPr="00186096">
        <w:rPr>
          <w:rFonts w:ascii="Times New Roman" w:hAnsi="Times New Roman" w:cs="Times New Roman"/>
          <w:sz w:val="32"/>
          <w:szCs w:val="32"/>
        </w:rPr>
        <w:t>)</w:t>
      </w:r>
      <w:r w:rsidR="008B2D60" w:rsidRPr="00186096">
        <w:rPr>
          <w:rFonts w:ascii="Times New Roman" w:hAnsi="Times New Roman" w:cs="Times New Roman"/>
          <w:sz w:val="32"/>
          <w:szCs w:val="32"/>
        </w:rPr>
        <w:t>.</w:t>
      </w:r>
    </w:p>
    <w:p w:rsidR="000543D5" w:rsidRPr="00186096" w:rsidRDefault="000543D5" w:rsidP="00D8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По трем контрольным событиям срок исполнения не наступил:</w:t>
      </w:r>
    </w:p>
    <w:p w:rsidR="000543D5" w:rsidRPr="00186096" w:rsidRDefault="007306CF" w:rsidP="00D868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государственная поддержка предоставлена 53 сельскохозяйственным товаропроизводителям, </w:t>
      </w:r>
      <w:r w:rsidR="00943E55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прием документов на получение 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субсидий будет продолжен в</w:t>
      </w:r>
      <w:r w:rsidR="00182313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943E55" w:rsidRPr="00186096">
        <w:rPr>
          <w:rFonts w:ascii="Times New Roman" w:hAnsi="Times New Roman" w:cs="Times New Roman"/>
          <w:spacing w:val="-4"/>
          <w:sz w:val="32"/>
          <w:szCs w:val="32"/>
        </w:rPr>
        <w:t>четверт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ом</w:t>
      </w:r>
      <w:r w:rsidR="00182313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квартал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е</w:t>
      </w:r>
      <w:r w:rsidR="00182313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текущего года</w:t>
      </w:r>
      <w:r w:rsidR="000543D5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(2.2</w:t>
      </w:r>
      <w:r w:rsidR="00182313" w:rsidRPr="00186096">
        <w:rPr>
          <w:rFonts w:ascii="Times New Roman" w:hAnsi="Times New Roman" w:cs="Times New Roman"/>
          <w:spacing w:val="-4"/>
          <w:sz w:val="32"/>
          <w:szCs w:val="32"/>
        </w:rPr>
        <w:t>, 2.4</w:t>
      </w:r>
      <w:r w:rsidR="000543D5" w:rsidRPr="00186096">
        <w:rPr>
          <w:rFonts w:ascii="Times New Roman" w:hAnsi="Times New Roman" w:cs="Times New Roman"/>
          <w:spacing w:val="-4"/>
          <w:sz w:val="32"/>
          <w:szCs w:val="32"/>
        </w:rPr>
        <w:t>);</w:t>
      </w:r>
    </w:p>
    <w:p w:rsidR="000543D5" w:rsidRPr="00186096" w:rsidRDefault="000543D5" w:rsidP="00943E55">
      <w:pPr>
        <w:spacing w:after="0" w:line="240" w:lineRule="auto"/>
        <w:ind w:firstLine="709"/>
        <w:jc w:val="both"/>
      </w:pPr>
      <w:r w:rsidRPr="00186096">
        <w:rPr>
          <w:rFonts w:ascii="Times New Roman" w:hAnsi="Times New Roman" w:cs="Times New Roman"/>
          <w:sz w:val="32"/>
          <w:szCs w:val="32"/>
        </w:rPr>
        <w:t xml:space="preserve">продолжается мониторинг </w:t>
      </w:r>
      <w:r w:rsidRPr="00186096">
        <w:rPr>
          <w:rFonts w:ascii="Times New Roman" w:hAnsi="Times New Roman"/>
          <w:sz w:val="32"/>
          <w:szCs w:val="32"/>
        </w:rPr>
        <w:t>проведения фитомелиоративных мероприятий. За отчетный период многолетних трав посеяно на площади 2</w:t>
      </w:r>
      <w:r w:rsidR="007306CF" w:rsidRPr="00186096">
        <w:rPr>
          <w:rFonts w:ascii="Times New Roman" w:hAnsi="Times New Roman"/>
          <w:sz w:val="32"/>
          <w:szCs w:val="32"/>
        </w:rPr>
        <w:t>4,1</w:t>
      </w:r>
      <w:r w:rsidRPr="00186096">
        <w:rPr>
          <w:rFonts w:ascii="Times New Roman" w:hAnsi="Times New Roman"/>
          <w:sz w:val="32"/>
          <w:szCs w:val="32"/>
        </w:rPr>
        <w:t xml:space="preserve"> тыс. га</w:t>
      </w:r>
      <w:r w:rsidR="007306CF" w:rsidRPr="0018609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7306CF" w:rsidRPr="00186096">
        <w:rPr>
          <w:rFonts w:ascii="Times New Roman" w:hAnsi="Times New Roman"/>
          <w:sz w:val="32"/>
          <w:szCs w:val="32"/>
        </w:rPr>
        <w:t>Агролесомелиоративные</w:t>
      </w:r>
      <w:proofErr w:type="spellEnd"/>
      <w:r w:rsidR="007306CF" w:rsidRPr="00186096">
        <w:rPr>
          <w:rFonts w:ascii="Times New Roman" w:hAnsi="Times New Roman"/>
          <w:sz w:val="32"/>
          <w:szCs w:val="32"/>
        </w:rPr>
        <w:t xml:space="preserve"> мероприятия проведены на площади 7 гектаров</w:t>
      </w:r>
      <w:r w:rsidRPr="00186096">
        <w:rPr>
          <w:rFonts w:ascii="Times New Roman" w:hAnsi="Times New Roman"/>
          <w:sz w:val="32"/>
          <w:szCs w:val="32"/>
        </w:rPr>
        <w:t xml:space="preserve"> (2.3)</w:t>
      </w:r>
      <w:r w:rsidRPr="00186096">
        <w:rPr>
          <w:rFonts w:ascii="Times New Roman" w:hAnsi="Times New Roman" w:cs="Times New Roman"/>
          <w:sz w:val="32"/>
          <w:szCs w:val="32"/>
        </w:rPr>
        <w:t>.</w:t>
      </w:r>
    </w:p>
    <w:p w:rsidR="009E616B" w:rsidRPr="00186096" w:rsidRDefault="00897B60" w:rsidP="00D61A0B">
      <w:pPr>
        <w:pStyle w:val="ConsPlusCell"/>
        <w:ind w:firstLine="709"/>
        <w:jc w:val="both"/>
      </w:pPr>
      <w:r w:rsidRPr="00186096">
        <w:rPr>
          <w:spacing w:val="-4"/>
        </w:rPr>
        <w:t xml:space="preserve">На мероприятия в рамках подпрограммы 3 «Развитие </w:t>
      </w:r>
      <w:proofErr w:type="spellStart"/>
      <w:r w:rsidRPr="00186096">
        <w:rPr>
          <w:spacing w:val="-4"/>
        </w:rPr>
        <w:t>подотрасли</w:t>
      </w:r>
      <w:proofErr w:type="spellEnd"/>
      <w:r w:rsidRPr="00186096">
        <w:rPr>
          <w:spacing w:val="-4"/>
        </w:rPr>
        <w:t xml:space="preserve"> животноводства, переработки и реализации продукции животноводства» предусмотрено </w:t>
      </w:r>
      <w:r w:rsidR="001D173D" w:rsidRPr="00186096">
        <w:rPr>
          <w:spacing w:val="-4"/>
        </w:rPr>
        <w:t>54</w:t>
      </w:r>
      <w:r w:rsidR="00FA7939" w:rsidRPr="00186096">
        <w:rPr>
          <w:spacing w:val="-4"/>
        </w:rPr>
        <w:t> </w:t>
      </w:r>
      <w:r w:rsidR="001D173D" w:rsidRPr="00186096">
        <w:rPr>
          <w:spacing w:val="-4"/>
        </w:rPr>
        <w:t>638</w:t>
      </w:r>
      <w:r w:rsidR="00CD16CE" w:rsidRPr="00186096">
        <w:rPr>
          <w:spacing w:val="-4"/>
        </w:rPr>
        <w:t>,</w:t>
      </w:r>
      <w:r w:rsidR="001D173D" w:rsidRPr="00186096">
        <w:rPr>
          <w:spacing w:val="-4"/>
        </w:rPr>
        <w:t>7</w:t>
      </w:r>
      <w:r w:rsidRPr="00186096">
        <w:rPr>
          <w:spacing w:val="-4"/>
        </w:rPr>
        <w:t xml:space="preserve"> тыс. рублей</w:t>
      </w:r>
      <w:r w:rsidR="00234419" w:rsidRPr="00186096">
        <w:rPr>
          <w:spacing w:val="-4"/>
        </w:rPr>
        <w:t>,</w:t>
      </w:r>
      <w:r w:rsidR="00A47E84" w:rsidRPr="00186096">
        <w:rPr>
          <w:spacing w:val="-4"/>
        </w:rPr>
        <w:t xml:space="preserve"> </w:t>
      </w:r>
      <w:r w:rsidR="00234419" w:rsidRPr="00186096">
        <w:rPr>
          <w:spacing w:val="-4"/>
        </w:rPr>
        <w:t>о</w:t>
      </w:r>
      <w:r w:rsidRPr="00186096">
        <w:rPr>
          <w:spacing w:val="-4"/>
        </w:rPr>
        <w:t>своен</w:t>
      </w:r>
      <w:r w:rsidR="00A47E84" w:rsidRPr="00186096">
        <w:rPr>
          <w:spacing w:val="-4"/>
        </w:rPr>
        <w:t xml:space="preserve">ие средств составило </w:t>
      </w:r>
      <w:r w:rsidR="001D173D" w:rsidRPr="00186096">
        <w:rPr>
          <w:spacing w:val="-4"/>
        </w:rPr>
        <w:br/>
      </w:r>
      <w:r w:rsidR="00CB3B14" w:rsidRPr="00186096">
        <w:rPr>
          <w:spacing w:val="-4"/>
        </w:rPr>
        <w:t>19</w:t>
      </w:r>
      <w:r w:rsidR="00CD16CE" w:rsidRPr="00186096">
        <w:rPr>
          <w:spacing w:val="-4"/>
        </w:rPr>
        <w:t> </w:t>
      </w:r>
      <w:r w:rsidR="00CB3B14" w:rsidRPr="00186096">
        <w:rPr>
          <w:spacing w:val="-4"/>
        </w:rPr>
        <w:t>289</w:t>
      </w:r>
      <w:r w:rsidR="00CD16CE" w:rsidRPr="00186096">
        <w:rPr>
          <w:spacing w:val="-4"/>
        </w:rPr>
        <w:t>,</w:t>
      </w:r>
      <w:r w:rsidR="00CB3B14" w:rsidRPr="00186096">
        <w:rPr>
          <w:spacing w:val="-4"/>
        </w:rPr>
        <w:t>0</w:t>
      </w:r>
      <w:r w:rsidR="00341A8E" w:rsidRPr="00186096">
        <w:rPr>
          <w:spacing w:val="-4"/>
        </w:rPr>
        <w:t xml:space="preserve"> </w:t>
      </w:r>
      <w:r w:rsidRPr="00186096">
        <w:rPr>
          <w:spacing w:val="-4"/>
        </w:rPr>
        <w:t>тыс. рублей</w:t>
      </w:r>
      <w:r w:rsidR="006E663E" w:rsidRPr="00186096">
        <w:rPr>
          <w:spacing w:val="-4"/>
        </w:rPr>
        <w:t xml:space="preserve"> </w:t>
      </w:r>
      <w:r w:rsidRPr="00186096">
        <w:rPr>
          <w:spacing w:val="-4"/>
        </w:rPr>
        <w:t>(</w:t>
      </w:r>
      <w:r w:rsidR="00CB3B14" w:rsidRPr="00186096">
        <w:rPr>
          <w:spacing w:val="-4"/>
        </w:rPr>
        <w:t>35,3</w:t>
      </w:r>
      <w:r w:rsidRPr="00186096">
        <w:rPr>
          <w:spacing w:val="-4"/>
        </w:rPr>
        <w:t>%</w:t>
      </w:r>
      <w:r w:rsidR="00A47E84" w:rsidRPr="00186096">
        <w:rPr>
          <w:spacing w:val="-4"/>
        </w:rPr>
        <w:t>)</w:t>
      </w:r>
      <w:r w:rsidR="00CD16CE" w:rsidRPr="00186096">
        <w:rPr>
          <w:spacing w:val="-4"/>
        </w:rPr>
        <w:t>.</w:t>
      </w:r>
      <w:r w:rsidR="00CD16CE" w:rsidRPr="00186096">
        <w:t xml:space="preserve"> </w:t>
      </w:r>
    </w:p>
    <w:p w:rsidR="008F5B07" w:rsidRPr="00186096" w:rsidRDefault="00897B60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По подпрограмме 3 предусмотрено</w:t>
      </w:r>
      <w:r w:rsidR="0007251B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977B9C" w:rsidRPr="00186096">
        <w:rPr>
          <w:rFonts w:ascii="Times New Roman" w:hAnsi="Times New Roman" w:cs="Times New Roman"/>
          <w:sz w:val="32"/>
          <w:szCs w:val="32"/>
        </w:rPr>
        <w:t>три основных мероприятия и</w:t>
      </w:r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1D173D" w:rsidRPr="00186096">
        <w:rPr>
          <w:rFonts w:ascii="Times New Roman" w:hAnsi="Times New Roman" w:cs="Times New Roman"/>
          <w:sz w:val="32"/>
          <w:szCs w:val="32"/>
        </w:rPr>
        <w:t>пять</w:t>
      </w:r>
      <w:r w:rsidRPr="00186096">
        <w:rPr>
          <w:rFonts w:ascii="Times New Roman" w:hAnsi="Times New Roman" w:cs="Times New Roman"/>
          <w:sz w:val="32"/>
          <w:szCs w:val="32"/>
        </w:rPr>
        <w:t xml:space="preserve"> контрольных событи</w:t>
      </w:r>
      <w:r w:rsidR="001D173D" w:rsidRPr="00186096">
        <w:rPr>
          <w:rFonts w:ascii="Times New Roman" w:hAnsi="Times New Roman" w:cs="Times New Roman"/>
          <w:sz w:val="32"/>
          <w:szCs w:val="32"/>
        </w:rPr>
        <w:t>й</w:t>
      </w:r>
      <w:r w:rsidRPr="00186096">
        <w:rPr>
          <w:rFonts w:ascii="Times New Roman" w:hAnsi="Times New Roman" w:cs="Times New Roman"/>
          <w:sz w:val="32"/>
          <w:szCs w:val="32"/>
        </w:rPr>
        <w:t xml:space="preserve">, </w:t>
      </w:r>
      <w:r w:rsidR="001D173D" w:rsidRPr="00186096">
        <w:rPr>
          <w:rFonts w:ascii="Times New Roman" w:hAnsi="Times New Roman" w:cs="Times New Roman"/>
          <w:sz w:val="32"/>
          <w:szCs w:val="32"/>
        </w:rPr>
        <w:t>четыре из которых</w:t>
      </w:r>
      <w:r w:rsidRPr="00186096">
        <w:rPr>
          <w:rFonts w:ascii="Times New Roman" w:hAnsi="Times New Roman" w:cs="Times New Roman"/>
          <w:sz w:val="32"/>
          <w:szCs w:val="32"/>
        </w:rPr>
        <w:t xml:space="preserve"> выполн</w:t>
      </w:r>
      <w:r w:rsidR="00F4726A" w:rsidRPr="00186096">
        <w:rPr>
          <w:rFonts w:ascii="Times New Roman" w:hAnsi="Times New Roman" w:cs="Times New Roman"/>
          <w:sz w:val="32"/>
          <w:szCs w:val="32"/>
        </w:rPr>
        <w:t>я</w:t>
      </w:r>
      <w:r w:rsidR="00E633F8" w:rsidRPr="00186096">
        <w:rPr>
          <w:rFonts w:ascii="Times New Roman" w:hAnsi="Times New Roman" w:cs="Times New Roman"/>
          <w:sz w:val="32"/>
          <w:szCs w:val="32"/>
        </w:rPr>
        <w:t>ю</w:t>
      </w:r>
      <w:r w:rsidR="00F4726A" w:rsidRPr="00186096">
        <w:rPr>
          <w:rFonts w:ascii="Times New Roman" w:hAnsi="Times New Roman" w:cs="Times New Roman"/>
          <w:sz w:val="32"/>
          <w:szCs w:val="32"/>
        </w:rPr>
        <w:t>тся</w:t>
      </w:r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341A8E" w:rsidRPr="00186096">
        <w:rPr>
          <w:rFonts w:ascii="Times New Roman" w:hAnsi="Times New Roman" w:cs="Times New Roman"/>
          <w:sz w:val="32"/>
          <w:szCs w:val="32"/>
        </w:rPr>
        <w:t>в</w:t>
      </w:r>
      <w:r w:rsidR="008F5B07" w:rsidRPr="00186096">
        <w:rPr>
          <w:rFonts w:ascii="Times New Roman" w:hAnsi="Times New Roman" w:cs="Times New Roman"/>
          <w:sz w:val="32"/>
          <w:szCs w:val="32"/>
        </w:rPr>
        <w:t xml:space="preserve"> установленны</w:t>
      </w:r>
      <w:r w:rsidR="00341A8E" w:rsidRPr="00186096">
        <w:rPr>
          <w:rFonts w:ascii="Times New Roman" w:hAnsi="Times New Roman" w:cs="Times New Roman"/>
          <w:sz w:val="32"/>
          <w:szCs w:val="32"/>
        </w:rPr>
        <w:t>е</w:t>
      </w:r>
      <w:r w:rsidR="008F5B07" w:rsidRPr="00186096">
        <w:rPr>
          <w:rFonts w:ascii="Times New Roman" w:hAnsi="Times New Roman" w:cs="Times New Roman"/>
          <w:sz w:val="32"/>
          <w:szCs w:val="32"/>
        </w:rPr>
        <w:t xml:space="preserve"> срок</w:t>
      </w:r>
      <w:r w:rsidR="00341A8E" w:rsidRPr="00186096">
        <w:rPr>
          <w:rFonts w:ascii="Times New Roman" w:hAnsi="Times New Roman" w:cs="Times New Roman"/>
          <w:sz w:val="32"/>
          <w:szCs w:val="32"/>
        </w:rPr>
        <w:t>и</w:t>
      </w:r>
      <w:r w:rsidR="008F5B07" w:rsidRPr="00186096">
        <w:rPr>
          <w:rFonts w:ascii="Times New Roman" w:hAnsi="Times New Roman" w:cs="Times New Roman"/>
          <w:sz w:val="32"/>
          <w:szCs w:val="32"/>
        </w:rPr>
        <w:t>:</w:t>
      </w:r>
    </w:p>
    <w:p w:rsidR="002A4E38" w:rsidRPr="00186096" w:rsidRDefault="001863C5" w:rsidP="00D61A0B">
      <w:pPr>
        <w:pStyle w:val="ConsPlusCell"/>
        <w:ind w:firstLine="709"/>
        <w:jc w:val="both"/>
      </w:pPr>
      <w:r w:rsidRPr="00186096">
        <w:t>п</w:t>
      </w:r>
      <w:r w:rsidR="008B0DE6" w:rsidRPr="00186096">
        <w:t xml:space="preserve">ротивоклещевым обработкам подвергнуто </w:t>
      </w:r>
      <w:r w:rsidR="00CB3B14" w:rsidRPr="00186096">
        <w:t>3</w:t>
      </w:r>
      <w:r w:rsidR="001D173D" w:rsidRPr="00186096">
        <w:t>6</w:t>
      </w:r>
      <w:r w:rsidR="00CB3B14" w:rsidRPr="00186096">
        <w:t>59893</w:t>
      </w:r>
      <w:r w:rsidR="008B0DE6" w:rsidRPr="00186096">
        <w:t xml:space="preserve"> голов</w:t>
      </w:r>
      <w:r w:rsidR="00CB3B14" w:rsidRPr="00186096">
        <w:t>ы</w:t>
      </w:r>
      <w:r w:rsidR="008B0DE6" w:rsidRPr="00186096">
        <w:t xml:space="preserve"> животных на территории Ростовской области или </w:t>
      </w:r>
      <w:r w:rsidR="008B0DE6" w:rsidRPr="00186096">
        <w:rPr>
          <w:color w:val="000000"/>
        </w:rPr>
        <w:t>100</w:t>
      </w:r>
      <w:r w:rsidR="000D3D72" w:rsidRPr="00186096">
        <w:rPr>
          <w:color w:val="000000"/>
        </w:rPr>
        <w:t>,0</w:t>
      </w:r>
      <w:r w:rsidR="008B0DE6" w:rsidRPr="00186096">
        <w:rPr>
          <w:color w:val="000000"/>
        </w:rPr>
        <w:t>% запланированного объема, что способствовало снижению риска нападения клещей на людей и профилактике заболевания людей Крымской геморрагической лихорадкой (3.1);</w:t>
      </w:r>
    </w:p>
    <w:p w:rsidR="008B0DE6" w:rsidRPr="00186096" w:rsidRDefault="00897B60" w:rsidP="00D61A0B">
      <w:pPr>
        <w:pStyle w:val="ConsPlusCell"/>
        <w:ind w:firstLine="709"/>
        <w:jc w:val="both"/>
      </w:pPr>
      <w:r w:rsidRPr="00186096">
        <w:t>проведен мониторинг особо опасных и заразных болезней животных на территории Ростовской области. В результате за отчетный период выявлен</w:t>
      </w:r>
      <w:r w:rsidR="001D173D" w:rsidRPr="00186096">
        <w:t>о</w:t>
      </w:r>
      <w:r w:rsidRPr="00186096">
        <w:t xml:space="preserve"> </w:t>
      </w:r>
      <w:r w:rsidR="00CB3B14" w:rsidRPr="00186096">
        <w:t>15</w:t>
      </w:r>
      <w:r w:rsidRPr="00186096">
        <w:t xml:space="preserve"> случа</w:t>
      </w:r>
      <w:r w:rsidR="001D173D" w:rsidRPr="00186096">
        <w:t>ев</w:t>
      </w:r>
      <w:r w:rsidRPr="00186096">
        <w:t xml:space="preserve"> особо опасных болезней животных. </w:t>
      </w:r>
      <w:r w:rsidR="008B0DE6" w:rsidRPr="00186096">
        <w:t xml:space="preserve">Во всех случаях приняты меры по ликвидации очагов </w:t>
      </w:r>
      <w:r w:rsidRPr="00186096">
        <w:t>(3.</w:t>
      </w:r>
      <w:r w:rsidR="00341A8E" w:rsidRPr="00186096">
        <w:t>2</w:t>
      </w:r>
      <w:r w:rsidRPr="00186096">
        <w:t>);</w:t>
      </w:r>
    </w:p>
    <w:p w:rsidR="008B0DE6" w:rsidRPr="00186096" w:rsidRDefault="008B0DE6" w:rsidP="00D61A0B">
      <w:pPr>
        <w:pStyle w:val="ConsPlusCell"/>
        <w:ind w:firstLine="709"/>
        <w:jc w:val="both"/>
      </w:pPr>
      <w:r w:rsidRPr="00186096">
        <w:t xml:space="preserve">выполнено </w:t>
      </w:r>
      <w:r w:rsidR="00CB3B14" w:rsidRPr="00186096">
        <w:t>371224</w:t>
      </w:r>
      <w:r w:rsidR="001863C5" w:rsidRPr="00186096">
        <w:t xml:space="preserve"> </w:t>
      </w:r>
      <w:r w:rsidRPr="00186096">
        <w:t>диагностических исследований на лейкоз крупного рогатого скота, обеспечено изолированное и раздельное содержание положительно реагирующих животных</w:t>
      </w:r>
      <w:r w:rsidR="00EA4240" w:rsidRPr="00186096">
        <w:t>. Доля инфицированных животных лейкозом составила 6,</w:t>
      </w:r>
      <w:r w:rsidR="00CB3B14" w:rsidRPr="00186096">
        <w:t>3</w:t>
      </w:r>
      <w:r w:rsidR="00EA4240" w:rsidRPr="00186096">
        <w:t>% при плановом показателе 10,5%</w:t>
      </w:r>
      <w:r w:rsidRPr="00186096">
        <w:t xml:space="preserve"> (3.</w:t>
      </w:r>
      <w:r w:rsidR="00EA4240" w:rsidRPr="00186096">
        <w:t>3</w:t>
      </w:r>
      <w:r w:rsidRPr="00186096">
        <w:t>);</w:t>
      </w:r>
    </w:p>
    <w:p w:rsidR="00897B60" w:rsidRPr="00186096" w:rsidRDefault="00EA4240" w:rsidP="00D61A0B">
      <w:pPr>
        <w:pStyle w:val="ConsPlusCell"/>
        <w:ind w:firstLine="709"/>
        <w:jc w:val="both"/>
      </w:pPr>
      <w:r w:rsidRPr="00186096">
        <w:t>н</w:t>
      </w:r>
      <w:r w:rsidR="008B0DE6" w:rsidRPr="00186096">
        <w:t xml:space="preserve">а лейкоз крупного рогатого скота серологическим методом исследовано </w:t>
      </w:r>
      <w:r w:rsidR="00CB3B14" w:rsidRPr="00186096">
        <w:t>343242</w:t>
      </w:r>
      <w:r w:rsidR="00257D47" w:rsidRPr="00186096">
        <w:t xml:space="preserve"> </w:t>
      </w:r>
      <w:r w:rsidR="008B0DE6" w:rsidRPr="00186096">
        <w:t>проб</w:t>
      </w:r>
      <w:r w:rsidR="00CB3B14" w:rsidRPr="00186096">
        <w:t>ы</w:t>
      </w:r>
      <w:r w:rsidR="008B0DE6" w:rsidRPr="00186096">
        <w:t xml:space="preserve">, гематологическим методом исследовано </w:t>
      </w:r>
      <w:r w:rsidRPr="00186096">
        <w:br/>
      </w:r>
      <w:r w:rsidR="001D173D" w:rsidRPr="00186096">
        <w:t>2</w:t>
      </w:r>
      <w:r w:rsidR="00CB3B14" w:rsidRPr="00186096">
        <w:t>7</w:t>
      </w:r>
      <w:r w:rsidR="001D173D" w:rsidRPr="00186096">
        <w:t>9</w:t>
      </w:r>
      <w:r w:rsidR="00CB3B14" w:rsidRPr="00186096">
        <w:t>82</w:t>
      </w:r>
      <w:r w:rsidR="008B0DE6" w:rsidRPr="00186096">
        <w:t xml:space="preserve"> проб</w:t>
      </w:r>
      <w:r w:rsidR="00CB3B14" w:rsidRPr="00186096">
        <w:t>ы</w:t>
      </w:r>
      <w:r w:rsidR="004432BB" w:rsidRPr="00186096">
        <w:t xml:space="preserve"> (3.</w:t>
      </w:r>
      <w:r w:rsidRPr="00186096">
        <w:t>4</w:t>
      </w:r>
      <w:r w:rsidR="007E3E77" w:rsidRPr="00186096">
        <w:t>).</w:t>
      </w:r>
    </w:p>
    <w:p w:rsidR="004707F9" w:rsidRPr="00186096" w:rsidRDefault="001D173D" w:rsidP="004707F9">
      <w:pPr>
        <w:pStyle w:val="ConsPlusCell"/>
        <w:ind w:firstLine="709"/>
        <w:jc w:val="both"/>
        <w:rPr>
          <w:color w:val="111111"/>
          <w:spacing w:val="-4"/>
        </w:rPr>
      </w:pPr>
      <w:r w:rsidRPr="00186096">
        <w:t xml:space="preserve">По контрольному событию 3.5 срок реализации не наступил: с целью </w:t>
      </w:r>
      <w:r w:rsidRPr="00186096">
        <w:rPr>
          <w:color w:val="111111"/>
          <w:spacing w:val="-4"/>
        </w:rPr>
        <w:t>прижизненного мониторинга циркуляции вируса африканской чумы свиней среди диких кабанов и домашних свиней</w:t>
      </w:r>
      <w:r w:rsidRPr="00186096">
        <w:t xml:space="preserve"> в 2018 году проведены </w:t>
      </w:r>
      <w:r w:rsidRPr="00186096">
        <w:lastRenderedPageBreak/>
        <w:t xml:space="preserve">исследования биологического материала в количестве </w:t>
      </w:r>
      <w:r w:rsidR="00CB3B14" w:rsidRPr="00186096">
        <w:t>13 209</w:t>
      </w:r>
      <w:r w:rsidRPr="00186096">
        <w:t xml:space="preserve"> проб.</w:t>
      </w:r>
      <w:r w:rsidR="001315B2" w:rsidRPr="00186096">
        <w:t xml:space="preserve"> </w:t>
      </w:r>
      <w:r w:rsidR="004707F9" w:rsidRPr="00186096">
        <w:rPr>
          <w:color w:val="111111"/>
          <w:spacing w:val="-4"/>
        </w:rPr>
        <w:t>За отчетный период неблагополучны</w:t>
      </w:r>
      <w:r w:rsidR="00CB3B14" w:rsidRPr="00186096">
        <w:rPr>
          <w:color w:val="111111"/>
          <w:spacing w:val="-4"/>
        </w:rPr>
        <w:t>е</w:t>
      </w:r>
      <w:r w:rsidR="004707F9" w:rsidRPr="00186096">
        <w:rPr>
          <w:color w:val="111111"/>
          <w:spacing w:val="-4"/>
        </w:rPr>
        <w:t xml:space="preserve"> пункт</w:t>
      </w:r>
      <w:r w:rsidR="00CB3B14" w:rsidRPr="00186096">
        <w:rPr>
          <w:color w:val="111111"/>
          <w:spacing w:val="-4"/>
        </w:rPr>
        <w:t>ы</w:t>
      </w:r>
      <w:r w:rsidR="004707F9" w:rsidRPr="00186096">
        <w:rPr>
          <w:color w:val="111111"/>
          <w:spacing w:val="-4"/>
        </w:rPr>
        <w:t xml:space="preserve"> по африканской чуме свиней </w:t>
      </w:r>
      <w:r w:rsidR="00CB3B14" w:rsidRPr="00186096">
        <w:rPr>
          <w:color w:val="111111"/>
          <w:spacing w:val="-4"/>
        </w:rPr>
        <w:t>выявлены в Константиновском и Волгодонском районах</w:t>
      </w:r>
      <w:r w:rsidR="004707F9" w:rsidRPr="00186096">
        <w:rPr>
          <w:color w:val="111111"/>
          <w:spacing w:val="-4"/>
        </w:rPr>
        <w:t>.</w:t>
      </w:r>
      <w:r w:rsidR="00CB3B14" w:rsidRPr="00186096">
        <w:rPr>
          <w:color w:val="111111"/>
          <w:spacing w:val="-4"/>
        </w:rPr>
        <w:t xml:space="preserve"> </w:t>
      </w:r>
      <w:r w:rsidR="00CB3B14" w:rsidRPr="00186096">
        <w:t xml:space="preserve">Приняты исчерпывающие меры по ликвидации очагов </w:t>
      </w:r>
      <w:r w:rsidR="00CB3B14" w:rsidRPr="00186096">
        <w:rPr>
          <w:color w:val="111111"/>
          <w:spacing w:val="-4"/>
        </w:rPr>
        <w:t>африканской чумы свиней.</w:t>
      </w:r>
    </w:p>
    <w:p w:rsidR="00F43AF8" w:rsidRPr="00186096" w:rsidRDefault="00897B60" w:rsidP="004707F9">
      <w:pPr>
        <w:pStyle w:val="ConsPlusCell"/>
        <w:ind w:firstLine="709"/>
        <w:jc w:val="both"/>
      </w:pPr>
      <w:r w:rsidRPr="00186096">
        <w:t>На реализацию подпрограммы 5 «Техническая и технологическая модернизация, инновационное развитие» предусмотрено</w:t>
      </w:r>
      <w:r w:rsidR="002B7AAB" w:rsidRPr="00186096">
        <w:t xml:space="preserve"> </w:t>
      </w:r>
      <w:r w:rsidR="006A07F5" w:rsidRPr="00186096">
        <w:t>2</w:t>
      </w:r>
      <w:r w:rsidR="00E10430" w:rsidRPr="00186096">
        <w:t>4</w:t>
      </w:r>
      <w:r w:rsidR="001D5885" w:rsidRPr="00186096">
        <w:t>5</w:t>
      </w:r>
      <w:r w:rsidR="00490C62" w:rsidRPr="00186096">
        <w:t> </w:t>
      </w:r>
      <w:r w:rsidR="00E10430" w:rsidRPr="00186096">
        <w:t>4</w:t>
      </w:r>
      <w:r w:rsidR="001D5885" w:rsidRPr="00186096">
        <w:t>91</w:t>
      </w:r>
      <w:r w:rsidR="00490C62" w:rsidRPr="00186096">
        <w:t>,</w:t>
      </w:r>
      <w:r w:rsidR="001D5885" w:rsidRPr="00186096">
        <w:t>8</w:t>
      </w:r>
      <w:r w:rsidRPr="00186096">
        <w:t xml:space="preserve"> тыс. рублей</w:t>
      </w:r>
      <w:r w:rsidR="00657023" w:rsidRPr="00186096">
        <w:t>, освоение средств составило</w:t>
      </w:r>
      <w:r w:rsidRPr="00186096">
        <w:t xml:space="preserve"> </w:t>
      </w:r>
      <w:r w:rsidR="006A07F5" w:rsidRPr="00186096">
        <w:t>2</w:t>
      </w:r>
      <w:r w:rsidR="00E10430" w:rsidRPr="00186096">
        <w:t>4</w:t>
      </w:r>
      <w:r w:rsidR="001D5885" w:rsidRPr="00186096">
        <w:t>5</w:t>
      </w:r>
      <w:r w:rsidR="00102977" w:rsidRPr="00186096">
        <w:t> </w:t>
      </w:r>
      <w:r w:rsidR="001D5885" w:rsidRPr="00186096">
        <w:t>104</w:t>
      </w:r>
      <w:r w:rsidR="00102977" w:rsidRPr="00186096">
        <w:t>,</w:t>
      </w:r>
      <w:r w:rsidR="001D5885" w:rsidRPr="00186096">
        <w:t>8</w:t>
      </w:r>
      <w:r w:rsidRPr="00186096">
        <w:t xml:space="preserve"> тыс. рублей (</w:t>
      </w:r>
      <w:r w:rsidR="001D5885" w:rsidRPr="00186096">
        <w:t>99,8%).</w:t>
      </w:r>
    </w:p>
    <w:p w:rsidR="001D5885" w:rsidRPr="00186096" w:rsidRDefault="00977B9C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В рамках подпрограммы 5 предусмотрено два основных мероприятия, о</w:t>
      </w:r>
      <w:r w:rsidR="001D5885" w:rsidRPr="00186096">
        <w:rPr>
          <w:rFonts w:ascii="Times New Roman" w:hAnsi="Times New Roman" w:cs="Times New Roman"/>
          <w:sz w:val="32"/>
          <w:szCs w:val="32"/>
        </w:rPr>
        <w:t>сновное мероприятие 5.2 выполнено в полном объеме</w:t>
      </w:r>
      <w:r w:rsidR="00E633F8" w:rsidRPr="00186096">
        <w:rPr>
          <w:rFonts w:ascii="Times New Roman" w:hAnsi="Times New Roman" w:cs="Times New Roman"/>
          <w:sz w:val="32"/>
          <w:szCs w:val="32"/>
        </w:rPr>
        <w:t xml:space="preserve"> и раньше запланированного срока</w:t>
      </w:r>
      <w:r w:rsidR="001D5885" w:rsidRPr="00186096">
        <w:rPr>
          <w:rFonts w:ascii="Times New Roman" w:hAnsi="Times New Roman" w:cs="Times New Roman"/>
          <w:sz w:val="32"/>
          <w:szCs w:val="32"/>
        </w:rPr>
        <w:t xml:space="preserve">: за счет господдержки </w:t>
      </w:r>
      <w:proofErr w:type="spellStart"/>
      <w:r w:rsidR="001D5885" w:rsidRPr="00186096">
        <w:rPr>
          <w:rFonts w:ascii="Times New Roman" w:hAnsi="Times New Roman" w:cs="Times New Roman"/>
          <w:sz w:val="32"/>
          <w:szCs w:val="32"/>
        </w:rPr>
        <w:t>сельхозтоваропроизводителями</w:t>
      </w:r>
      <w:proofErr w:type="spellEnd"/>
      <w:r w:rsidR="001D5885" w:rsidRPr="00186096">
        <w:rPr>
          <w:rFonts w:ascii="Times New Roman" w:hAnsi="Times New Roman" w:cs="Times New Roman"/>
          <w:sz w:val="32"/>
          <w:szCs w:val="32"/>
        </w:rPr>
        <w:t xml:space="preserve"> приобретено 34 трактора, </w:t>
      </w:r>
      <w:r w:rsidR="00B06185" w:rsidRPr="00186096">
        <w:rPr>
          <w:rFonts w:ascii="Times New Roman" w:hAnsi="Times New Roman" w:cs="Times New Roman"/>
          <w:sz w:val="32"/>
          <w:szCs w:val="32"/>
        </w:rPr>
        <w:br/>
      </w:r>
      <w:r w:rsidR="001D5885" w:rsidRPr="00186096">
        <w:rPr>
          <w:rFonts w:ascii="Times New Roman" w:hAnsi="Times New Roman" w:cs="Times New Roman"/>
          <w:sz w:val="32"/>
          <w:szCs w:val="32"/>
        </w:rPr>
        <w:t>105 зерноуборочных комбайнов, 343 единицы прочих видов сельскохозяйственной техники.</w:t>
      </w:r>
    </w:p>
    <w:p w:rsidR="00312121" w:rsidRPr="00186096" w:rsidRDefault="00EC688C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По</w:t>
      </w:r>
      <w:r w:rsidR="00897B60" w:rsidRPr="00186096">
        <w:rPr>
          <w:rFonts w:ascii="Times New Roman" w:hAnsi="Times New Roman" w:cs="Times New Roman"/>
          <w:sz w:val="32"/>
          <w:szCs w:val="32"/>
        </w:rPr>
        <w:t xml:space="preserve"> подпрограмме 5 предусмотрен</w:t>
      </w:r>
      <w:r w:rsidR="001D5885" w:rsidRPr="00186096">
        <w:rPr>
          <w:rFonts w:ascii="Times New Roman" w:hAnsi="Times New Roman" w:cs="Times New Roman"/>
          <w:sz w:val="32"/>
          <w:szCs w:val="32"/>
        </w:rPr>
        <w:t>о</w:t>
      </w:r>
      <w:r w:rsidR="00897B60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E10430" w:rsidRPr="00186096">
        <w:rPr>
          <w:rFonts w:ascii="Times New Roman" w:hAnsi="Times New Roman" w:cs="Times New Roman"/>
          <w:sz w:val="32"/>
          <w:szCs w:val="32"/>
        </w:rPr>
        <w:t>два</w:t>
      </w:r>
      <w:r w:rsidR="00897B60" w:rsidRPr="00186096">
        <w:rPr>
          <w:rFonts w:ascii="Times New Roman" w:hAnsi="Times New Roman" w:cs="Times New Roman"/>
          <w:sz w:val="32"/>
          <w:szCs w:val="32"/>
        </w:rPr>
        <w:t xml:space="preserve"> контрольных события</w:t>
      </w:r>
      <w:r w:rsidR="00560DFD" w:rsidRPr="00186096">
        <w:rPr>
          <w:rFonts w:ascii="Times New Roman" w:hAnsi="Times New Roman" w:cs="Times New Roman"/>
          <w:sz w:val="32"/>
          <w:szCs w:val="32"/>
        </w:rPr>
        <w:t xml:space="preserve">, </w:t>
      </w:r>
      <w:r w:rsidR="006374C2" w:rsidRPr="00186096">
        <w:rPr>
          <w:rFonts w:ascii="Times New Roman" w:hAnsi="Times New Roman" w:cs="Times New Roman"/>
          <w:sz w:val="32"/>
          <w:szCs w:val="32"/>
        </w:rPr>
        <w:t>которы</w:t>
      </w:r>
      <w:r w:rsidR="00E10430" w:rsidRPr="00186096">
        <w:rPr>
          <w:rFonts w:ascii="Times New Roman" w:hAnsi="Times New Roman" w:cs="Times New Roman"/>
          <w:sz w:val="32"/>
          <w:szCs w:val="32"/>
        </w:rPr>
        <w:t>е выполнены</w:t>
      </w:r>
      <w:r w:rsidR="00B006F7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6374C2" w:rsidRPr="00186096">
        <w:rPr>
          <w:rFonts w:ascii="Times New Roman" w:hAnsi="Times New Roman" w:cs="Times New Roman"/>
          <w:sz w:val="32"/>
          <w:szCs w:val="32"/>
        </w:rPr>
        <w:t xml:space="preserve">раньше </w:t>
      </w:r>
      <w:r w:rsidR="00A7094A" w:rsidRPr="00186096">
        <w:rPr>
          <w:rFonts w:ascii="Times New Roman" w:hAnsi="Times New Roman" w:cs="Times New Roman"/>
          <w:sz w:val="32"/>
          <w:szCs w:val="32"/>
        </w:rPr>
        <w:t xml:space="preserve">запланированного </w:t>
      </w:r>
      <w:r w:rsidR="006374C2" w:rsidRPr="00186096">
        <w:rPr>
          <w:rFonts w:ascii="Times New Roman" w:hAnsi="Times New Roman" w:cs="Times New Roman"/>
          <w:sz w:val="32"/>
          <w:szCs w:val="32"/>
        </w:rPr>
        <w:t>срока:</w:t>
      </w:r>
    </w:p>
    <w:p w:rsidR="00A7094A" w:rsidRPr="00186096" w:rsidRDefault="001D5885" w:rsidP="00D61A0B">
      <w:pPr>
        <w:pStyle w:val="ConsPlusCell"/>
        <w:ind w:firstLine="709"/>
        <w:jc w:val="both"/>
        <w:rPr>
          <w:spacing w:val="-4"/>
        </w:rPr>
      </w:pPr>
      <w:r w:rsidRPr="00186096">
        <w:rPr>
          <w:spacing w:val="-4"/>
        </w:rPr>
        <w:t>з</w:t>
      </w:r>
      <w:r w:rsidR="00A7094A" w:rsidRPr="00186096">
        <w:rPr>
          <w:spacing w:val="-4"/>
        </w:rPr>
        <w:t>аключен</w:t>
      </w:r>
      <w:r w:rsidRPr="00186096">
        <w:rPr>
          <w:spacing w:val="-4"/>
        </w:rPr>
        <w:t>о 4</w:t>
      </w:r>
      <w:r w:rsidR="00A7094A" w:rsidRPr="00186096">
        <w:rPr>
          <w:spacing w:val="-4"/>
        </w:rPr>
        <w:t xml:space="preserve"> государственны</w:t>
      </w:r>
      <w:r w:rsidRPr="00186096">
        <w:rPr>
          <w:spacing w:val="-4"/>
        </w:rPr>
        <w:t>х</w:t>
      </w:r>
      <w:r w:rsidR="00A7094A" w:rsidRPr="00186096">
        <w:rPr>
          <w:spacing w:val="-4"/>
        </w:rPr>
        <w:t xml:space="preserve"> контракт</w:t>
      </w:r>
      <w:r w:rsidRPr="00186096">
        <w:rPr>
          <w:spacing w:val="-4"/>
        </w:rPr>
        <w:t>а</w:t>
      </w:r>
      <w:r w:rsidR="00A7094A" w:rsidRPr="00186096">
        <w:rPr>
          <w:spacing w:val="-4"/>
        </w:rPr>
        <w:t xml:space="preserve"> на поставку товаров, выполнение работ, оказание усл</w:t>
      </w:r>
      <w:r w:rsidR="00E10430" w:rsidRPr="00186096">
        <w:rPr>
          <w:spacing w:val="-4"/>
        </w:rPr>
        <w:t xml:space="preserve">уг для нужд </w:t>
      </w:r>
      <w:proofErr w:type="spellStart"/>
      <w:r w:rsidR="00E10430" w:rsidRPr="00186096">
        <w:rPr>
          <w:spacing w:val="-4"/>
        </w:rPr>
        <w:t>минсельхозпрода</w:t>
      </w:r>
      <w:proofErr w:type="spellEnd"/>
      <w:r w:rsidR="00E10430" w:rsidRPr="00186096">
        <w:rPr>
          <w:spacing w:val="-4"/>
        </w:rPr>
        <w:t xml:space="preserve"> (5.1</w:t>
      </w:r>
      <w:r w:rsidR="00A7094A" w:rsidRPr="00186096">
        <w:rPr>
          <w:spacing w:val="-4"/>
        </w:rPr>
        <w:t>);</w:t>
      </w:r>
    </w:p>
    <w:p w:rsidR="001205DF" w:rsidRPr="00186096" w:rsidRDefault="001205DF" w:rsidP="00D61A0B">
      <w:pPr>
        <w:pStyle w:val="ConsPlusCell"/>
        <w:ind w:firstLine="709"/>
        <w:jc w:val="both"/>
      </w:pPr>
      <w:r w:rsidRPr="00186096">
        <w:t>г</w:t>
      </w:r>
      <w:r w:rsidR="006E3C7E" w:rsidRPr="00186096">
        <w:t xml:space="preserve">осударственная поддержка приобретения сельскохозяйственной техники </w:t>
      </w:r>
      <w:r w:rsidR="00230114" w:rsidRPr="00186096">
        <w:t xml:space="preserve">в полном объеме </w:t>
      </w:r>
      <w:r w:rsidR="006E3C7E" w:rsidRPr="00186096">
        <w:t xml:space="preserve">предоставлена </w:t>
      </w:r>
      <w:r w:rsidR="006C3E92" w:rsidRPr="00186096">
        <w:t>94</w:t>
      </w:r>
      <w:r w:rsidR="00AA76D1" w:rsidRPr="00186096">
        <w:t xml:space="preserve"> </w:t>
      </w:r>
      <w:r w:rsidR="00720347" w:rsidRPr="00186096">
        <w:t xml:space="preserve">получателям </w:t>
      </w:r>
      <w:r w:rsidR="00230114" w:rsidRPr="00186096">
        <w:t xml:space="preserve">или </w:t>
      </w:r>
      <w:r w:rsidR="006C3E92" w:rsidRPr="00186096">
        <w:t>156,7</w:t>
      </w:r>
      <w:r w:rsidR="00230114" w:rsidRPr="00186096">
        <w:t xml:space="preserve">% от запланированного </w:t>
      </w:r>
      <w:r w:rsidR="0081104C" w:rsidRPr="00186096">
        <w:t>количества</w:t>
      </w:r>
      <w:r w:rsidR="00230114" w:rsidRPr="00186096">
        <w:t xml:space="preserve"> </w:t>
      </w:r>
      <w:r w:rsidRPr="00186096">
        <w:t>(5.</w:t>
      </w:r>
      <w:r w:rsidR="00E10430" w:rsidRPr="00186096">
        <w:t>2</w:t>
      </w:r>
      <w:r w:rsidRPr="00186096">
        <w:t>)</w:t>
      </w:r>
      <w:r w:rsidR="00CB665B" w:rsidRPr="00186096">
        <w:t>.</w:t>
      </w:r>
    </w:p>
    <w:p w:rsidR="0033580A" w:rsidRPr="00186096" w:rsidRDefault="00897B60" w:rsidP="00234419">
      <w:pPr>
        <w:pStyle w:val="ConsPlusCell"/>
        <w:ind w:firstLine="709"/>
        <w:jc w:val="both"/>
      </w:pPr>
      <w:r w:rsidRPr="00186096">
        <w:t xml:space="preserve">На мероприятия подпрограммы 6 «Устойчивое развитие сельских территорий Ростовской области на 2014 – 2017 годы и на период до </w:t>
      </w:r>
      <w:r w:rsidR="007B4A07" w:rsidRPr="00186096">
        <w:br/>
      </w:r>
      <w:r w:rsidRPr="00186096">
        <w:t xml:space="preserve">2020 года» предусмотрено </w:t>
      </w:r>
      <w:r w:rsidR="00FB4644" w:rsidRPr="00186096">
        <w:t>1</w:t>
      </w:r>
      <w:r w:rsidR="00FA7939" w:rsidRPr="00186096">
        <w:t> </w:t>
      </w:r>
      <w:r w:rsidR="00E1793E" w:rsidRPr="00186096">
        <w:t>1</w:t>
      </w:r>
      <w:r w:rsidR="007916E5" w:rsidRPr="00186096">
        <w:t>42</w:t>
      </w:r>
      <w:r w:rsidR="00FA7939" w:rsidRPr="00186096">
        <w:t> </w:t>
      </w:r>
      <w:r w:rsidR="007916E5" w:rsidRPr="00186096">
        <w:t>168</w:t>
      </w:r>
      <w:r w:rsidR="00FB4644" w:rsidRPr="00186096">
        <w:t>,</w:t>
      </w:r>
      <w:r w:rsidR="007916E5" w:rsidRPr="00186096">
        <w:t>9</w:t>
      </w:r>
      <w:r w:rsidRPr="00186096">
        <w:t xml:space="preserve"> тыс. рублей, </w:t>
      </w:r>
      <w:r w:rsidR="00234419" w:rsidRPr="00186096">
        <w:t xml:space="preserve">освоение средств составило </w:t>
      </w:r>
      <w:r w:rsidR="007916E5" w:rsidRPr="00186096">
        <w:t>603</w:t>
      </w:r>
      <w:r w:rsidR="005740D7" w:rsidRPr="00186096">
        <w:t> </w:t>
      </w:r>
      <w:r w:rsidR="007916E5" w:rsidRPr="00186096">
        <w:t>081</w:t>
      </w:r>
      <w:r w:rsidR="005740D7" w:rsidRPr="00186096">
        <w:t>,</w:t>
      </w:r>
      <w:r w:rsidR="007916E5" w:rsidRPr="00186096">
        <w:t>1</w:t>
      </w:r>
      <w:r w:rsidR="00652C66" w:rsidRPr="00186096">
        <w:t xml:space="preserve"> </w:t>
      </w:r>
      <w:r w:rsidRPr="00186096">
        <w:t>тыс. рублей (</w:t>
      </w:r>
      <w:r w:rsidR="007916E5" w:rsidRPr="00186096">
        <w:t>52</w:t>
      </w:r>
      <w:r w:rsidR="00E1793E" w:rsidRPr="00186096">
        <w:t>,</w:t>
      </w:r>
      <w:r w:rsidR="007916E5" w:rsidRPr="00186096">
        <w:t>8</w:t>
      </w:r>
      <w:r w:rsidRPr="00186096">
        <w:t>%</w:t>
      </w:r>
      <w:r w:rsidR="00234419" w:rsidRPr="00186096">
        <w:t>)</w:t>
      </w:r>
      <w:r w:rsidR="003D15C5" w:rsidRPr="00186096">
        <w:t>.</w:t>
      </w:r>
      <w:r w:rsidR="00935A68" w:rsidRPr="00186096">
        <w:t xml:space="preserve"> Освоение средств осуществляется в соответствии с заключенными </w:t>
      </w:r>
      <w:r w:rsidR="004707F9" w:rsidRPr="00186096">
        <w:rPr>
          <w:kern w:val="2"/>
        </w:rPr>
        <w:t>графиками производственных работ</w:t>
      </w:r>
      <w:r w:rsidR="004707F9" w:rsidRPr="00186096">
        <w:t>.</w:t>
      </w:r>
    </w:p>
    <w:p w:rsidR="007916E5" w:rsidRPr="00186096" w:rsidRDefault="00897B60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По подпрограмме 6 предусмотрено </w:t>
      </w:r>
      <w:r w:rsidR="00F32636" w:rsidRPr="00186096">
        <w:rPr>
          <w:rFonts w:ascii="Times New Roman" w:hAnsi="Times New Roman" w:cs="Times New Roman"/>
          <w:sz w:val="32"/>
          <w:szCs w:val="32"/>
        </w:rPr>
        <w:t>два основных мероприятия</w:t>
      </w:r>
      <w:r w:rsidR="007916E5" w:rsidRPr="00186096">
        <w:rPr>
          <w:rFonts w:ascii="Times New Roman" w:hAnsi="Times New Roman" w:cs="Times New Roman"/>
          <w:sz w:val="32"/>
          <w:szCs w:val="32"/>
        </w:rPr>
        <w:t>, основное мероприяти</w:t>
      </w:r>
      <w:r w:rsidR="00E92E89">
        <w:rPr>
          <w:rFonts w:ascii="Times New Roman" w:hAnsi="Times New Roman" w:cs="Times New Roman"/>
          <w:sz w:val="32"/>
          <w:szCs w:val="32"/>
        </w:rPr>
        <w:t>е</w:t>
      </w:r>
      <w:r w:rsidR="007916E5" w:rsidRPr="00186096">
        <w:rPr>
          <w:rFonts w:ascii="Times New Roman" w:hAnsi="Times New Roman" w:cs="Times New Roman"/>
          <w:sz w:val="32"/>
          <w:szCs w:val="32"/>
        </w:rPr>
        <w:t xml:space="preserve"> 6.1 выполнено в полном объеме и раньше запланированного срока: социальные выплаты на обеспечение жильем предоставлены 186 семьям, из которых 131 – молодая семья.</w:t>
      </w:r>
    </w:p>
    <w:p w:rsidR="007B4A07" w:rsidRPr="00186096" w:rsidRDefault="00583518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По подпрограмме 6 предусмотрено</w:t>
      </w:r>
      <w:r w:rsidR="00F32636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897B60" w:rsidRPr="00186096">
        <w:rPr>
          <w:rFonts w:ascii="Times New Roman" w:hAnsi="Times New Roman" w:cs="Times New Roman"/>
          <w:sz w:val="32"/>
          <w:szCs w:val="32"/>
        </w:rPr>
        <w:t>четыре контрольных события</w:t>
      </w:r>
      <w:r w:rsidR="00EC2284" w:rsidRPr="00186096">
        <w:rPr>
          <w:rFonts w:ascii="Times New Roman" w:hAnsi="Times New Roman" w:cs="Times New Roman"/>
          <w:sz w:val="32"/>
          <w:szCs w:val="32"/>
        </w:rPr>
        <w:t xml:space="preserve">, </w:t>
      </w:r>
      <w:r w:rsidR="007E3E77" w:rsidRPr="00186096">
        <w:rPr>
          <w:rFonts w:ascii="Times New Roman" w:hAnsi="Times New Roman" w:cs="Times New Roman"/>
          <w:sz w:val="32"/>
          <w:szCs w:val="32"/>
        </w:rPr>
        <w:t xml:space="preserve">из них </w:t>
      </w:r>
      <w:r w:rsidRPr="00186096">
        <w:rPr>
          <w:rFonts w:ascii="Times New Roman" w:hAnsi="Times New Roman" w:cs="Times New Roman"/>
          <w:sz w:val="32"/>
          <w:szCs w:val="32"/>
        </w:rPr>
        <w:t>три</w:t>
      </w:r>
      <w:r w:rsidR="007E3E77" w:rsidRPr="00186096">
        <w:rPr>
          <w:rFonts w:ascii="Times New Roman" w:hAnsi="Times New Roman" w:cs="Times New Roman"/>
          <w:sz w:val="32"/>
          <w:szCs w:val="32"/>
        </w:rPr>
        <w:t xml:space="preserve"> контрольн</w:t>
      </w:r>
      <w:r w:rsidR="007B4A07" w:rsidRPr="00186096">
        <w:rPr>
          <w:rFonts w:ascii="Times New Roman" w:hAnsi="Times New Roman" w:cs="Times New Roman"/>
          <w:sz w:val="32"/>
          <w:szCs w:val="32"/>
        </w:rPr>
        <w:t>ых события</w:t>
      </w:r>
      <w:r w:rsidR="007E3E77" w:rsidRPr="00186096">
        <w:rPr>
          <w:rFonts w:ascii="Times New Roman" w:hAnsi="Times New Roman" w:cs="Times New Roman"/>
          <w:sz w:val="32"/>
          <w:szCs w:val="32"/>
        </w:rPr>
        <w:t xml:space="preserve"> выполнен</w:t>
      </w:r>
      <w:r w:rsidR="007B4A07" w:rsidRPr="00186096">
        <w:rPr>
          <w:rFonts w:ascii="Times New Roman" w:hAnsi="Times New Roman" w:cs="Times New Roman"/>
          <w:sz w:val="32"/>
          <w:szCs w:val="32"/>
        </w:rPr>
        <w:t>ы</w:t>
      </w:r>
      <w:r w:rsidR="007E3E77" w:rsidRPr="00186096">
        <w:rPr>
          <w:rFonts w:ascii="Times New Roman" w:hAnsi="Times New Roman" w:cs="Times New Roman"/>
          <w:sz w:val="32"/>
          <w:szCs w:val="32"/>
        </w:rPr>
        <w:t xml:space="preserve"> раньше срока</w:t>
      </w:r>
      <w:r w:rsidR="007B4A07" w:rsidRPr="00186096">
        <w:rPr>
          <w:rFonts w:ascii="Times New Roman" w:hAnsi="Times New Roman" w:cs="Times New Roman"/>
          <w:sz w:val="32"/>
          <w:szCs w:val="32"/>
        </w:rPr>
        <w:t>:</w:t>
      </w:r>
    </w:p>
    <w:p w:rsidR="007E3E77" w:rsidRPr="00186096" w:rsidRDefault="007E3E77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заключено соглашение с Минсельхозом России о предоставлении субсидий из федерального бюджета от </w:t>
      </w:r>
      <w:r w:rsidR="00DD2575" w:rsidRPr="00186096">
        <w:rPr>
          <w:rFonts w:ascii="Times New Roman" w:hAnsi="Times New Roman" w:cs="Times New Roman"/>
          <w:sz w:val="32"/>
          <w:szCs w:val="32"/>
        </w:rPr>
        <w:t>06</w:t>
      </w:r>
      <w:r w:rsidRPr="00186096">
        <w:rPr>
          <w:rFonts w:ascii="Times New Roman" w:hAnsi="Times New Roman" w:cs="Times New Roman"/>
          <w:sz w:val="32"/>
          <w:szCs w:val="32"/>
        </w:rPr>
        <w:t>.0</w:t>
      </w:r>
      <w:r w:rsidR="007B4A07" w:rsidRPr="00186096">
        <w:rPr>
          <w:rFonts w:ascii="Times New Roman" w:hAnsi="Times New Roman" w:cs="Times New Roman"/>
          <w:sz w:val="32"/>
          <w:szCs w:val="32"/>
        </w:rPr>
        <w:t>2</w:t>
      </w:r>
      <w:r w:rsidRPr="00186096">
        <w:rPr>
          <w:rFonts w:ascii="Times New Roman" w:hAnsi="Times New Roman" w:cs="Times New Roman"/>
          <w:sz w:val="32"/>
          <w:szCs w:val="32"/>
        </w:rPr>
        <w:t>.201</w:t>
      </w:r>
      <w:r w:rsidR="00DD2575" w:rsidRPr="00186096">
        <w:rPr>
          <w:rFonts w:ascii="Times New Roman" w:hAnsi="Times New Roman" w:cs="Times New Roman"/>
          <w:sz w:val="32"/>
          <w:szCs w:val="32"/>
        </w:rPr>
        <w:t>8</w:t>
      </w:r>
      <w:r w:rsidRPr="00186096">
        <w:rPr>
          <w:rFonts w:ascii="Times New Roman" w:hAnsi="Times New Roman" w:cs="Times New Roman"/>
          <w:sz w:val="32"/>
          <w:szCs w:val="32"/>
        </w:rPr>
        <w:t xml:space="preserve"> №</w:t>
      </w:r>
      <w:r w:rsidR="007B4A07" w:rsidRPr="00186096">
        <w:rPr>
          <w:rFonts w:ascii="Times New Roman" w:hAnsi="Times New Roman" w:cs="Times New Roman"/>
          <w:sz w:val="32"/>
          <w:szCs w:val="32"/>
        </w:rPr>
        <w:t xml:space="preserve"> 082-08-</w:t>
      </w:r>
      <w:r w:rsidR="00DD2575" w:rsidRPr="00186096">
        <w:rPr>
          <w:rFonts w:ascii="Times New Roman" w:hAnsi="Times New Roman" w:cs="Times New Roman"/>
          <w:sz w:val="32"/>
          <w:szCs w:val="32"/>
        </w:rPr>
        <w:t>2018-</w:t>
      </w:r>
      <w:r w:rsidR="007B4A07" w:rsidRPr="00186096">
        <w:rPr>
          <w:rFonts w:ascii="Times New Roman" w:hAnsi="Times New Roman" w:cs="Times New Roman"/>
          <w:sz w:val="32"/>
          <w:szCs w:val="32"/>
        </w:rPr>
        <w:t>2</w:t>
      </w:r>
      <w:r w:rsidR="00DD2575" w:rsidRPr="00186096">
        <w:rPr>
          <w:rFonts w:ascii="Times New Roman" w:hAnsi="Times New Roman" w:cs="Times New Roman"/>
          <w:sz w:val="32"/>
          <w:szCs w:val="32"/>
        </w:rPr>
        <w:t>62</w:t>
      </w:r>
      <w:r w:rsidR="009D268B" w:rsidRPr="00186096">
        <w:rPr>
          <w:rFonts w:ascii="Times New Roman" w:hAnsi="Times New Roman" w:cs="Times New Roman"/>
          <w:sz w:val="32"/>
          <w:szCs w:val="32"/>
        </w:rPr>
        <w:t xml:space="preserve"> (6.1);</w:t>
      </w:r>
    </w:p>
    <w:p w:rsidR="00583518" w:rsidRPr="00186096" w:rsidRDefault="00583518" w:rsidP="00583518">
      <w:pPr>
        <w:widowControl w:val="0"/>
        <w:spacing w:after="0" w:line="228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на заседаниях областной межведомственной комиссии по рассмотрению </w:t>
      </w:r>
      <w:proofErr w:type="gramStart"/>
      <w:r w:rsidRPr="00186096">
        <w:rPr>
          <w:rFonts w:ascii="Times New Roman" w:hAnsi="Times New Roman" w:cs="Times New Roman"/>
          <w:sz w:val="32"/>
          <w:szCs w:val="32"/>
        </w:rPr>
        <w:t>вопросов улучшения жилищных условий отдельных категорий граждан</w:t>
      </w:r>
      <w:proofErr w:type="gramEnd"/>
      <w:r w:rsidRPr="00186096">
        <w:rPr>
          <w:rFonts w:ascii="Times New Roman" w:hAnsi="Times New Roman" w:cs="Times New Roman"/>
          <w:sz w:val="32"/>
          <w:szCs w:val="32"/>
        </w:rPr>
        <w:t xml:space="preserve"> утверждены списки участников мероприятий по улучшению жилищных условий граждан, проживающих в сельской местности, в том числе молодых семей и молодых специалистов (13.04.2018, 17.05.2018, 18.06.2018, 12.07.2018). </w:t>
      </w:r>
      <w:proofErr w:type="gramStart"/>
      <w:r w:rsidRPr="00186096">
        <w:rPr>
          <w:rFonts w:ascii="Times New Roman" w:hAnsi="Times New Roman" w:cs="Times New Roman"/>
          <w:sz w:val="32"/>
          <w:szCs w:val="32"/>
        </w:rPr>
        <w:t xml:space="preserve">Распределены средства </w:t>
      </w:r>
      <w:r w:rsidRPr="00186096">
        <w:rPr>
          <w:rFonts w:ascii="Times New Roman" w:hAnsi="Times New Roman" w:cs="Times New Roman"/>
          <w:sz w:val="32"/>
          <w:szCs w:val="32"/>
        </w:rPr>
        <w:lastRenderedPageBreak/>
        <w:t>федераль</w:t>
      </w:r>
      <w:r w:rsidRPr="00186096">
        <w:rPr>
          <w:rFonts w:ascii="Times New Roman" w:hAnsi="Times New Roman" w:cs="Times New Roman"/>
          <w:sz w:val="32"/>
          <w:szCs w:val="32"/>
        </w:rPr>
        <w:softHyphen/>
        <w:t>ного и областного бюджетов, вы</w:t>
      </w:r>
      <w:r w:rsidRPr="00186096">
        <w:rPr>
          <w:rFonts w:ascii="Times New Roman" w:hAnsi="Times New Roman" w:cs="Times New Roman"/>
          <w:sz w:val="32"/>
          <w:szCs w:val="32"/>
        </w:rPr>
        <w:softHyphen/>
        <w:t>дано 186 свидетельств (6.2);</w:t>
      </w:r>
      <w:proofErr w:type="gramEnd"/>
    </w:p>
    <w:p w:rsidR="00DD2575" w:rsidRPr="00186096" w:rsidRDefault="00DD2575" w:rsidP="00DD25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заключено </w:t>
      </w:r>
      <w:r w:rsidR="00A674DF" w:rsidRPr="00186096">
        <w:rPr>
          <w:rFonts w:ascii="Times New Roman" w:hAnsi="Times New Roman" w:cs="Times New Roman"/>
          <w:sz w:val="32"/>
          <w:szCs w:val="32"/>
        </w:rPr>
        <w:t>3</w:t>
      </w:r>
      <w:r w:rsidR="00583518" w:rsidRPr="00186096">
        <w:rPr>
          <w:rFonts w:ascii="Times New Roman" w:hAnsi="Times New Roman" w:cs="Times New Roman"/>
          <w:sz w:val="32"/>
          <w:szCs w:val="32"/>
        </w:rPr>
        <w:t>3</w:t>
      </w:r>
      <w:r w:rsidR="00A674DF" w:rsidRPr="00186096">
        <w:rPr>
          <w:rFonts w:ascii="Times New Roman" w:hAnsi="Times New Roman" w:cs="Times New Roman"/>
          <w:sz w:val="32"/>
          <w:szCs w:val="32"/>
        </w:rPr>
        <w:t xml:space="preserve"> соглашения</w:t>
      </w:r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>с администрациями муниципальных районов</w:t>
      </w:r>
      <w:r w:rsidRPr="00186096">
        <w:rPr>
          <w:rFonts w:ascii="Times New Roman" w:hAnsi="Times New Roman" w:cs="Times New Roman"/>
          <w:bCs/>
          <w:sz w:val="32"/>
          <w:szCs w:val="32"/>
        </w:rPr>
        <w:t xml:space="preserve"> области о </w:t>
      </w:r>
      <w:r w:rsidRPr="00186096">
        <w:rPr>
          <w:rFonts w:ascii="Times New Roman" w:hAnsi="Times New Roman" w:cs="Times New Roman"/>
          <w:sz w:val="32"/>
          <w:szCs w:val="32"/>
        </w:rPr>
        <w:t>предоставлении субсидий бюджету муниципального района на реализацию мероприятий подпрограммы «</w:t>
      </w:r>
      <w:r w:rsidRPr="00186096">
        <w:rPr>
          <w:rFonts w:ascii="Times New Roman" w:hAnsi="Times New Roman" w:cs="Times New Roman"/>
          <w:bCs/>
          <w:sz w:val="32"/>
          <w:szCs w:val="32"/>
        </w:rPr>
        <w:t>Устойчивое развитие сельских территорий Ростовской области на 2014 - 2017 годы и на период до 2020 года»</w:t>
      </w:r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Pr="00186096">
        <w:rPr>
          <w:rFonts w:ascii="Times New Roman" w:hAnsi="Times New Roman" w:cs="Times New Roman"/>
          <w:bCs/>
          <w:sz w:val="32"/>
          <w:szCs w:val="32"/>
        </w:rPr>
        <w:t>в 201</w:t>
      </w:r>
      <w:r w:rsidR="00A674DF" w:rsidRPr="00186096">
        <w:rPr>
          <w:rFonts w:ascii="Times New Roman" w:hAnsi="Times New Roman" w:cs="Times New Roman"/>
          <w:bCs/>
          <w:sz w:val="32"/>
          <w:szCs w:val="32"/>
        </w:rPr>
        <w:t>8</w:t>
      </w:r>
      <w:r w:rsidRPr="00186096">
        <w:rPr>
          <w:rFonts w:ascii="Times New Roman" w:hAnsi="Times New Roman" w:cs="Times New Roman"/>
          <w:bCs/>
          <w:sz w:val="32"/>
          <w:szCs w:val="32"/>
        </w:rPr>
        <w:t xml:space="preserve"> году (6.3).</w:t>
      </w:r>
    </w:p>
    <w:p w:rsidR="00DD2575" w:rsidRPr="00186096" w:rsidRDefault="00583518" w:rsidP="009D26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По</w:t>
      </w:r>
      <w:r w:rsidR="00DD2575" w:rsidRPr="00186096">
        <w:rPr>
          <w:rFonts w:ascii="Times New Roman" w:hAnsi="Times New Roman" w:cs="Times New Roman"/>
          <w:sz w:val="32"/>
          <w:szCs w:val="32"/>
        </w:rPr>
        <w:t xml:space="preserve"> контрольн</w:t>
      </w:r>
      <w:r w:rsidRPr="00186096">
        <w:rPr>
          <w:rFonts w:ascii="Times New Roman" w:hAnsi="Times New Roman" w:cs="Times New Roman"/>
          <w:sz w:val="32"/>
          <w:szCs w:val="32"/>
        </w:rPr>
        <w:t>ому</w:t>
      </w:r>
      <w:r w:rsidR="00DD2575" w:rsidRPr="00186096">
        <w:rPr>
          <w:rFonts w:ascii="Times New Roman" w:hAnsi="Times New Roman" w:cs="Times New Roman"/>
          <w:sz w:val="32"/>
          <w:szCs w:val="32"/>
        </w:rPr>
        <w:t xml:space="preserve"> событи</w:t>
      </w:r>
      <w:r w:rsidRPr="00186096">
        <w:rPr>
          <w:rFonts w:ascii="Times New Roman" w:hAnsi="Times New Roman" w:cs="Times New Roman"/>
          <w:sz w:val="32"/>
          <w:szCs w:val="32"/>
        </w:rPr>
        <w:t>ю 6.4</w:t>
      </w:r>
      <w:r w:rsidR="00DD2575" w:rsidRPr="00186096">
        <w:rPr>
          <w:rFonts w:ascii="Times New Roman" w:hAnsi="Times New Roman" w:cs="Times New Roman"/>
          <w:sz w:val="32"/>
          <w:szCs w:val="32"/>
        </w:rPr>
        <w:t xml:space="preserve"> срок исполнения не наступил: </w:t>
      </w:r>
    </w:p>
    <w:p w:rsidR="00433D5B" w:rsidRPr="00186096" w:rsidRDefault="00433D5B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ежемесячно осуществляется мониторинг освоения бюджетных средств на основании предоставляемых администрациями муниципальных образований отчетов об объемах выполненных работ, отчетов об освоении бюджетных средств. Специалистами осуществля</w:t>
      </w:r>
      <w:r w:rsidR="00874428" w:rsidRPr="00186096">
        <w:rPr>
          <w:rFonts w:ascii="Times New Roman" w:hAnsi="Times New Roman" w:cs="Times New Roman"/>
          <w:sz w:val="32"/>
          <w:szCs w:val="32"/>
        </w:rPr>
        <w:t>ются</w:t>
      </w:r>
      <w:r w:rsidRPr="00186096">
        <w:rPr>
          <w:rFonts w:ascii="Times New Roman" w:hAnsi="Times New Roman" w:cs="Times New Roman"/>
          <w:sz w:val="32"/>
          <w:szCs w:val="32"/>
        </w:rPr>
        <w:t xml:space="preserve"> выезды в муниципальные образования с целью осуществления </w:t>
      </w:r>
      <w:proofErr w:type="gramStart"/>
      <w:r w:rsidRPr="00186096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186096">
        <w:rPr>
          <w:rFonts w:ascii="Times New Roman" w:hAnsi="Times New Roman" w:cs="Times New Roman"/>
          <w:sz w:val="32"/>
          <w:szCs w:val="32"/>
        </w:rPr>
        <w:t xml:space="preserve"> ходом строительства объектов инженерной инфраструктуры. Провод</w:t>
      </w:r>
      <w:r w:rsidR="00874428" w:rsidRPr="00186096">
        <w:rPr>
          <w:rFonts w:ascii="Times New Roman" w:hAnsi="Times New Roman" w:cs="Times New Roman"/>
          <w:sz w:val="32"/>
          <w:szCs w:val="32"/>
        </w:rPr>
        <w:t>ятся</w:t>
      </w:r>
      <w:r w:rsidRPr="00186096">
        <w:rPr>
          <w:rFonts w:ascii="Times New Roman" w:hAnsi="Times New Roman" w:cs="Times New Roman"/>
          <w:sz w:val="32"/>
          <w:szCs w:val="32"/>
        </w:rPr>
        <w:t xml:space="preserve"> совещания </w:t>
      </w:r>
      <w:proofErr w:type="gramStart"/>
      <w:r w:rsidRPr="00186096">
        <w:rPr>
          <w:rFonts w:ascii="Times New Roman" w:hAnsi="Times New Roman" w:cs="Times New Roman"/>
          <w:sz w:val="32"/>
          <w:szCs w:val="32"/>
        </w:rPr>
        <w:t>с муниципальными образованиями по вопросам освоения бюджетных средств в соответствии с графиками выполнения работ к муниципальным контрактам</w:t>
      </w:r>
      <w:proofErr w:type="gramEnd"/>
      <w:r w:rsidRPr="00186096">
        <w:rPr>
          <w:rFonts w:ascii="Times New Roman" w:hAnsi="Times New Roman" w:cs="Times New Roman"/>
          <w:sz w:val="32"/>
          <w:szCs w:val="32"/>
        </w:rPr>
        <w:t>.</w:t>
      </w:r>
    </w:p>
    <w:p w:rsidR="00BD67DD" w:rsidRPr="00186096" w:rsidRDefault="003D1B8C" w:rsidP="00BD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На реализацию мероприятий подпрограммы 7 «Развитие </w:t>
      </w:r>
      <w:proofErr w:type="spellStart"/>
      <w:r w:rsidRPr="00186096">
        <w:rPr>
          <w:rFonts w:ascii="Times New Roman" w:hAnsi="Times New Roman" w:cs="Times New Roman"/>
          <w:sz w:val="32"/>
          <w:szCs w:val="32"/>
        </w:rPr>
        <w:t>рыбохозяйственного</w:t>
      </w:r>
      <w:proofErr w:type="spellEnd"/>
      <w:r w:rsidRPr="00186096">
        <w:rPr>
          <w:rFonts w:ascii="Times New Roman" w:hAnsi="Times New Roman" w:cs="Times New Roman"/>
          <w:sz w:val="32"/>
          <w:szCs w:val="32"/>
        </w:rPr>
        <w:t xml:space="preserve"> комплекса» предусмотрено 38 475,0 тыс. рублей. По состоянию на 01.</w:t>
      </w:r>
      <w:r w:rsidR="007207E0" w:rsidRPr="00186096">
        <w:rPr>
          <w:rFonts w:ascii="Times New Roman" w:hAnsi="Times New Roman" w:cs="Times New Roman"/>
          <w:sz w:val="32"/>
          <w:szCs w:val="32"/>
        </w:rPr>
        <w:t>10</w:t>
      </w:r>
      <w:r w:rsidRPr="00186096">
        <w:rPr>
          <w:rFonts w:ascii="Times New Roman" w:hAnsi="Times New Roman" w:cs="Times New Roman"/>
          <w:sz w:val="32"/>
          <w:szCs w:val="32"/>
        </w:rPr>
        <w:t>.201</w:t>
      </w:r>
      <w:r w:rsidR="00BD67DD" w:rsidRPr="00186096">
        <w:rPr>
          <w:rFonts w:ascii="Times New Roman" w:hAnsi="Times New Roman" w:cs="Times New Roman"/>
          <w:sz w:val="32"/>
          <w:szCs w:val="32"/>
        </w:rPr>
        <w:t>8</w:t>
      </w:r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BD67DD" w:rsidRPr="00186096">
        <w:rPr>
          <w:rFonts w:ascii="Times New Roman" w:hAnsi="Times New Roman" w:cs="Times New Roman"/>
          <w:sz w:val="32"/>
          <w:szCs w:val="32"/>
        </w:rPr>
        <w:t xml:space="preserve">средства областного бюджета на мероприятия данной программы </w:t>
      </w:r>
      <w:r w:rsidR="007207E0" w:rsidRPr="00186096">
        <w:rPr>
          <w:rFonts w:ascii="Times New Roman" w:hAnsi="Times New Roman" w:cs="Times New Roman"/>
          <w:sz w:val="32"/>
          <w:szCs w:val="32"/>
        </w:rPr>
        <w:t>освоены в объеме 30 844,2 тыс. рублей (80,2%)</w:t>
      </w:r>
      <w:r w:rsidR="00BD67DD" w:rsidRPr="0018609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207E0" w:rsidRPr="00186096" w:rsidRDefault="00312F68" w:rsidP="00312F68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>В рамках подпрограммы 7 предусмотрен</w:t>
      </w:r>
      <w:r w:rsidR="003A6161">
        <w:rPr>
          <w:sz w:val="32"/>
          <w:szCs w:val="32"/>
        </w:rPr>
        <w:t>ы</w:t>
      </w:r>
      <w:r w:rsidRPr="00186096">
        <w:rPr>
          <w:sz w:val="32"/>
          <w:szCs w:val="32"/>
        </w:rPr>
        <w:t xml:space="preserve"> </w:t>
      </w:r>
      <w:r w:rsidR="00F32636" w:rsidRPr="00186096">
        <w:rPr>
          <w:sz w:val="32"/>
          <w:szCs w:val="32"/>
        </w:rPr>
        <w:t xml:space="preserve">три основных мероприятия, одно мероприятие ведомственной целевой программы и </w:t>
      </w:r>
      <w:r w:rsidR="007207E0" w:rsidRPr="00186096">
        <w:rPr>
          <w:sz w:val="32"/>
          <w:szCs w:val="32"/>
        </w:rPr>
        <w:t>четыре контрольных события.</w:t>
      </w:r>
    </w:p>
    <w:p w:rsidR="007207E0" w:rsidRPr="00186096" w:rsidRDefault="007207E0" w:rsidP="00866B54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>За 9 месяцев текущего года три основных мероприятия выполнены:</w:t>
      </w:r>
    </w:p>
    <w:p w:rsidR="007207E0" w:rsidRPr="00186096" w:rsidRDefault="007207E0" w:rsidP="00866B54">
      <w:pPr>
        <w:pStyle w:val="a8"/>
        <w:widowControl w:val="0"/>
        <w:spacing w:before="0" w:beforeAutospacing="0" w:after="0" w:afterAutospacing="0"/>
        <w:ind w:firstLine="709"/>
        <w:jc w:val="both"/>
        <w:rPr>
          <w:kern w:val="2"/>
          <w:sz w:val="32"/>
          <w:szCs w:val="32"/>
        </w:rPr>
      </w:pPr>
      <w:r w:rsidRPr="00186096">
        <w:rPr>
          <w:kern w:val="2"/>
          <w:sz w:val="32"/>
          <w:szCs w:val="32"/>
        </w:rPr>
        <w:t>обеспеч</w:t>
      </w:r>
      <w:r w:rsidR="00866B54" w:rsidRPr="00186096">
        <w:rPr>
          <w:kern w:val="2"/>
          <w:sz w:val="32"/>
          <w:szCs w:val="32"/>
        </w:rPr>
        <w:t>ено</w:t>
      </w:r>
      <w:r w:rsidRPr="00186096">
        <w:rPr>
          <w:kern w:val="2"/>
          <w:sz w:val="32"/>
          <w:szCs w:val="32"/>
        </w:rPr>
        <w:t xml:space="preserve"> возмещение затрат на приобретение электрической энергии для подачи воды в целях выращивания рыбы в размере 50%, что позволило обеспечить бесперебойную работу насосных ста</w:t>
      </w:r>
      <w:r w:rsidR="00866B54" w:rsidRPr="00186096">
        <w:rPr>
          <w:kern w:val="2"/>
          <w:sz w:val="32"/>
          <w:szCs w:val="32"/>
        </w:rPr>
        <w:t xml:space="preserve">нций предприятий </w:t>
      </w:r>
      <w:proofErr w:type="spellStart"/>
      <w:r w:rsidR="00866B54" w:rsidRPr="00186096">
        <w:rPr>
          <w:kern w:val="2"/>
          <w:sz w:val="32"/>
          <w:szCs w:val="32"/>
        </w:rPr>
        <w:t>аквакультуры</w:t>
      </w:r>
      <w:proofErr w:type="spellEnd"/>
      <w:r w:rsidR="00866B54" w:rsidRPr="00186096">
        <w:rPr>
          <w:kern w:val="2"/>
          <w:sz w:val="32"/>
          <w:szCs w:val="32"/>
        </w:rPr>
        <w:t xml:space="preserve">. </w:t>
      </w:r>
      <w:r w:rsidRPr="00186096">
        <w:rPr>
          <w:kern w:val="2"/>
          <w:sz w:val="32"/>
          <w:szCs w:val="32"/>
        </w:rPr>
        <w:t>По данным на 01.10.2018 объем производства товарной рыбы составил 15,6 тыс. тонн, что выше уровня аналогичного периода 2017 года на 2,6 %</w:t>
      </w:r>
      <w:r w:rsidR="00866B54" w:rsidRPr="00186096">
        <w:rPr>
          <w:kern w:val="2"/>
          <w:sz w:val="32"/>
          <w:szCs w:val="32"/>
        </w:rPr>
        <w:t xml:space="preserve"> (7.1);</w:t>
      </w:r>
    </w:p>
    <w:p w:rsidR="007207E0" w:rsidRPr="00186096" w:rsidRDefault="007207E0" w:rsidP="00866B54">
      <w:pPr>
        <w:pStyle w:val="ConsPlusCell"/>
        <w:ind w:firstLine="708"/>
        <w:jc w:val="both"/>
      </w:pPr>
      <w:proofErr w:type="gramStart"/>
      <w:r w:rsidRPr="00186096">
        <w:rPr>
          <w:kern w:val="2"/>
        </w:rPr>
        <w:t xml:space="preserve">обеспечено снижение себестоимости продукции промысла </w:t>
      </w:r>
      <w:proofErr w:type="spellStart"/>
      <w:r w:rsidRPr="00186096">
        <w:rPr>
          <w:kern w:val="2"/>
        </w:rPr>
        <w:t>низкорентабельных</w:t>
      </w:r>
      <w:proofErr w:type="spellEnd"/>
      <w:r w:rsidRPr="00186096">
        <w:rPr>
          <w:kern w:val="2"/>
        </w:rPr>
        <w:t xml:space="preserve"> видов водных биоресурсов путем возмещения части затрат за </w:t>
      </w:r>
      <w:smartTag w:uri="urn:schemas-microsoft-com:office:smarttags" w:element="metricconverter">
        <w:smartTagPr>
          <w:attr w:name="ProductID" w:val="1 кг"/>
        </w:smartTagPr>
        <w:r w:rsidRPr="00186096">
          <w:rPr>
            <w:kern w:val="2"/>
          </w:rPr>
          <w:t>1 кг</w:t>
        </w:r>
      </w:smartTag>
      <w:r w:rsidRPr="00186096">
        <w:rPr>
          <w:kern w:val="2"/>
        </w:rPr>
        <w:t xml:space="preserve"> добытого (выловленного) водного биоресурса </w:t>
      </w:r>
      <w:r w:rsidRPr="00186096">
        <w:rPr>
          <w:spacing w:val="-4"/>
          <w:kern w:val="2"/>
        </w:rPr>
        <w:t>(карась – 6 рубле</w:t>
      </w:r>
      <w:r w:rsidR="00866B54" w:rsidRPr="00186096">
        <w:rPr>
          <w:spacing w:val="-4"/>
          <w:kern w:val="2"/>
        </w:rPr>
        <w:t xml:space="preserve">й, тюлька – 1,8 рубля, шпрот – </w:t>
      </w:r>
      <w:r w:rsidRPr="00186096">
        <w:rPr>
          <w:spacing w:val="-4"/>
          <w:kern w:val="2"/>
        </w:rPr>
        <w:t>1,6 рубля, хамса – 1,6 рубля, бычок – 2,5 рубля)</w:t>
      </w:r>
      <w:r w:rsidRPr="00186096">
        <w:rPr>
          <w:kern w:val="2"/>
        </w:rPr>
        <w:t>.</w:t>
      </w:r>
      <w:proofErr w:type="gramEnd"/>
      <w:r w:rsidR="00866B54" w:rsidRPr="00186096">
        <w:rPr>
          <w:kern w:val="2"/>
        </w:rPr>
        <w:t xml:space="preserve"> </w:t>
      </w:r>
      <w:r w:rsidRPr="00186096">
        <w:rPr>
          <w:kern w:val="2"/>
        </w:rPr>
        <w:t>По оперативным данным на 01.10.2018 объем уловов водных биоресурсов составил 11,7 тыс. тонн, что на 12,5 % выше уровня аналогичного периода 2017 года</w:t>
      </w:r>
      <w:r w:rsidR="00866B54" w:rsidRPr="00186096">
        <w:rPr>
          <w:kern w:val="2"/>
        </w:rPr>
        <w:t xml:space="preserve"> (7.2);</w:t>
      </w:r>
    </w:p>
    <w:p w:rsidR="007207E0" w:rsidRPr="00186096" w:rsidRDefault="00866B54" w:rsidP="00866B54">
      <w:pPr>
        <w:pStyle w:val="ConsPlusCell"/>
        <w:ind w:firstLine="708"/>
        <w:jc w:val="both"/>
      </w:pPr>
      <w:proofErr w:type="gramStart"/>
      <w:r w:rsidRPr="00186096">
        <w:rPr>
          <w:kern w:val="2"/>
        </w:rPr>
        <w:t xml:space="preserve">обеспечено возмещение </w:t>
      </w:r>
      <w:r w:rsidR="007207E0" w:rsidRPr="00186096">
        <w:rPr>
          <w:kern w:val="2"/>
        </w:rPr>
        <w:t>затрат на</w:t>
      </w:r>
      <w:r w:rsidRPr="00186096">
        <w:rPr>
          <w:kern w:val="2"/>
        </w:rPr>
        <w:t xml:space="preserve"> </w:t>
      </w:r>
      <w:r w:rsidR="007207E0" w:rsidRPr="00186096">
        <w:rPr>
          <w:kern w:val="2"/>
        </w:rPr>
        <w:t xml:space="preserve">приобретение и установку холодильного, </w:t>
      </w:r>
      <w:proofErr w:type="spellStart"/>
      <w:r w:rsidR="007207E0" w:rsidRPr="00186096">
        <w:rPr>
          <w:kern w:val="2"/>
        </w:rPr>
        <w:t>рыбоперерабатывающего</w:t>
      </w:r>
      <w:proofErr w:type="spellEnd"/>
      <w:r w:rsidR="007207E0" w:rsidRPr="00186096">
        <w:rPr>
          <w:kern w:val="2"/>
        </w:rPr>
        <w:t xml:space="preserve"> оборудования, оборудования для упаковки, приобретение </w:t>
      </w:r>
      <w:proofErr w:type="spellStart"/>
      <w:r w:rsidR="007207E0" w:rsidRPr="00186096">
        <w:rPr>
          <w:kern w:val="2"/>
        </w:rPr>
        <w:t>спецавтотранспорта</w:t>
      </w:r>
      <w:proofErr w:type="spellEnd"/>
      <w:r w:rsidR="007207E0" w:rsidRPr="00186096">
        <w:rPr>
          <w:kern w:val="2"/>
        </w:rPr>
        <w:t>, в том числе по импорту, что позвол</w:t>
      </w:r>
      <w:r w:rsidRPr="00186096">
        <w:rPr>
          <w:kern w:val="2"/>
        </w:rPr>
        <w:t>ило</w:t>
      </w:r>
      <w:r w:rsidR="007207E0" w:rsidRPr="00186096">
        <w:rPr>
          <w:kern w:val="2"/>
        </w:rPr>
        <w:t xml:space="preserve"> обеспечить модернизацию </w:t>
      </w:r>
      <w:proofErr w:type="spellStart"/>
      <w:r w:rsidR="007207E0" w:rsidRPr="00186096">
        <w:rPr>
          <w:kern w:val="2"/>
        </w:rPr>
        <w:t>р</w:t>
      </w:r>
      <w:r w:rsidRPr="00186096">
        <w:rPr>
          <w:kern w:val="2"/>
        </w:rPr>
        <w:t>ыбоперерабатывающих</w:t>
      </w:r>
      <w:proofErr w:type="spellEnd"/>
      <w:r w:rsidRPr="00186096">
        <w:rPr>
          <w:kern w:val="2"/>
        </w:rPr>
        <w:t xml:space="preserve"> </w:t>
      </w:r>
      <w:r w:rsidRPr="00186096">
        <w:rPr>
          <w:kern w:val="2"/>
        </w:rPr>
        <w:lastRenderedPageBreak/>
        <w:t xml:space="preserve">предприятий, а также на </w:t>
      </w:r>
      <w:r w:rsidR="007207E0" w:rsidRPr="00186096">
        <w:rPr>
          <w:kern w:val="2"/>
        </w:rPr>
        <w:t>приобретение электрической энергии для переработки, охлаждения и хранения рыбы в размере 50%.</w:t>
      </w:r>
      <w:r w:rsidRPr="00186096">
        <w:rPr>
          <w:kern w:val="2"/>
        </w:rPr>
        <w:t xml:space="preserve"> </w:t>
      </w:r>
      <w:r w:rsidR="007207E0" w:rsidRPr="00186096">
        <w:rPr>
          <w:kern w:val="2"/>
        </w:rPr>
        <w:t xml:space="preserve">По оперативным данным на 01.10.2018 объем производства </w:t>
      </w:r>
      <w:proofErr w:type="spellStart"/>
      <w:r w:rsidR="007207E0" w:rsidRPr="00186096">
        <w:rPr>
          <w:kern w:val="2"/>
        </w:rPr>
        <w:t>рыбопродукции</w:t>
      </w:r>
      <w:proofErr w:type="spellEnd"/>
      <w:r w:rsidR="007207E0" w:rsidRPr="00186096">
        <w:rPr>
          <w:kern w:val="2"/>
        </w:rPr>
        <w:t xml:space="preserve"> составил 19,9 тыс. тонн, что на 1% выше уровня аналогичного периода</w:t>
      </w:r>
      <w:proofErr w:type="gramEnd"/>
      <w:r w:rsidR="007207E0" w:rsidRPr="00186096">
        <w:rPr>
          <w:kern w:val="2"/>
        </w:rPr>
        <w:t xml:space="preserve"> 2017 года</w:t>
      </w:r>
      <w:r w:rsidRPr="00186096">
        <w:rPr>
          <w:kern w:val="2"/>
        </w:rPr>
        <w:t xml:space="preserve"> </w:t>
      </w:r>
      <w:r w:rsidR="007207E0" w:rsidRPr="00186096">
        <w:rPr>
          <w:kern w:val="2"/>
        </w:rPr>
        <w:t>(7</w:t>
      </w:r>
      <w:r w:rsidRPr="00186096">
        <w:rPr>
          <w:kern w:val="2"/>
        </w:rPr>
        <w:t>.3</w:t>
      </w:r>
      <w:r w:rsidR="007207E0" w:rsidRPr="00186096">
        <w:rPr>
          <w:kern w:val="2"/>
        </w:rPr>
        <w:t>).</w:t>
      </w:r>
    </w:p>
    <w:p w:rsidR="007207E0" w:rsidRPr="00186096" w:rsidRDefault="00866B54" w:rsidP="00312F68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 xml:space="preserve">Также в рамках подпрограммы 7 </w:t>
      </w:r>
      <w:r w:rsidR="00D074B2" w:rsidRPr="00186096">
        <w:rPr>
          <w:sz w:val="32"/>
          <w:szCs w:val="32"/>
        </w:rPr>
        <w:t xml:space="preserve">три контрольных события </w:t>
      </w:r>
      <w:r w:rsidRPr="00186096">
        <w:rPr>
          <w:sz w:val="32"/>
          <w:szCs w:val="32"/>
        </w:rPr>
        <w:t>выполнены раньш</w:t>
      </w:r>
      <w:r w:rsidR="00D074B2" w:rsidRPr="00186096">
        <w:rPr>
          <w:sz w:val="32"/>
          <w:szCs w:val="32"/>
        </w:rPr>
        <w:t>е</w:t>
      </w:r>
      <w:r w:rsidRPr="00186096">
        <w:rPr>
          <w:sz w:val="32"/>
          <w:szCs w:val="32"/>
        </w:rPr>
        <w:t xml:space="preserve"> запланированного срока:</w:t>
      </w:r>
    </w:p>
    <w:p w:rsidR="00866B54" w:rsidRPr="00186096" w:rsidRDefault="00866B54" w:rsidP="00312F68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 xml:space="preserve">государственная поддержка </w:t>
      </w:r>
      <w:r w:rsidR="00CE233C" w:rsidRPr="00186096">
        <w:rPr>
          <w:sz w:val="32"/>
          <w:szCs w:val="32"/>
        </w:rPr>
        <w:t xml:space="preserve">на развитие </w:t>
      </w:r>
      <w:proofErr w:type="spellStart"/>
      <w:r w:rsidR="00CE233C" w:rsidRPr="00186096">
        <w:rPr>
          <w:sz w:val="32"/>
          <w:szCs w:val="32"/>
        </w:rPr>
        <w:t>аквакультуры</w:t>
      </w:r>
      <w:proofErr w:type="spellEnd"/>
      <w:r w:rsidR="00CE233C" w:rsidRPr="00186096">
        <w:rPr>
          <w:sz w:val="32"/>
          <w:szCs w:val="32"/>
        </w:rPr>
        <w:t xml:space="preserve"> </w:t>
      </w:r>
      <w:r w:rsidRPr="00186096">
        <w:rPr>
          <w:sz w:val="32"/>
          <w:szCs w:val="32"/>
        </w:rPr>
        <w:t>предоставлена 7 рыбоводным хозяйствам области, что соответствует запланированному значению</w:t>
      </w:r>
      <w:r w:rsidR="00D074B2" w:rsidRPr="00186096">
        <w:rPr>
          <w:sz w:val="32"/>
          <w:szCs w:val="32"/>
        </w:rPr>
        <w:t xml:space="preserve"> (7.1);</w:t>
      </w:r>
    </w:p>
    <w:p w:rsidR="00866B54" w:rsidRPr="00186096" w:rsidRDefault="00866B54" w:rsidP="00312F68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>государственная поддержка</w:t>
      </w:r>
      <w:r w:rsidR="00CE233C" w:rsidRPr="00186096">
        <w:rPr>
          <w:sz w:val="32"/>
          <w:szCs w:val="32"/>
        </w:rPr>
        <w:t xml:space="preserve"> на развитие промышленного рыболовства</w:t>
      </w:r>
      <w:r w:rsidRPr="00186096">
        <w:rPr>
          <w:sz w:val="32"/>
          <w:szCs w:val="32"/>
        </w:rPr>
        <w:t xml:space="preserve"> предоставлена 12 предприятиям области, что превысило план</w:t>
      </w:r>
      <w:r w:rsidR="00CE233C" w:rsidRPr="00186096">
        <w:rPr>
          <w:sz w:val="32"/>
          <w:szCs w:val="32"/>
        </w:rPr>
        <w:t>ируемое</w:t>
      </w:r>
      <w:r w:rsidRPr="00186096">
        <w:rPr>
          <w:sz w:val="32"/>
          <w:szCs w:val="32"/>
        </w:rPr>
        <w:t xml:space="preserve"> значение в 4 раза</w:t>
      </w:r>
      <w:r w:rsidR="00D074B2" w:rsidRPr="00186096">
        <w:rPr>
          <w:sz w:val="32"/>
          <w:szCs w:val="32"/>
        </w:rPr>
        <w:t xml:space="preserve"> (7.2);</w:t>
      </w:r>
    </w:p>
    <w:p w:rsidR="00866B54" w:rsidRPr="00186096" w:rsidRDefault="00866B54" w:rsidP="00312F68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>государственная поддержка</w:t>
      </w:r>
      <w:r w:rsidR="00CE233C" w:rsidRPr="00186096">
        <w:rPr>
          <w:sz w:val="32"/>
          <w:szCs w:val="32"/>
        </w:rPr>
        <w:t xml:space="preserve"> на развитие </w:t>
      </w:r>
      <w:proofErr w:type="spellStart"/>
      <w:r w:rsidR="00CE233C" w:rsidRPr="00186096">
        <w:rPr>
          <w:sz w:val="32"/>
          <w:szCs w:val="32"/>
        </w:rPr>
        <w:t>рыбопереработки</w:t>
      </w:r>
      <w:proofErr w:type="spellEnd"/>
      <w:r w:rsidRPr="00186096">
        <w:rPr>
          <w:sz w:val="32"/>
          <w:szCs w:val="32"/>
        </w:rPr>
        <w:t xml:space="preserve"> предоставлена 7 предприятиям области, что превысило план</w:t>
      </w:r>
      <w:r w:rsidR="00CE233C" w:rsidRPr="00186096">
        <w:rPr>
          <w:sz w:val="32"/>
          <w:szCs w:val="32"/>
        </w:rPr>
        <w:t>ируемое</w:t>
      </w:r>
      <w:r w:rsidRPr="00186096">
        <w:rPr>
          <w:sz w:val="32"/>
          <w:szCs w:val="32"/>
        </w:rPr>
        <w:t xml:space="preserve"> значение в 2,3 раза</w:t>
      </w:r>
      <w:r w:rsidR="00D074B2" w:rsidRPr="00186096">
        <w:rPr>
          <w:sz w:val="32"/>
          <w:szCs w:val="32"/>
        </w:rPr>
        <w:t xml:space="preserve"> (7.3)</w:t>
      </w:r>
      <w:r w:rsidRPr="00186096">
        <w:rPr>
          <w:sz w:val="32"/>
          <w:szCs w:val="32"/>
        </w:rPr>
        <w:t>.</w:t>
      </w:r>
    </w:p>
    <w:p w:rsidR="00312F68" w:rsidRPr="00186096" w:rsidRDefault="00866B54" w:rsidP="00312F68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>С</w:t>
      </w:r>
      <w:r w:rsidR="00312F68" w:rsidRPr="00186096">
        <w:rPr>
          <w:sz w:val="32"/>
          <w:szCs w:val="32"/>
        </w:rPr>
        <w:t xml:space="preserve">рок выполнения </w:t>
      </w:r>
      <w:r w:rsidRPr="00186096">
        <w:rPr>
          <w:sz w:val="32"/>
          <w:szCs w:val="32"/>
        </w:rPr>
        <w:t xml:space="preserve">контрольного события 7.4 </w:t>
      </w:r>
      <w:r w:rsidR="00312F68" w:rsidRPr="00186096">
        <w:rPr>
          <w:sz w:val="32"/>
          <w:szCs w:val="32"/>
        </w:rPr>
        <w:t>не наступил:</w:t>
      </w:r>
      <w:r w:rsidR="00611EC8" w:rsidRPr="00186096">
        <w:rPr>
          <w:sz w:val="32"/>
          <w:szCs w:val="32"/>
        </w:rPr>
        <w:t xml:space="preserve"> </w:t>
      </w:r>
      <w:r w:rsidRPr="00186096">
        <w:rPr>
          <w:spacing w:val="-4"/>
          <w:sz w:val="32"/>
          <w:szCs w:val="32"/>
        </w:rPr>
        <w:t xml:space="preserve">государственная поддержка </w:t>
      </w:r>
      <w:r w:rsidR="00CE233C" w:rsidRPr="00186096">
        <w:rPr>
          <w:spacing w:val="-4"/>
          <w:sz w:val="32"/>
          <w:szCs w:val="32"/>
        </w:rPr>
        <w:t xml:space="preserve">на развитие сельскохозяйственного рыбоводства </w:t>
      </w:r>
      <w:r w:rsidRPr="00186096">
        <w:rPr>
          <w:spacing w:val="-4"/>
          <w:sz w:val="32"/>
          <w:szCs w:val="32"/>
        </w:rPr>
        <w:t>предоставлена 8 рыбоводным хозяйствам области. Прием документов продолжается.</w:t>
      </w:r>
    </w:p>
    <w:p w:rsidR="005F4EA2" w:rsidRPr="00186096" w:rsidRDefault="00897B60" w:rsidP="00D61A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На реализацию подпрограммы 8 </w:t>
      </w:r>
      <w:r w:rsidR="00006981" w:rsidRPr="00186096">
        <w:rPr>
          <w:rFonts w:ascii="Times New Roman" w:hAnsi="Times New Roman" w:cs="Times New Roman"/>
          <w:sz w:val="32"/>
          <w:szCs w:val="32"/>
        </w:rPr>
        <w:t>«</w:t>
      </w:r>
      <w:r w:rsidR="00F06812" w:rsidRPr="00186096">
        <w:rPr>
          <w:rFonts w:ascii="Times New Roman" w:hAnsi="Times New Roman" w:cs="Times New Roman"/>
          <w:kern w:val="2"/>
          <w:sz w:val="32"/>
          <w:szCs w:val="32"/>
        </w:rPr>
        <w:t>Обеспечение реализации государственной программы Ростов</w:t>
      </w:r>
      <w:r w:rsidR="00F06812"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ской области «Разви</w:t>
      </w:r>
      <w:r w:rsidR="00F06812"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тие сельского хозяйства и регулиро</w:t>
      </w:r>
      <w:r w:rsidR="00F06812"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вание рынков сель</w:t>
      </w:r>
      <w:r w:rsidR="00F06812"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ско</w:t>
      </w:r>
      <w:r w:rsidR="00F06812"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хозяйственной продук</w:t>
      </w:r>
      <w:r w:rsidR="00F06812"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ции, сырья и продовольст</w:t>
      </w:r>
      <w:r w:rsidR="00F06812"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вия»</w:t>
      </w:r>
      <w:r w:rsidR="00F06812" w:rsidRPr="00186096">
        <w:rPr>
          <w:rFonts w:cs="Times New Roman"/>
          <w:kern w:val="2"/>
          <w:sz w:val="32"/>
          <w:szCs w:val="32"/>
        </w:rPr>
        <w:t xml:space="preserve"> 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 xml:space="preserve">предусмотрено </w:t>
      </w:r>
      <w:r w:rsidR="00CB4CFA" w:rsidRPr="00186096">
        <w:rPr>
          <w:rFonts w:ascii="Times New Roman" w:hAnsi="Times New Roman" w:cs="Times New Roman"/>
          <w:kern w:val="2"/>
          <w:sz w:val="32"/>
          <w:szCs w:val="32"/>
        </w:rPr>
        <w:t>5</w:t>
      </w:r>
      <w:r w:rsidR="00BA73C1" w:rsidRPr="00186096">
        <w:rPr>
          <w:rFonts w:ascii="Times New Roman" w:hAnsi="Times New Roman" w:cs="Times New Roman"/>
          <w:kern w:val="2"/>
          <w:sz w:val="32"/>
          <w:szCs w:val="32"/>
        </w:rPr>
        <w:t>7</w:t>
      </w:r>
      <w:r w:rsidR="00A23D95" w:rsidRPr="00186096">
        <w:rPr>
          <w:rFonts w:ascii="Times New Roman" w:hAnsi="Times New Roman" w:cs="Times New Roman"/>
          <w:kern w:val="2"/>
          <w:sz w:val="32"/>
          <w:szCs w:val="32"/>
        </w:rPr>
        <w:t>2</w:t>
      </w:r>
      <w:r w:rsidR="00CB4CFA" w:rsidRPr="00186096">
        <w:rPr>
          <w:rFonts w:ascii="Times New Roman" w:hAnsi="Times New Roman" w:cs="Times New Roman"/>
          <w:kern w:val="2"/>
          <w:sz w:val="32"/>
          <w:szCs w:val="32"/>
        </w:rPr>
        <w:t> </w:t>
      </w:r>
      <w:r w:rsidR="00A23D95" w:rsidRPr="00186096">
        <w:rPr>
          <w:rFonts w:ascii="Times New Roman" w:hAnsi="Times New Roman" w:cs="Times New Roman"/>
          <w:kern w:val="2"/>
          <w:sz w:val="32"/>
          <w:szCs w:val="32"/>
        </w:rPr>
        <w:t>748</w:t>
      </w:r>
      <w:r w:rsidR="00CB4CFA" w:rsidRPr="00186096">
        <w:rPr>
          <w:rFonts w:ascii="Times New Roman" w:hAnsi="Times New Roman" w:cs="Times New Roman"/>
          <w:kern w:val="2"/>
          <w:sz w:val="32"/>
          <w:szCs w:val="32"/>
        </w:rPr>
        <w:t>,</w:t>
      </w:r>
      <w:r w:rsidR="00A23D95" w:rsidRPr="00186096">
        <w:rPr>
          <w:rFonts w:ascii="Times New Roman" w:hAnsi="Times New Roman" w:cs="Times New Roman"/>
          <w:kern w:val="2"/>
          <w:sz w:val="32"/>
          <w:szCs w:val="32"/>
        </w:rPr>
        <w:t>9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 xml:space="preserve"> тыс. рублей, освоен</w:t>
      </w:r>
      <w:r w:rsidR="00224514" w:rsidRPr="00186096">
        <w:rPr>
          <w:rFonts w:ascii="Times New Roman" w:hAnsi="Times New Roman" w:cs="Times New Roman"/>
          <w:kern w:val="2"/>
          <w:sz w:val="32"/>
          <w:szCs w:val="32"/>
        </w:rPr>
        <w:t>ие средств составило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A23D95" w:rsidRPr="00186096">
        <w:rPr>
          <w:rFonts w:ascii="Times New Roman" w:hAnsi="Times New Roman" w:cs="Times New Roman"/>
          <w:kern w:val="2"/>
          <w:sz w:val="32"/>
          <w:szCs w:val="32"/>
        </w:rPr>
        <w:t>386</w:t>
      </w:r>
      <w:r w:rsidR="004C4353" w:rsidRPr="00186096">
        <w:rPr>
          <w:rFonts w:ascii="Times New Roman" w:hAnsi="Times New Roman" w:cs="Times New Roman"/>
          <w:kern w:val="2"/>
          <w:sz w:val="32"/>
          <w:szCs w:val="32"/>
        </w:rPr>
        <w:t> </w:t>
      </w:r>
      <w:r w:rsidR="00A23D95" w:rsidRPr="00186096">
        <w:rPr>
          <w:rFonts w:ascii="Times New Roman" w:hAnsi="Times New Roman" w:cs="Times New Roman"/>
          <w:kern w:val="2"/>
          <w:sz w:val="32"/>
          <w:szCs w:val="32"/>
        </w:rPr>
        <w:t>767</w:t>
      </w:r>
      <w:r w:rsidR="004C4353" w:rsidRPr="00186096">
        <w:rPr>
          <w:rFonts w:ascii="Times New Roman" w:hAnsi="Times New Roman" w:cs="Times New Roman"/>
          <w:kern w:val="2"/>
          <w:sz w:val="32"/>
          <w:szCs w:val="32"/>
        </w:rPr>
        <w:t>,</w:t>
      </w:r>
      <w:r w:rsidR="00A7299D" w:rsidRPr="00186096">
        <w:rPr>
          <w:rFonts w:ascii="Times New Roman" w:hAnsi="Times New Roman" w:cs="Times New Roman"/>
          <w:kern w:val="2"/>
          <w:sz w:val="32"/>
          <w:szCs w:val="32"/>
        </w:rPr>
        <w:t>8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 xml:space="preserve"> тыс. рублей (</w:t>
      </w:r>
      <w:r w:rsidR="00A23D95" w:rsidRPr="00186096">
        <w:rPr>
          <w:rFonts w:ascii="Times New Roman" w:hAnsi="Times New Roman" w:cs="Times New Roman"/>
          <w:kern w:val="2"/>
          <w:sz w:val="32"/>
          <w:szCs w:val="32"/>
        </w:rPr>
        <w:t>67</w:t>
      </w:r>
      <w:r w:rsidR="00EC739A" w:rsidRPr="00186096">
        <w:rPr>
          <w:rFonts w:ascii="Times New Roman" w:hAnsi="Times New Roman" w:cs="Times New Roman"/>
          <w:kern w:val="2"/>
          <w:sz w:val="32"/>
          <w:szCs w:val="32"/>
        </w:rPr>
        <w:t>,</w:t>
      </w:r>
      <w:r w:rsidR="00A7299D" w:rsidRPr="00186096">
        <w:rPr>
          <w:rFonts w:ascii="Times New Roman" w:hAnsi="Times New Roman" w:cs="Times New Roman"/>
          <w:kern w:val="2"/>
          <w:sz w:val="32"/>
          <w:szCs w:val="32"/>
        </w:rPr>
        <w:t>5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>%</w:t>
      </w:r>
      <w:r w:rsidR="00BA73C1" w:rsidRPr="00186096">
        <w:rPr>
          <w:rFonts w:ascii="Times New Roman" w:hAnsi="Times New Roman" w:cs="Times New Roman"/>
          <w:kern w:val="2"/>
          <w:sz w:val="32"/>
          <w:szCs w:val="32"/>
        </w:rPr>
        <w:t>).</w:t>
      </w:r>
    </w:p>
    <w:p w:rsidR="00A23D95" w:rsidRPr="00186096" w:rsidRDefault="00224514" w:rsidP="00A23D95">
      <w:pPr>
        <w:pStyle w:val="ConsPlusNormal"/>
        <w:ind w:firstLine="708"/>
        <w:jc w:val="both"/>
      </w:pPr>
      <w:r w:rsidRPr="00186096">
        <w:t>По подпрограмме 8 п</w:t>
      </w:r>
      <w:r w:rsidR="00897B60" w:rsidRPr="00186096">
        <w:t>редусмотрено</w:t>
      </w:r>
      <w:r w:rsidR="00F32636" w:rsidRPr="00186096">
        <w:t xml:space="preserve"> пять основных мероприятий и </w:t>
      </w:r>
      <w:r w:rsidR="00897B60" w:rsidRPr="00186096">
        <w:t xml:space="preserve"> </w:t>
      </w:r>
      <w:r w:rsidR="00C50288" w:rsidRPr="00186096">
        <w:t>четыре</w:t>
      </w:r>
      <w:r w:rsidR="00304DBA" w:rsidRPr="00186096">
        <w:t xml:space="preserve"> контрольн</w:t>
      </w:r>
      <w:r w:rsidR="00CB4CFA" w:rsidRPr="00186096">
        <w:t>ых</w:t>
      </w:r>
      <w:r w:rsidR="00897B60" w:rsidRPr="00186096">
        <w:t xml:space="preserve"> событи</w:t>
      </w:r>
      <w:r w:rsidR="00CB4CFA" w:rsidRPr="00186096">
        <w:t>я</w:t>
      </w:r>
      <w:r w:rsidR="009F6020" w:rsidRPr="00186096">
        <w:t xml:space="preserve">, </w:t>
      </w:r>
      <w:r w:rsidR="00A23D95" w:rsidRPr="00186096">
        <w:t>три</w:t>
      </w:r>
      <w:r w:rsidR="00BA73C1" w:rsidRPr="00186096">
        <w:t xml:space="preserve"> </w:t>
      </w:r>
      <w:r w:rsidR="006859A3" w:rsidRPr="00186096">
        <w:t>из которых выполнен</w:t>
      </w:r>
      <w:r w:rsidR="00A23D95" w:rsidRPr="00186096">
        <w:t>ы</w:t>
      </w:r>
      <w:r w:rsidR="006859A3" w:rsidRPr="00186096">
        <w:t xml:space="preserve"> </w:t>
      </w:r>
      <w:r w:rsidR="00C50288" w:rsidRPr="00186096">
        <w:t>раньше</w:t>
      </w:r>
      <w:r w:rsidR="006859A3" w:rsidRPr="00186096">
        <w:t xml:space="preserve"> срок</w:t>
      </w:r>
      <w:r w:rsidR="002C0E4F" w:rsidRPr="00186096">
        <w:t>а</w:t>
      </w:r>
      <w:r w:rsidR="00312F68" w:rsidRPr="00186096">
        <w:t>:</w:t>
      </w:r>
    </w:p>
    <w:p w:rsidR="00C50288" w:rsidRPr="00186096" w:rsidRDefault="00C50288" w:rsidP="00A23D95">
      <w:pPr>
        <w:pStyle w:val="ConsPlusNormal"/>
        <w:ind w:firstLine="708"/>
        <w:jc w:val="both"/>
      </w:pPr>
      <w:r w:rsidRPr="00186096">
        <w:t xml:space="preserve">утвержден приказ </w:t>
      </w:r>
      <w:proofErr w:type="spellStart"/>
      <w:r w:rsidRPr="00186096">
        <w:t>минсельхозпрода</w:t>
      </w:r>
      <w:proofErr w:type="spellEnd"/>
      <w:r w:rsidRPr="00186096">
        <w:t xml:space="preserve"> области от </w:t>
      </w:r>
      <w:r w:rsidR="00DB0560" w:rsidRPr="00186096">
        <w:t>27.02</w:t>
      </w:r>
      <w:r w:rsidRPr="00186096">
        <w:t>.201</w:t>
      </w:r>
      <w:r w:rsidR="00DB0560" w:rsidRPr="00186096">
        <w:t>8</w:t>
      </w:r>
      <w:r w:rsidRPr="00186096">
        <w:t xml:space="preserve"> № 1</w:t>
      </w:r>
      <w:r w:rsidR="00DB0560" w:rsidRPr="00186096">
        <w:t>9</w:t>
      </w:r>
      <w:r w:rsidRPr="00186096">
        <w:t xml:space="preserve"> «О назначении ответственных лиц за выполнение показателей результативности предоставления субсидий из федерального бюджета в рамках Соглашений между Минсельхозом России и Правительством Ростовской области» </w:t>
      </w:r>
      <w:r w:rsidR="006859A3" w:rsidRPr="00186096">
        <w:t>(8.</w:t>
      </w:r>
      <w:r w:rsidRPr="00186096">
        <w:t>1</w:t>
      </w:r>
      <w:r w:rsidR="006859A3" w:rsidRPr="00186096">
        <w:t>)</w:t>
      </w:r>
      <w:r w:rsidR="00312F68" w:rsidRPr="00186096">
        <w:t>;</w:t>
      </w:r>
    </w:p>
    <w:p w:rsidR="00A23D95" w:rsidRPr="00186096" w:rsidRDefault="00A23D95" w:rsidP="00A23D95">
      <w:pPr>
        <w:pStyle w:val="ConsPlusNormal"/>
        <w:ind w:firstLine="708"/>
        <w:jc w:val="both"/>
      </w:pPr>
      <w:r w:rsidRPr="00186096">
        <w:t>разработаны и изданы буклеты об итогах развития агропромышленного комплекса Ростовской области в 2017 году и об инвестиционном потенциале Ростовской области (8.3);</w:t>
      </w:r>
    </w:p>
    <w:p w:rsidR="00A23D95" w:rsidRPr="00186096" w:rsidRDefault="00A23D95" w:rsidP="00A23D95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 xml:space="preserve">31 августа 2018 года </w:t>
      </w:r>
      <w:proofErr w:type="gramStart"/>
      <w:r w:rsidRPr="00186096">
        <w:rPr>
          <w:sz w:val="32"/>
          <w:szCs w:val="32"/>
        </w:rPr>
        <w:t>проведены</w:t>
      </w:r>
      <w:proofErr w:type="gramEnd"/>
      <w:r w:rsidRPr="00186096">
        <w:rPr>
          <w:sz w:val="32"/>
          <w:szCs w:val="32"/>
        </w:rPr>
        <w:t xml:space="preserve"> сельскохозяйст</w:t>
      </w:r>
      <w:r w:rsidRPr="00186096">
        <w:rPr>
          <w:sz w:val="32"/>
          <w:szCs w:val="32"/>
        </w:rPr>
        <w:softHyphen/>
        <w:t>венный форум «Донской фермер» и Конференция сельских кооперативов (8.4).</w:t>
      </w:r>
    </w:p>
    <w:p w:rsidR="00DB0560" w:rsidRPr="00186096" w:rsidRDefault="007058DA" w:rsidP="0070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Контрольное событие 8.2 выполняется в установленные сроки: </w:t>
      </w:r>
      <w:r w:rsidR="00DB0560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организован ежемесячный мониторинг выполнения основных целевых показателей 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П</w:t>
      </w:r>
      <w:r w:rsidR="00DB0560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рограммы. Вопрос выполнения целевых показателей </w:t>
      </w:r>
      <w:r w:rsidR="00DB0560" w:rsidRPr="00186096">
        <w:rPr>
          <w:rFonts w:ascii="Times New Roman" w:hAnsi="Times New Roman" w:cs="Times New Roman"/>
          <w:spacing w:val="-4"/>
          <w:sz w:val="32"/>
          <w:szCs w:val="32"/>
        </w:rPr>
        <w:lastRenderedPageBreak/>
        <w:t>рассматривается на планерных совещаниях под руководством министра сельского хозяйства и про</w:t>
      </w:r>
      <w:r w:rsidR="004707F9" w:rsidRPr="00186096">
        <w:rPr>
          <w:rFonts w:ascii="Times New Roman" w:hAnsi="Times New Roman" w:cs="Times New Roman"/>
          <w:spacing w:val="-4"/>
          <w:sz w:val="32"/>
          <w:szCs w:val="32"/>
        </w:rPr>
        <w:t>до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вольствия Ростовской области.</w:t>
      </w:r>
    </w:p>
    <w:p w:rsidR="00E466F1" w:rsidRPr="00186096" w:rsidRDefault="004B742C" w:rsidP="00D61A0B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z w:val="32"/>
          <w:szCs w:val="32"/>
        </w:rPr>
        <w:t>На реализацию подпрограммы</w:t>
      </w:r>
      <w:proofErr w:type="gramStart"/>
      <w:r w:rsidR="00C50288" w:rsidRPr="00186096">
        <w:rPr>
          <w:sz w:val="32"/>
          <w:szCs w:val="32"/>
        </w:rPr>
        <w:t xml:space="preserve"> Е</w:t>
      </w:r>
      <w:proofErr w:type="gramEnd"/>
      <w:r w:rsidRPr="00186096">
        <w:rPr>
          <w:sz w:val="32"/>
          <w:szCs w:val="32"/>
        </w:rPr>
        <w:t xml:space="preserve"> «Развитие </w:t>
      </w:r>
      <w:r w:rsidR="00C50288" w:rsidRPr="00186096">
        <w:rPr>
          <w:sz w:val="32"/>
          <w:szCs w:val="32"/>
        </w:rPr>
        <w:t>отраслей агропромышленного комплекса</w:t>
      </w:r>
      <w:r w:rsidRPr="00186096">
        <w:rPr>
          <w:sz w:val="32"/>
          <w:szCs w:val="32"/>
        </w:rPr>
        <w:t>»</w:t>
      </w:r>
      <w:r w:rsidR="00571C8E" w:rsidRPr="00186096">
        <w:rPr>
          <w:sz w:val="32"/>
          <w:szCs w:val="32"/>
        </w:rPr>
        <w:t xml:space="preserve"> </w:t>
      </w:r>
      <w:r w:rsidR="00B54942" w:rsidRPr="00186096">
        <w:rPr>
          <w:sz w:val="32"/>
          <w:szCs w:val="32"/>
        </w:rPr>
        <w:t xml:space="preserve">сводной бюджетной росписью </w:t>
      </w:r>
      <w:r w:rsidR="00571C8E" w:rsidRPr="00186096">
        <w:rPr>
          <w:sz w:val="32"/>
          <w:szCs w:val="32"/>
        </w:rPr>
        <w:t xml:space="preserve">предусмотрено </w:t>
      </w:r>
      <w:r w:rsidR="00C50288" w:rsidRPr="00186096">
        <w:rPr>
          <w:sz w:val="32"/>
          <w:szCs w:val="32"/>
        </w:rPr>
        <w:t xml:space="preserve">2 </w:t>
      </w:r>
      <w:r w:rsidR="00B54942" w:rsidRPr="00186096">
        <w:rPr>
          <w:sz w:val="32"/>
          <w:szCs w:val="32"/>
        </w:rPr>
        <w:t>72</w:t>
      </w:r>
      <w:r w:rsidR="009743F4" w:rsidRPr="00186096">
        <w:rPr>
          <w:sz w:val="32"/>
          <w:szCs w:val="32"/>
        </w:rPr>
        <w:t>5</w:t>
      </w:r>
      <w:r w:rsidR="00571C8E" w:rsidRPr="00186096">
        <w:rPr>
          <w:sz w:val="32"/>
          <w:szCs w:val="32"/>
        </w:rPr>
        <w:t> </w:t>
      </w:r>
      <w:r w:rsidR="00B54942" w:rsidRPr="00186096">
        <w:rPr>
          <w:sz w:val="32"/>
          <w:szCs w:val="32"/>
        </w:rPr>
        <w:t>017</w:t>
      </w:r>
      <w:r w:rsidR="00571C8E" w:rsidRPr="00186096">
        <w:rPr>
          <w:sz w:val="32"/>
          <w:szCs w:val="32"/>
        </w:rPr>
        <w:t>,</w:t>
      </w:r>
      <w:r w:rsidR="00B54942" w:rsidRPr="00186096">
        <w:rPr>
          <w:sz w:val="32"/>
          <w:szCs w:val="32"/>
        </w:rPr>
        <w:t>9</w:t>
      </w:r>
      <w:r w:rsidR="00224514" w:rsidRPr="00186096">
        <w:rPr>
          <w:sz w:val="32"/>
          <w:szCs w:val="32"/>
        </w:rPr>
        <w:t xml:space="preserve"> тыс. рублей</w:t>
      </w:r>
      <w:r w:rsidR="00E32CAC" w:rsidRPr="00186096">
        <w:rPr>
          <w:sz w:val="32"/>
          <w:szCs w:val="32"/>
        </w:rPr>
        <w:t xml:space="preserve">, </w:t>
      </w:r>
      <w:r w:rsidR="00C50288" w:rsidRPr="00186096">
        <w:rPr>
          <w:sz w:val="32"/>
          <w:szCs w:val="32"/>
        </w:rPr>
        <w:t>на 01.</w:t>
      </w:r>
      <w:r w:rsidR="00B54942" w:rsidRPr="00186096">
        <w:rPr>
          <w:sz w:val="32"/>
          <w:szCs w:val="32"/>
        </w:rPr>
        <w:t>10</w:t>
      </w:r>
      <w:r w:rsidR="00C50288" w:rsidRPr="00186096">
        <w:rPr>
          <w:sz w:val="32"/>
          <w:szCs w:val="32"/>
        </w:rPr>
        <w:t>.201</w:t>
      </w:r>
      <w:r w:rsidR="009743F4" w:rsidRPr="00186096">
        <w:rPr>
          <w:sz w:val="32"/>
          <w:szCs w:val="32"/>
        </w:rPr>
        <w:t>8</w:t>
      </w:r>
      <w:r w:rsidR="00C50288" w:rsidRPr="00186096">
        <w:rPr>
          <w:sz w:val="32"/>
          <w:szCs w:val="32"/>
        </w:rPr>
        <w:t xml:space="preserve"> </w:t>
      </w:r>
      <w:r w:rsidR="00E32CAC" w:rsidRPr="00186096">
        <w:rPr>
          <w:sz w:val="32"/>
          <w:szCs w:val="32"/>
        </w:rPr>
        <w:t>о</w:t>
      </w:r>
      <w:r w:rsidR="00633ED6" w:rsidRPr="00186096">
        <w:rPr>
          <w:sz w:val="32"/>
          <w:szCs w:val="32"/>
        </w:rPr>
        <w:t>своени</w:t>
      </w:r>
      <w:r w:rsidR="00292F52" w:rsidRPr="00186096">
        <w:rPr>
          <w:sz w:val="32"/>
          <w:szCs w:val="32"/>
        </w:rPr>
        <w:t>е</w:t>
      </w:r>
      <w:r w:rsidR="00633ED6" w:rsidRPr="00186096">
        <w:rPr>
          <w:sz w:val="32"/>
          <w:szCs w:val="32"/>
        </w:rPr>
        <w:t xml:space="preserve"> средств </w:t>
      </w:r>
      <w:r w:rsidR="00C50288" w:rsidRPr="00186096">
        <w:rPr>
          <w:sz w:val="32"/>
          <w:szCs w:val="32"/>
        </w:rPr>
        <w:t xml:space="preserve">составило </w:t>
      </w:r>
      <w:r w:rsidR="00B54942" w:rsidRPr="00186096">
        <w:rPr>
          <w:sz w:val="32"/>
          <w:szCs w:val="32"/>
        </w:rPr>
        <w:t>1 302</w:t>
      </w:r>
      <w:r w:rsidR="00451A27" w:rsidRPr="00186096">
        <w:rPr>
          <w:sz w:val="32"/>
          <w:szCs w:val="32"/>
        </w:rPr>
        <w:t> </w:t>
      </w:r>
      <w:r w:rsidR="00B54942" w:rsidRPr="00186096">
        <w:rPr>
          <w:sz w:val="32"/>
          <w:szCs w:val="32"/>
        </w:rPr>
        <w:t>119</w:t>
      </w:r>
      <w:r w:rsidR="00451A27" w:rsidRPr="00186096">
        <w:rPr>
          <w:sz w:val="32"/>
          <w:szCs w:val="32"/>
        </w:rPr>
        <w:t>,</w:t>
      </w:r>
      <w:r w:rsidR="00B54942" w:rsidRPr="00186096">
        <w:rPr>
          <w:sz w:val="32"/>
          <w:szCs w:val="32"/>
        </w:rPr>
        <w:t>2</w:t>
      </w:r>
      <w:r w:rsidR="00C50288" w:rsidRPr="00186096">
        <w:rPr>
          <w:sz w:val="32"/>
          <w:szCs w:val="32"/>
        </w:rPr>
        <w:t xml:space="preserve"> тыс. рублей</w:t>
      </w:r>
      <w:r w:rsidR="00451A27" w:rsidRPr="00186096">
        <w:rPr>
          <w:sz w:val="32"/>
          <w:szCs w:val="32"/>
        </w:rPr>
        <w:t xml:space="preserve"> (</w:t>
      </w:r>
      <w:r w:rsidR="00B54942" w:rsidRPr="00186096">
        <w:rPr>
          <w:sz w:val="32"/>
          <w:szCs w:val="32"/>
        </w:rPr>
        <w:t>4</w:t>
      </w:r>
      <w:r w:rsidR="009743F4" w:rsidRPr="00186096">
        <w:rPr>
          <w:sz w:val="32"/>
          <w:szCs w:val="32"/>
        </w:rPr>
        <w:t>7</w:t>
      </w:r>
      <w:r w:rsidR="005E3FF9" w:rsidRPr="00186096">
        <w:rPr>
          <w:sz w:val="32"/>
          <w:szCs w:val="32"/>
        </w:rPr>
        <w:t>,</w:t>
      </w:r>
      <w:r w:rsidR="00B54942" w:rsidRPr="00186096">
        <w:rPr>
          <w:sz w:val="32"/>
          <w:szCs w:val="32"/>
        </w:rPr>
        <w:t>8</w:t>
      </w:r>
      <w:r w:rsidR="00E51B8F" w:rsidRPr="00186096">
        <w:rPr>
          <w:sz w:val="32"/>
          <w:szCs w:val="32"/>
        </w:rPr>
        <w:t>%)</w:t>
      </w:r>
      <w:r w:rsidR="009743F4" w:rsidRPr="00186096">
        <w:rPr>
          <w:sz w:val="32"/>
          <w:szCs w:val="32"/>
        </w:rPr>
        <w:t>.</w:t>
      </w:r>
      <w:r w:rsidR="00E51B8F" w:rsidRPr="00186096">
        <w:rPr>
          <w:sz w:val="32"/>
          <w:szCs w:val="32"/>
        </w:rPr>
        <w:t xml:space="preserve"> </w:t>
      </w:r>
    </w:p>
    <w:p w:rsidR="000715F2" w:rsidRPr="00186096" w:rsidRDefault="00F32636" w:rsidP="0028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В подпрограмме</w:t>
      </w:r>
      <w:proofErr w:type="gramStart"/>
      <w:r w:rsidRPr="00186096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Pr="00186096">
        <w:rPr>
          <w:rFonts w:ascii="Times New Roman" w:hAnsi="Times New Roman" w:cs="Times New Roman"/>
          <w:sz w:val="32"/>
          <w:szCs w:val="32"/>
        </w:rPr>
        <w:t xml:space="preserve"> предусмотрено восемь основных мероприятий</w:t>
      </w:r>
      <w:r w:rsidR="00B54942" w:rsidRPr="00186096">
        <w:rPr>
          <w:rFonts w:ascii="Times New Roman" w:hAnsi="Times New Roman" w:cs="Times New Roman"/>
          <w:sz w:val="32"/>
          <w:szCs w:val="32"/>
        </w:rPr>
        <w:t xml:space="preserve"> и</w:t>
      </w:r>
      <w:r w:rsidR="00E466F1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546E4F" w:rsidRPr="00186096">
        <w:rPr>
          <w:rFonts w:ascii="Times New Roman" w:hAnsi="Times New Roman" w:cs="Times New Roman"/>
          <w:sz w:val="32"/>
          <w:szCs w:val="32"/>
        </w:rPr>
        <w:t>19</w:t>
      </w:r>
      <w:r w:rsidR="00F0230F" w:rsidRPr="00186096">
        <w:rPr>
          <w:rFonts w:ascii="Times New Roman" w:hAnsi="Times New Roman" w:cs="Times New Roman"/>
          <w:sz w:val="32"/>
          <w:szCs w:val="32"/>
        </w:rPr>
        <w:t xml:space="preserve"> контрольных событи</w:t>
      </w:r>
      <w:r w:rsidR="00071F94" w:rsidRPr="00186096">
        <w:rPr>
          <w:rFonts w:ascii="Times New Roman" w:hAnsi="Times New Roman" w:cs="Times New Roman"/>
          <w:sz w:val="32"/>
          <w:szCs w:val="32"/>
        </w:rPr>
        <w:t>й</w:t>
      </w:r>
      <w:r w:rsidR="00283235" w:rsidRPr="00186096">
        <w:rPr>
          <w:rFonts w:ascii="Times New Roman" w:hAnsi="Times New Roman" w:cs="Times New Roman"/>
          <w:sz w:val="32"/>
          <w:szCs w:val="32"/>
        </w:rPr>
        <w:t xml:space="preserve">, </w:t>
      </w:r>
      <w:r w:rsidR="001813F9" w:rsidRPr="00186096">
        <w:rPr>
          <w:rFonts w:ascii="Times New Roman" w:hAnsi="Times New Roman" w:cs="Times New Roman"/>
          <w:sz w:val="32"/>
          <w:szCs w:val="32"/>
        </w:rPr>
        <w:t>четыре</w:t>
      </w:r>
      <w:r w:rsidR="00036313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283235" w:rsidRPr="00186096">
        <w:rPr>
          <w:rFonts w:ascii="Times New Roman" w:hAnsi="Times New Roman" w:cs="Times New Roman"/>
          <w:sz w:val="32"/>
          <w:szCs w:val="32"/>
        </w:rPr>
        <w:t>из которых выполнен</w:t>
      </w:r>
      <w:r w:rsidR="000715F2" w:rsidRPr="00186096">
        <w:rPr>
          <w:rFonts w:ascii="Times New Roman" w:hAnsi="Times New Roman" w:cs="Times New Roman"/>
          <w:sz w:val="32"/>
          <w:szCs w:val="32"/>
        </w:rPr>
        <w:t>ы:</w:t>
      </w:r>
    </w:p>
    <w:p w:rsidR="000A7250" w:rsidRPr="00186096" w:rsidRDefault="005854BC" w:rsidP="000A725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186096">
        <w:rPr>
          <w:rFonts w:ascii="Times New Roman" w:hAnsi="Times New Roman" w:cs="Times New Roman"/>
          <w:kern w:val="2"/>
          <w:sz w:val="32"/>
          <w:szCs w:val="32"/>
        </w:rPr>
        <w:t>за</w:t>
      </w:r>
      <w:r w:rsidR="000A7250" w:rsidRPr="00186096">
        <w:rPr>
          <w:rFonts w:ascii="Times New Roman" w:hAnsi="Times New Roman" w:cs="Times New Roman"/>
          <w:kern w:val="2"/>
          <w:sz w:val="32"/>
          <w:szCs w:val="32"/>
        </w:rPr>
        <w:t xml:space="preserve"> отчетный период посевная площадь картофеля составила 16 тыс. г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>ектаров</w:t>
      </w:r>
      <w:r w:rsidR="000A7250" w:rsidRPr="00186096">
        <w:rPr>
          <w:rFonts w:ascii="Times New Roman" w:hAnsi="Times New Roman" w:cs="Times New Roman"/>
          <w:kern w:val="2"/>
          <w:sz w:val="32"/>
          <w:szCs w:val="32"/>
        </w:rPr>
        <w:t>, овощей – 2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>4,7</w:t>
      </w:r>
      <w:r w:rsidR="000A7250" w:rsidRPr="00186096">
        <w:rPr>
          <w:rFonts w:ascii="Times New Roman" w:hAnsi="Times New Roman" w:cs="Times New Roman"/>
          <w:kern w:val="2"/>
          <w:sz w:val="32"/>
          <w:szCs w:val="32"/>
        </w:rPr>
        <w:t xml:space="preserve"> тыс. г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>ектаров</w:t>
      </w:r>
      <w:r w:rsidR="000A7250" w:rsidRPr="00186096">
        <w:rPr>
          <w:rFonts w:ascii="Times New Roman" w:hAnsi="Times New Roman" w:cs="Times New Roman"/>
          <w:kern w:val="2"/>
          <w:sz w:val="32"/>
          <w:szCs w:val="32"/>
        </w:rPr>
        <w:t xml:space="preserve"> (Е.1);</w:t>
      </w:r>
    </w:p>
    <w:p w:rsidR="001813F9" w:rsidRPr="00186096" w:rsidRDefault="001813F9" w:rsidP="0018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доля площади, засеянной элитными семенами, в общей площади посевов составила 6% при плановом значении 6% (Е.4);</w:t>
      </w:r>
    </w:p>
    <w:p w:rsidR="00B62C4F" w:rsidRPr="00186096" w:rsidRDefault="00B62C4F" w:rsidP="00B62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заседания конкурсной комиссии по отбору претендентов на получение грантов на создание семейных живот</w:t>
      </w:r>
      <w:r w:rsidRPr="00186096">
        <w:rPr>
          <w:rFonts w:ascii="Times New Roman" w:hAnsi="Times New Roman" w:cs="Times New Roman"/>
          <w:sz w:val="32"/>
          <w:szCs w:val="32"/>
        </w:rPr>
        <w:softHyphen/>
        <w:t>новодческих ферм и на поддержку начинающих фермеров состоялись 28.04.2018, 14.06.2018 (Е.18)</w:t>
      </w:r>
      <w:r w:rsidR="005854BC" w:rsidRPr="00186096">
        <w:rPr>
          <w:rFonts w:ascii="Times New Roman" w:hAnsi="Times New Roman" w:cs="Times New Roman"/>
          <w:sz w:val="32"/>
          <w:szCs w:val="32"/>
        </w:rPr>
        <w:t>;</w:t>
      </w:r>
    </w:p>
    <w:p w:rsidR="00B62C4F" w:rsidRPr="00186096" w:rsidRDefault="00B62C4F" w:rsidP="00B62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заседание конкурсной комиссии по отбору претендентов на получение грантов 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на развитие материально-тех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softHyphen/>
        <w:t>нической базы сельскохозяй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softHyphen/>
        <w:t>ственных потребительских кооперативов состоялось 14.06.2018</w:t>
      </w:r>
      <w:r w:rsidRPr="00186096">
        <w:rPr>
          <w:rFonts w:ascii="Times New Roman" w:hAnsi="Times New Roman" w:cs="Times New Roman"/>
          <w:sz w:val="32"/>
          <w:szCs w:val="32"/>
        </w:rPr>
        <w:t xml:space="preserve"> (Е.19).</w:t>
      </w:r>
    </w:p>
    <w:p w:rsidR="00E633F8" w:rsidRPr="00186096" w:rsidRDefault="00E633F8" w:rsidP="00E63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>Пять</w:t>
      </w:r>
      <w:r w:rsidR="00B62C4F" w:rsidRPr="00186096">
        <w:rPr>
          <w:rFonts w:ascii="Times New Roman" w:hAnsi="Times New Roman" w:cs="Times New Roman"/>
          <w:sz w:val="32"/>
          <w:szCs w:val="32"/>
        </w:rPr>
        <w:t xml:space="preserve"> контрольных событи</w:t>
      </w:r>
      <w:r w:rsidR="00D01985" w:rsidRPr="00186096">
        <w:rPr>
          <w:rFonts w:ascii="Times New Roman" w:hAnsi="Times New Roman" w:cs="Times New Roman"/>
          <w:sz w:val="32"/>
          <w:szCs w:val="32"/>
        </w:rPr>
        <w:t>й</w:t>
      </w:r>
      <w:r w:rsidR="00B62C4F" w:rsidRPr="00186096">
        <w:rPr>
          <w:rFonts w:ascii="Times New Roman" w:hAnsi="Times New Roman" w:cs="Times New Roman"/>
          <w:sz w:val="32"/>
          <w:szCs w:val="32"/>
        </w:rPr>
        <w:t xml:space="preserve"> выполн</w:t>
      </w:r>
      <w:r w:rsidR="00F4726A" w:rsidRPr="00186096">
        <w:rPr>
          <w:rFonts w:ascii="Times New Roman" w:hAnsi="Times New Roman" w:cs="Times New Roman"/>
          <w:sz w:val="32"/>
          <w:szCs w:val="32"/>
        </w:rPr>
        <w:t>я</w:t>
      </w:r>
      <w:r w:rsidRPr="00186096">
        <w:rPr>
          <w:rFonts w:ascii="Times New Roman" w:hAnsi="Times New Roman" w:cs="Times New Roman"/>
          <w:sz w:val="32"/>
          <w:szCs w:val="32"/>
        </w:rPr>
        <w:t>ю</w:t>
      </w:r>
      <w:r w:rsidR="00F4726A" w:rsidRPr="00186096">
        <w:rPr>
          <w:rFonts w:ascii="Times New Roman" w:hAnsi="Times New Roman" w:cs="Times New Roman"/>
          <w:sz w:val="32"/>
          <w:szCs w:val="32"/>
        </w:rPr>
        <w:t>тся</w:t>
      </w:r>
      <w:r w:rsidR="00B62C4F" w:rsidRPr="00186096">
        <w:rPr>
          <w:rFonts w:ascii="Times New Roman" w:hAnsi="Times New Roman" w:cs="Times New Roman"/>
          <w:sz w:val="32"/>
          <w:szCs w:val="32"/>
        </w:rPr>
        <w:t xml:space="preserve"> в </w:t>
      </w:r>
      <w:r w:rsidRPr="00186096">
        <w:rPr>
          <w:rFonts w:ascii="Times New Roman" w:hAnsi="Times New Roman" w:cs="Times New Roman"/>
          <w:sz w:val="32"/>
          <w:szCs w:val="32"/>
        </w:rPr>
        <w:t xml:space="preserve">соответствии с установленными  </w:t>
      </w:r>
      <w:r w:rsidR="00B62C4F" w:rsidRPr="00186096">
        <w:rPr>
          <w:rFonts w:ascii="Times New Roman" w:hAnsi="Times New Roman" w:cs="Times New Roman"/>
          <w:sz w:val="32"/>
          <w:szCs w:val="32"/>
        </w:rPr>
        <w:t>срок</w:t>
      </w:r>
      <w:r w:rsidRPr="00186096">
        <w:rPr>
          <w:rFonts w:ascii="Times New Roman" w:hAnsi="Times New Roman" w:cs="Times New Roman"/>
          <w:sz w:val="32"/>
          <w:szCs w:val="32"/>
        </w:rPr>
        <w:t>ами</w:t>
      </w:r>
      <w:r w:rsidR="00B62C4F" w:rsidRPr="00186096">
        <w:rPr>
          <w:rFonts w:ascii="Times New Roman" w:hAnsi="Times New Roman" w:cs="Times New Roman"/>
          <w:sz w:val="32"/>
          <w:szCs w:val="32"/>
        </w:rPr>
        <w:t>:</w:t>
      </w:r>
    </w:p>
    <w:p w:rsidR="00E633F8" w:rsidRPr="00186096" w:rsidRDefault="00E633F8" w:rsidP="00E633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проведен мониторинг выполнения муниципальными районами целевых показателей по растениеводству и животноводству за перв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>ое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>полугодие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2018 года. Информация размещена на официальном сайте </w:t>
      </w:r>
      <w:proofErr w:type="spellStart"/>
      <w:r w:rsidRPr="00186096">
        <w:rPr>
          <w:rFonts w:ascii="Times New Roman" w:hAnsi="Times New Roman" w:cs="Times New Roman"/>
          <w:spacing w:val="-4"/>
          <w:sz w:val="32"/>
          <w:szCs w:val="32"/>
        </w:rPr>
        <w:t>минсельхозпрода</w:t>
      </w:r>
      <w:proofErr w:type="spellEnd"/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области в разделе «Государственная программа» 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br/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1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>5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августа 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2018 года (Е.6, Е.10);</w:t>
      </w:r>
    </w:p>
    <w:p w:rsidR="00B62C4F" w:rsidRPr="00186096" w:rsidRDefault="00B62C4F" w:rsidP="00B62C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проведен мониторинг численности поголовья овец и коз в муниципальных районах Ростовской области. Численность овец и коз за 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br/>
        <w:t>перв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>ое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>полугодие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2018 года составила 1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>307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,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>2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 тыс. голов или 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>100,7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% к уровню аналогичного пер</w:t>
      </w:r>
      <w:r w:rsidR="00F909A7" w:rsidRPr="00186096">
        <w:rPr>
          <w:rFonts w:ascii="Times New Roman" w:hAnsi="Times New Roman" w:cs="Times New Roman"/>
          <w:spacing w:val="-4"/>
          <w:sz w:val="32"/>
          <w:szCs w:val="32"/>
        </w:rPr>
        <w:t xml:space="preserve">иода 2017 года </w:t>
      </w:r>
      <w:r w:rsidRPr="00186096">
        <w:rPr>
          <w:rFonts w:ascii="Times New Roman" w:hAnsi="Times New Roman" w:cs="Times New Roman"/>
          <w:spacing w:val="-4"/>
          <w:sz w:val="32"/>
          <w:szCs w:val="32"/>
        </w:rPr>
        <w:t>(Е.9);</w:t>
      </w:r>
    </w:p>
    <w:p w:rsidR="00B62C4F" w:rsidRPr="00186096" w:rsidRDefault="00B62C4F" w:rsidP="00B62C4F">
      <w:pPr>
        <w:pStyle w:val="ConsPlusCell"/>
        <w:ind w:firstLine="708"/>
        <w:jc w:val="both"/>
      </w:pPr>
      <w:r w:rsidRPr="00186096">
        <w:t xml:space="preserve">проведен мониторинг наличия племенного молодняка </w:t>
      </w:r>
      <w:proofErr w:type="spellStart"/>
      <w:r w:rsidRPr="00186096">
        <w:t>сельхозживотных</w:t>
      </w:r>
      <w:proofErr w:type="spellEnd"/>
      <w:r w:rsidRPr="00186096">
        <w:t xml:space="preserve"> к реализации в племенных организациях области. Имеется для реализации </w:t>
      </w:r>
      <w:r w:rsidR="00F909A7" w:rsidRPr="00186096">
        <w:t>1841</w:t>
      </w:r>
      <w:r w:rsidRPr="00186096">
        <w:t xml:space="preserve"> голов</w:t>
      </w:r>
      <w:r w:rsidR="00F909A7" w:rsidRPr="00186096">
        <w:t>а</w:t>
      </w:r>
      <w:r w:rsidRPr="00186096">
        <w:t xml:space="preserve"> племенного молодняка крупного рогатого скота и 14</w:t>
      </w:r>
      <w:r w:rsidR="00F909A7" w:rsidRPr="00186096">
        <w:t>73</w:t>
      </w:r>
      <w:r w:rsidRPr="00186096">
        <w:t xml:space="preserve"> голов</w:t>
      </w:r>
      <w:r w:rsidR="00F909A7" w:rsidRPr="00186096">
        <w:t>ы</w:t>
      </w:r>
      <w:r w:rsidRPr="00186096">
        <w:t xml:space="preserve"> овец. Информация предоставлена в Минсельхоз России и размещена на сайте </w:t>
      </w:r>
      <w:proofErr w:type="spellStart"/>
      <w:r w:rsidRPr="00186096">
        <w:t>минсельхозпрода</w:t>
      </w:r>
      <w:proofErr w:type="spellEnd"/>
      <w:r w:rsidRPr="00186096">
        <w:t xml:space="preserve"> области (Е.12);</w:t>
      </w:r>
    </w:p>
    <w:p w:rsidR="00B62C4F" w:rsidRPr="00186096" w:rsidRDefault="00B62C4F" w:rsidP="00B62C4F">
      <w:pPr>
        <w:pStyle w:val="ConsPlusCell"/>
        <w:ind w:firstLine="708"/>
        <w:jc w:val="both"/>
        <w:rPr>
          <w:spacing w:val="-4"/>
        </w:rPr>
      </w:pPr>
      <w:r w:rsidRPr="00186096">
        <w:rPr>
          <w:spacing w:val="-4"/>
          <w:kern w:val="2"/>
        </w:rPr>
        <w:t>проведен мониторинг деятельности предприятий пищевой и перерабатывающей промышленности. По обследованным пред</w:t>
      </w:r>
      <w:r w:rsidRPr="00186096">
        <w:rPr>
          <w:spacing w:val="-4"/>
          <w:kern w:val="2"/>
        </w:rPr>
        <w:softHyphen/>
        <w:t>приятиям мощности по пе</w:t>
      </w:r>
      <w:r w:rsidRPr="00186096">
        <w:rPr>
          <w:spacing w:val="-4"/>
          <w:kern w:val="2"/>
        </w:rPr>
        <w:softHyphen/>
        <w:t>реработке молока состав</w:t>
      </w:r>
      <w:r w:rsidRPr="00186096">
        <w:rPr>
          <w:spacing w:val="-4"/>
          <w:kern w:val="2"/>
        </w:rPr>
        <w:softHyphen/>
        <w:t xml:space="preserve">ляют </w:t>
      </w:r>
      <w:r w:rsidR="00F909A7" w:rsidRPr="00186096">
        <w:rPr>
          <w:spacing w:val="-4"/>
          <w:kern w:val="2"/>
        </w:rPr>
        <w:t>45</w:t>
      </w:r>
      <w:r w:rsidR="00FF3FED" w:rsidRPr="00186096">
        <w:rPr>
          <w:spacing w:val="-4"/>
          <w:kern w:val="2"/>
        </w:rPr>
        <w:t>0</w:t>
      </w:r>
      <w:r w:rsidRPr="00186096">
        <w:rPr>
          <w:spacing w:val="-4"/>
          <w:kern w:val="2"/>
        </w:rPr>
        <w:t xml:space="preserve"> тыс. тонн в год, по убою скота и птицы – 310 тыс. тонн в год, по произ</w:t>
      </w:r>
      <w:r w:rsidRPr="00186096">
        <w:rPr>
          <w:spacing w:val="-4"/>
          <w:kern w:val="2"/>
        </w:rPr>
        <w:softHyphen/>
        <w:t xml:space="preserve">водству колбасных изделий –  </w:t>
      </w:r>
      <w:r w:rsidRPr="00186096">
        <w:rPr>
          <w:spacing w:val="-4"/>
          <w:kern w:val="2"/>
        </w:rPr>
        <w:lastRenderedPageBreak/>
        <w:t>75 тыс. тонн в год, по производству муки – 4</w:t>
      </w:r>
      <w:r w:rsidR="00FF3FED" w:rsidRPr="00186096">
        <w:rPr>
          <w:spacing w:val="-4"/>
          <w:kern w:val="2"/>
        </w:rPr>
        <w:t>4</w:t>
      </w:r>
      <w:r w:rsidRPr="00186096">
        <w:rPr>
          <w:spacing w:val="-4"/>
          <w:kern w:val="2"/>
        </w:rPr>
        <w:t xml:space="preserve">0 тыс. тонн в год, крупы – </w:t>
      </w:r>
      <w:r w:rsidR="00FF3FED" w:rsidRPr="00186096">
        <w:rPr>
          <w:spacing w:val="-4"/>
          <w:kern w:val="2"/>
        </w:rPr>
        <w:br/>
      </w:r>
      <w:r w:rsidRPr="00186096">
        <w:rPr>
          <w:spacing w:val="-4"/>
          <w:kern w:val="2"/>
        </w:rPr>
        <w:t>2</w:t>
      </w:r>
      <w:r w:rsidR="00FF3FED" w:rsidRPr="00186096">
        <w:rPr>
          <w:spacing w:val="-4"/>
          <w:kern w:val="2"/>
        </w:rPr>
        <w:t>4</w:t>
      </w:r>
      <w:r w:rsidRPr="00186096">
        <w:rPr>
          <w:spacing w:val="-4"/>
          <w:kern w:val="2"/>
        </w:rPr>
        <w:t>5 тыс. тонн в год, хлеба и хлебобулочных изделий – 400 тыс. тонн в год, по пе</w:t>
      </w:r>
      <w:r w:rsidRPr="00186096">
        <w:rPr>
          <w:spacing w:val="-4"/>
          <w:kern w:val="2"/>
        </w:rPr>
        <w:softHyphen/>
        <w:t xml:space="preserve">реработке </w:t>
      </w:r>
      <w:proofErr w:type="spellStart"/>
      <w:r w:rsidRPr="00186096">
        <w:rPr>
          <w:spacing w:val="-4"/>
          <w:kern w:val="2"/>
        </w:rPr>
        <w:t>маслосемян</w:t>
      </w:r>
      <w:proofErr w:type="spellEnd"/>
      <w:r w:rsidRPr="00186096">
        <w:rPr>
          <w:spacing w:val="-4"/>
          <w:kern w:val="2"/>
        </w:rPr>
        <w:t xml:space="preserve"> –</w:t>
      </w:r>
      <w:r w:rsidR="00FF3FED" w:rsidRPr="00186096">
        <w:rPr>
          <w:spacing w:val="-4"/>
          <w:kern w:val="2"/>
        </w:rPr>
        <w:t xml:space="preserve"> </w:t>
      </w:r>
      <w:r w:rsidRPr="00186096">
        <w:rPr>
          <w:spacing w:val="-4"/>
          <w:kern w:val="2"/>
        </w:rPr>
        <w:t>2</w:t>
      </w:r>
      <w:r w:rsidR="00FF3FED" w:rsidRPr="00186096">
        <w:rPr>
          <w:spacing w:val="-4"/>
          <w:kern w:val="2"/>
        </w:rPr>
        <w:t>,4</w:t>
      </w:r>
      <w:r w:rsidRPr="00186096">
        <w:rPr>
          <w:spacing w:val="-4"/>
          <w:kern w:val="2"/>
        </w:rPr>
        <w:t xml:space="preserve"> </w:t>
      </w:r>
      <w:proofErr w:type="spellStart"/>
      <w:proofErr w:type="gramStart"/>
      <w:r w:rsidRPr="00186096">
        <w:rPr>
          <w:spacing w:val="-4"/>
          <w:kern w:val="2"/>
        </w:rPr>
        <w:t>млн</w:t>
      </w:r>
      <w:proofErr w:type="spellEnd"/>
      <w:proofErr w:type="gramEnd"/>
      <w:r w:rsidRPr="00186096">
        <w:rPr>
          <w:spacing w:val="-4"/>
          <w:kern w:val="2"/>
        </w:rPr>
        <w:t xml:space="preserve"> тонн в год, по производству кондитерской продукции – 200 тыс. тонн в год, плодоовощной кон</w:t>
      </w:r>
      <w:r w:rsidRPr="00186096">
        <w:rPr>
          <w:spacing w:val="-4"/>
          <w:kern w:val="2"/>
        </w:rPr>
        <w:softHyphen/>
        <w:t xml:space="preserve">сервной продукции – 140 </w:t>
      </w:r>
      <w:proofErr w:type="spellStart"/>
      <w:proofErr w:type="gramStart"/>
      <w:r w:rsidRPr="00186096">
        <w:rPr>
          <w:spacing w:val="-4"/>
          <w:kern w:val="2"/>
        </w:rPr>
        <w:t>млн</w:t>
      </w:r>
      <w:proofErr w:type="spellEnd"/>
      <w:proofErr w:type="gramEnd"/>
      <w:r w:rsidRPr="00186096">
        <w:rPr>
          <w:spacing w:val="-4"/>
          <w:kern w:val="2"/>
        </w:rPr>
        <w:t xml:space="preserve"> условных банок в год, по переработке кукурузы – </w:t>
      </w:r>
      <w:r w:rsidR="00FF3FED" w:rsidRPr="00186096">
        <w:rPr>
          <w:spacing w:val="-4"/>
          <w:kern w:val="2"/>
        </w:rPr>
        <w:br/>
        <w:t>20</w:t>
      </w:r>
      <w:r w:rsidRPr="00186096">
        <w:rPr>
          <w:spacing w:val="-4"/>
          <w:kern w:val="2"/>
        </w:rPr>
        <w:t>0 тыс. тонн в год, по пе</w:t>
      </w:r>
      <w:r w:rsidRPr="00186096">
        <w:rPr>
          <w:spacing w:val="-4"/>
          <w:kern w:val="2"/>
        </w:rPr>
        <w:softHyphen/>
        <w:t>реработке картофеля – 140 тыс. тонн в год (Е.</w:t>
      </w:r>
      <w:r w:rsidR="00FF3FED" w:rsidRPr="00186096">
        <w:rPr>
          <w:spacing w:val="-4"/>
          <w:kern w:val="2"/>
        </w:rPr>
        <w:t>15</w:t>
      </w:r>
      <w:r w:rsidRPr="00186096">
        <w:rPr>
          <w:spacing w:val="-4"/>
          <w:kern w:val="2"/>
        </w:rPr>
        <w:t>).</w:t>
      </w:r>
    </w:p>
    <w:p w:rsidR="00FF3FED" w:rsidRPr="00186096" w:rsidRDefault="00F909A7" w:rsidP="00FF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По </w:t>
      </w:r>
      <w:r w:rsidRPr="0031581A">
        <w:rPr>
          <w:rFonts w:ascii="Times New Roman" w:hAnsi="Times New Roman" w:cs="Times New Roman"/>
          <w:sz w:val="32"/>
          <w:szCs w:val="32"/>
        </w:rPr>
        <w:t>1</w:t>
      </w:r>
      <w:r w:rsidR="0031581A" w:rsidRPr="0031581A">
        <w:rPr>
          <w:rFonts w:ascii="Times New Roman" w:hAnsi="Times New Roman" w:cs="Times New Roman"/>
          <w:sz w:val="32"/>
          <w:szCs w:val="32"/>
        </w:rPr>
        <w:t>0</w:t>
      </w:r>
      <w:r w:rsidR="00FF3FED" w:rsidRPr="00186096">
        <w:rPr>
          <w:rFonts w:ascii="Times New Roman" w:hAnsi="Times New Roman" w:cs="Times New Roman"/>
          <w:sz w:val="32"/>
          <w:szCs w:val="32"/>
        </w:rPr>
        <w:t xml:space="preserve"> контрольным событиям срок исполнения не наступил: </w:t>
      </w:r>
    </w:p>
    <w:p w:rsidR="00FF3FED" w:rsidRPr="00186096" w:rsidRDefault="00003FA1" w:rsidP="00B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за </w:t>
      </w:r>
      <w:r w:rsidR="00F909A7" w:rsidRPr="00186096">
        <w:rPr>
          <w:rFonts w:ascii="Times New Roman" w:hAnsi="Times New Roman" w:cs="Times New Roman"/>
          <w:sz w:val="32"/>
          <w:szCs w:val="32"/>
        </w:rPr>
        <w:t>9 месяцев</w:t>
      </w:r>
      <w:r w:rsidRPr="00186096">
        <w:rPr>
          <w:rFonts w:ascii="Times New Roman" w:hAnsi="Times New Roman" w:cs="Times New Roman"/>
          <w:sz w:val="32"/>
          <w:szCs w:val="32"/>
        </w:rPr>
        <w:t xml:space="preserve"> 2018 года государственная поддержка страхования предоставлена 6</w:t>
      </w:r>
      <w:r w:rsidR="00F909A7" w:rsidRPr="00186096">
        <w:rPr>
          <w:rFonts w:ascii="Times New Roman" w:hAnsi="Times New Roman" w:cs="Times New Roman"/>
          <w:sz w:val="32"/>
          <w:szCs w:val="32"/>
        </w:rPr>
        <w:t>8 получателям, что почти в 10 раз превышает запланированное значение.</w:t>
      </w:r>
      <w:r w:rsidRPr="00186096">
        <w:rPr>
          <w:rFonts w:ascii="Times New Roman" w:hAnsi="Times New Roman" w:cs="Times New Roman"/>
          <w:sz w:val="32"/>
          <w:szCs w:val="32"/>
        </w:rPr>
        <w:t xml:space="preserve"> Прием документов на оказание господдержки продолжается (Е.2);</w:t>
      </w:r>
    </w:p>
    <w:p w:rsidR="00A72350" w:rsidRPr="00186096" w:rsidRDefault="00A72350" w:rsidP="00A7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прием документов на субсидирование затрат </w:t>
      </w:r>
      <w:proofErr w:type="spellStart"/>
      <w:r w:rsidRPr="00186096">
        <w:rPr>
          <w:rFonts w:ascii="Times New Roman" w:hAnsi="Times New Roman" w:cs="Times New Roman"/>
          <w:sz w:val="32"/>
          <w:szCs w:val="32"/>
        </w:rPr>
        <w:t>сельхозтоваропроизводителей</w:t>
      </w:r>
      <w:proofErr w:type="spellEnd"/>
      <w:r w:rsidRPr="00186096">
        <w:rPr>
          <w:rFonts w:ascii="Times New Roman" w:hAnsi="Times New Roman" w:cs="Times New Roman"/>
          <w:sz w:val="32"/>
          <w:szCs w:val="32"/>
        </w:rPr>
        <w:t xml:space="preserve"> на развитие рисоводства будет осуществляться в четвертом квартале </w:t>
      </w:r>
      <w:r w:rsidR="00683E46" w:rsidRPr="00186096">
        <w:rPr>
          <w:rFonts w:ascii="Times New Roman" w:hAnsi="Times New Roman" w:cs="Times New Roman"/>
          <w:sz w:val="32"/>
          <w:szCs w:val="32"/>
        </w:rPr>
        <w:t>текущего года (Е.3);</w:t>
      </w:r>
    </w:p>
    <w:p w:rsidR="007171C0" w:rsidRPr="00186096" w:rsidRDefault="007171C0" w:rsidP="00B62C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186096">
        <w:rPr>
          <w:rFonts w:ascii="Times New Roman" w:hAnsi="Times New Roman" w:cs="Times New Roman"/>
          <w:kern w:val="2"/>
          <w:sz w:val="32"/>
          <w:szCs w:val="32"/>
        </w:rPr>
        <w:t>предоставлена государст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softHyphen/>
        <w:t xml:space="preserve">венная поддержка </w:t>
      </w:r>
      <w:r w:rsidR="00683E46" w:rsidRPr="00186096">
        <w:rPr>
          <w:rFonts w:ascii="Times New Roman" w:hAnsi="Times New Roman" w:cs="Times New Roman"/>
          <w:kern w:val="2"/>
          <w:sz w:val="32"/>
          <w:szCs w:val="32"/>
        </w:rPr>
        <w:t>на приобретение элитных семян 333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proofErr w:type="spellStart"/>
      <w:r w:rsidRPr="00186096">
        <w:rPr>
          <w:rFonts w:ascii="Times New Roman" w:hAnsi="Times New Roman" w:cs="Times New Roman"/>
          <w:kern w:val="2"/>
          <w:sz w:val="32"/>
          <w:szCs w:val="32"/>
        </w:rPr>
        <w:t>сель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хозтоваропроизводителям</w:t>
      </w:r>
      <w:proofErr w:type="spellEnd"/>
      <w:r w:rsidRPr="00186096">
        <w:rPr>
          <w:rFonts w:ascii="Times New Roman" w:hAnsi="Times New Roman" w:cs="Times New Roman"/>
          <w:kern w:val="2"/>
          <w:sz w:val="32"/>
          <w:szCs w:val="32"/>
        </w:rPr>
        <w:t xml:space="preserve"> области или </w:t>
      </w:r>
      <w:r w:rsidR="00683E46" w:rsidRPr="00186096">
        <w:rPr>
          <w:rFonts w:ascii="Times New Roman" w:hAnsi="Times New Roman" w:cs="Times New Roman"/>
          <w:kern w:val="2"/>
          <w:sz w:val="32"/>
          <w:szCs w:val="32"/>
        </w:rPr>
        <w:t>8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>3,</w:t>
      </w:r>
      <w:r w:rsidR="00683E46" w:rsidRPr="00186096">
        <w:rPr>
          <w:rFonts w:ascii="Times New Roman" w:hAnsi="Times New Roman" w:cs="Times New Roman"/>
          <w:kern w:val="2"/>
          <w:sz w:val="32"/>
          <w:szCs w:val="32"/>
        </w:rPr>
        <w:t>3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t>% от запланированного коли</w:t>
      </w:r>
      <w:r w:rsidRPr="00186096">
        <w:rPr>
          <w:rFonts w:ascii="Times New Roman" w:hAnsi="Times New Roman" w:cs="Times New Roman"/>
          <w:kern w:val="2"/>
          <w:sz w:val="32"/>
          <w:szCs w:val="32"/>
        </w:rPr>
        <w:softHyphen/>
        <w:t>чества получателей. Прием документов продолжается (Е.5);</w:t>
      </w:r>
    </w:p>
    <w:p w:rsidR="00BD5C81" w:rsidRPr="00186096" w:rsidRDefault="00BD5C81" w:rsidP="00BD5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площадь </w:t>
      </w:r>
      <w:proofErr w:type="spellStart"/>
      <w:r w:rsidRPr="00186096">
        <w:rPr>
          <w:rFonts w:ascii="Times New Roman" w:hAnsi="Times New Roman" w:cs="Times New Roman"/>
          <w:sz w:val="32"/>
          <w:szCs w:val="32"/>
        </w:rPr>
        <w:t>агрохимобследования</w:t>
      </w:r>
      <w:proofErr w:type="spellEnd"/>
      <w:r w:rsidRPr="00186096">
        <w:rPr>
          <w:rFonts w:ascii="Times New Roman" w:hAnsi="Times New Roman" w:cs="Times New Roman"/>
          <w:sz w:val="32"/>
          <w:szCs w:val="32"/>
        </w:rPr>
        <w:t xml:space="preserve"> пашни составила </w:t>
      </w:r>
      <w:r w:rsidR="00683E46" w:rsidRPr="00186096">
        <w:rPr>
          <w:rFonts w:ascii="Times New Roman" w:hAnsi="Times New Roman" w:cs="Times New Roman"/>
          <w:sz w:val="32"/>
          <w:szCs w:val="32"/>
        </w:rPr>
        <w:t>626</w:t>
      </w:r>
      <w:r w:rsidRPr="00186096">
        <w:rPr>
          <w:rFonts w:ascii="Times New Roman" w:hAnsi="Times New Roman" w:cs="Times New Roman"/>
          <w:sz w:val="32"/>
          <w:szCs w:val="32"/>
        </w:rPr>
        <w:t>,</w:t>
      </w:r>
      <w:r w:rsidR="00683E46" w:rsidRPr="00186096">
        <w:rPr>
          <w:rFonts w:ascii="Times New Roman" w:hAnsi="Times New Roman" w:cs="Times New Roman"/>
          <w:sz w:val="32"/>
          <w:szCs w:val="32"/>
        </w:rPr>
        <w:t>6</w:t>
      </w:r>
      <w:r w:rsidRPr="00186096">
        <w:rPr>
          <w:rFonts w:ascii="Times New Roman" w:hAnsi="Times New Roman" w:cs="Times New Roman"/>
          <w:sz w:val="32"/>
          <w:szCs w:val="32"/>
        </w:rPr>
        <w:t xml:space="preserve"> тыс. гектаров или </w:t>
      </w:r>
      <w:r w:rsidR="00683E46" w:rsidRPr="00186096">
        <w:rPr>
          <w:rFonts w:ascii="Times New Roman" w:hAnsi="Times New Roman" w:cs="Times New Roman"/>
          <w:sz w:val="32"/>
          <w:szCs w:val="32"/>
        </w:rPr>
        <w:t>95</w:t>
      </w:r>
      <w:r w:rsidRPr="00186096">
        <w:rPr>
          <w:rFonts w:ascii="Times New Roman" w:hAnsi="Times New Roman" w:cs="Times New Roman"/>
          <w:sz w:val="32"/>
          <w:szCs w:val="32"/>
        </w:rPr>
        <w:t>% от запланированного значения (Е.7);</w:t>
      </w:r>
    </w:p>
    <w:p w:rsidR="00D74C3C" w:rsidRPr="00186096" w:rsidRDefault="00D74C3C" w:rsidP="00BD5C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предоставлена государст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 xml:space="preserve">венная поддержка </w:t>
      </w:r>
      <w:r w:rsidR="00EB4DB7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на развитие отрасли животноводства </w:t>
      </w:r>
      <w:r w:rsidR="004707F9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в рамках основного мероприятия Е.4 </w:t>
      </w:r>
      <w:r w:rsidR="00683E46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br/>
        <w:t>331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</w:t>
      </w:r>
      <w:proofErr w:type="spellStart"/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сельхозтоваропроизводител</w:t>
      </w:r>
      <w:r w:rsidR="00683E46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ю</w:t>
      </w:r>
      <w:proofErr w:type="spellEnd"/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области или </w:t>
      </w:r>
      <w:r w:rsidR="00683E46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220,6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% от запланированного коли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чества получателей. Прием документов продолжается (Е.8);</w:t>
      </w:r>
    </w:p>
    <w:p w:rsidR="00D74C3C" w:rsidRPr="00186096" w:rsidRDefault="00D74C3C" w:rsidP="00BD5C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предоставлена государст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венная поддержка</w:t>
      </w:r>
      <w:r w:rsidR="00683E46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в рамках основного мероприятия Е.5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</w:t>
      </w:r>
      <w:r w:rsidR="00683E46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112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</w:t>
      </w:r>
      <w:proofErr w:type="spellStart"/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сельхозтоваропроизводителям</w:t>
      </w:r>
      <w:proofErr w:type="spellEnd"/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области, что составляет </w:t>
      </w:r>
      <w:r w:rsidR="00683E46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1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86,7% от запланированного коли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чества получателей. Прием документов продолжается (Е.11);</w:t>
      </w:r>
    </w:p>
    <w:p w:rsidR="00D74C3C" w:rsidRPr="00186096" w:rsidRDefault="00D74C3C" w:rsidP="00BD5C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предоставлена государст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венная поддержка</w:t>
      </w:r>
      <w:r w:rsidR="00683E46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развития племенного животноводства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одному </w:t>
      </w:r>
      <w:proofErr w:type="spellStart"/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сельхозтоваропроизводителю</w:t>
      </w:r>
      <w:proofErr w:type="spellEnd"/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области, что составляет 5% от за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планированного коли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чества получателей. Прием документов продолжается (Е.13);</w:t>
      </w:r>
    </w:p>
    <w:p w:rsidR="00D74C3C" w:rsidRPr="00186096" w:rsidRDefault="00D74C3C" w:rsidP="00BD5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</w:pPr>
      <w:r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 xml:space="preserve">средства государственной поддержки предоставлены </w:t>
      </w:r>
      <w:r w:rsidR="00683E46"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>десяти</w:t>
      </w:r>
      <w:r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 xml:space="preserve"> </w:t>
      </w:r>
      <w:proofErr w:type="spellStart"/>
      <w:r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>сельхозтоваропроизводителям</w:t>
      </w:r>
      <w:proofErr w:type="spellEnd"/>
      <w:r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 xml:space="preserve"> области, что соответствует </w:t>
      </w:r>
      <w:r w:rsidR="00683E46"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>8</w:t>
      </w:r>
      <w:r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 xml:space="preserve">% </w:t>
      </w:r>
      <w:r w:rsidR="000D7D42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 xml:space="preserve">модернизированных ферм </w:t>
      </w:r>
      <w:r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>от общего количества молочных ферм</w:t>
      </w:r>
      <w:r w:rsidR="000D7D42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 xml:space="preserve"> в сельхозпредприятиях</w:t>
      </w:r>
      <w:r w:rsidRPr="00186096">
        <w:rPr>
          <w:rFonts w:ascii="Times New Roman" w:eastAsia="Calibri" w:hAnsi="Times New Roman" w:cs="Times New Roman"/>
          <w:spacing w:val="-4"/>
          <w:sz w:val="32"/>
          <w:szCs w:val="32"/>
          <w:lang w:eastAsia="en-US"/>
        </w:rPr>
        <w:t>. Прием документов на субсидирование продолжается (Е.14);</w:t>
      </w:r>
    </w:p>
    <w:p w:rsidR="00683E46" w:rsidRPr="00186096" w:rsidRDefault="00683E46" w:rsidP="00BD5C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предоставлена государст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венная поддержка развития переработки и реализации продукции АПК 20 организациям, что составляет 250% от запланированного коли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чества получателей. Прием документов продолжается (Е.16);</w:t>
      </w:r>
    </w:p>
    <w:p w:rsidR="001813F9" w:rsidRPr="00186096" w:rsidRDefault="00683E46" w:rsidP="00D6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lastRenderedPageBreak/>
        <w:t>предоставлена государст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венная поддержка</w:t>
      </w:r>
      <w:r w:rsidR="00C8626E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для обеспечения доступности кредитных средств малым формам хозяйствования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 </w:t>
      </w:r>
      <w:r w:rsidR="00C8626E"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br/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t>156 получателям, что составляет 16,4% от за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планированного коли</w:t>
      </w:r>
      <w:r w:rsidRPr="00186096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чества получателей. Прием документов продолжается (Е.17).</w:t>
      </w:r>
    </w:p>
    <w:p w:rsidR="00140429" w:rsidRPr="00186096" w:rsidRDefault="004B01AB" w:rsidP="00D61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86096">
        <w:rPr>
          <w:rFonts w:ascii="Times New Roman" w:hAnsi="Times New Roman" w:cs="Times New Roman"/>
          <w:sz w:val="32"/>
          <w:szCs w:val="32"/>
        </w:rPr>
        <w:t>На реализацию подпрограммы</w:t>
      </w:r>
      <w:proofErr w:type="gramStart"/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E3107C" w:rsidRPr="00186096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E3107C" w:rsidRPr="00186096">
        <w:rPr>
          <w:rFonts w:ascii="Times New Roman" w:hAnsi="Times New Roman" w:cs="Times New Roman"/>
          <w:sz w:val="32"/>
          <w:szCs w:val="32"/>
        </w:rPr>
        <w:t>«Стимулирование инвестиционной деятельности в агропромышленном комплексе</w:t>
      </w:r>
      <w:r w:rsidR="001A70A0" w:rsidRPr="00186096">
        <w:rPr>
          <w:rFonts w:ascii="Times New Roman" w:hAnsi="Times New Roman" w:cs="Times New Roman"/>
          <w:sz w:val="32"/>
          <w:szCs w:val="32"/>
        </w:rPr>
        <w:t xml:space="preserve">» </w:t>
      </w:r>
      <w:r w:rsidR="001F0090" w:rsidRPr="00186096">
        <w:rPr>
          <w:rFonts w:ascii="Times New Roman" w:hAnsi="Times New Roman" w:cs="Times New Roman"/>
          <w:kern w:val="2"/>
          <w:sz w:val="32"/>
          <w:szCs w:val="32"/>
        </w:rPr>
        <w:t>предусмотрено</w:t>
      </w:r>
      <w:r w:rsidR="00F15E78" w:rsidRPr="00186096">
        <w:rPr>
          <w:rFonts w:ascii="Times New Roman" w:hAnsi="Times New Roman" w:cs="Times New Roman"/>
          <w:kern w:val="2"/>
          <w:sz w:val="32"/>
          <w:szCs w:val="32"/>
        </w:rPr>
        <w:t xml:space="preserve"> 1</w:t>
      </w:r>
      <w:r w:rsidR="002D2972" w:rsidRPr="00186096">
        <w:rPr>
          <w:rFonts w:ascii="Times New Roman" w:hAnsi="Times New Roman" w:cs="Times New Roman"/>
          <w:kern w:val="2"/>
          <w:sz w:val="32"/>
          <w:szCs w:val="32"/>
        </w:rPr>
        <w:t> </w:t>
      </w:r>
      <w:r w:rsidR="00F15E78" w:rsidRPr="00186096">
        <w:rPr>
          <w:rFonts w:ascii="Times New Roman" w:hAnsi="Times New Roman" w:cs="Times New Roman"/>
          <w:kern w:val="2"/>
          <w:sz w:val="32"/>
          <w:szCs w:val="32"/>
        </w:rPr>
        <w:t>410</w:t>
      </w:r>
      <w:r w:rsidR="001F0090" w:rsidRPr="00186096">
        <w:rPr>
          <w:rFonts w:ascii="Times New Roman" w:hAnsi="Times New Roman" w:cs="Times New Roman"/>
          <w:sz w:val="32"/>
          <w:szCs w:val="32"/>
        </w:rPr>
        <w:t> </w:t>
      </w:r>
      <w:r w:rsidR="00F15E78" w:rsidRPr="00186096">
        <w:rPr>
          <w:rFonts w:ascii="Times New Roman" w:hAnsi="Times New Roman" w:cs="Times New Roman"/>
          <w:sz w:val="32"/>
          <w:szCs w:val="32"/>
        </w:rPr>
        <w:t>784</w:t>
      </w:r>
      <w:r w:rsidR="001F0090" w:rsidRPr="00186096">
        <w:rPr>
          <w:rFonts w:ascii="Times New Roman" w:hAnsi="Times New Roman" w:cs="Times New Roman"/>
          <w:sz w:val="32"/>
          <w:szCs w:val="32"/>
        </w:rPr>
        <w:t>,</w:t>
      </w:r>
      <w:r w:rsidR="00F15E78" w:rsidRPr="00186096">
        <w:rPr>
          <w:rFonts w:ascii="Times New Roman" w:hAnsi="Times New Roman" w:cs="Times New Roman"/>
          <w:sz w:val="32"/>
          <w:szCs w:val="32"/>
        </w:rPr>
        <w:t>1</w:t>
      </w:r>
      <w:r w:rsidR="001F0090" w:rsidRPr="00186096">
        <w:rPr>
          <w:rFonts w:ascii="Times New Roman" w:hAnsi="Times New Roman" w:cs="Times New Roman"/>
          <w:kern w:val="2"/>
          <w:sz w:val="32"/>
          <w:szCs w:val="32"/>
        </w:rPr>
        <w:t xml:space="preserve"> тыс. рублей</w:t>
      </w:r>
      <w:r w:rsidR="0039449A" w:rsidRPr="00186096">
        <w:rPr>
          <w:rFonts w:ascii="Times New Roman" w:hAnsi="Times New Roman" w:cs="Times New Roman"/>
          <w:kern w:val="2"/>
          <w:sz w:val="32"/>
          <w:szCs w:val="32"/>
        </w:rPr>
        <w:t xml:space="preserve">, освоение средств составило </w:t>
      </w:r>
      <w:r w:rsidR="002D2972" w:rsidRPr="00186096">
        <w:rPr>
          <w:rFonts w:ascii="Times New Roman" w:hAnsi="Times New Roman" w:cs="Times New Roman"/>
          <w:kern w:val="2"/>
          <w:sz w:val="32"/>
          <w:szCs w:val="32"/>
        </w:rPr>
        <w:t>973</w:t>
      </w:r>
      <w:r w:rsidR="00B8537F" w:rsidRPr="00186096">
        <w:rPr>
          <w:rFonts w:ascii="Times New Roman" w:hAnsi="Times New Roman" w:cs="Times New Roman"/>
          <w:kern w:val="2"/>
          <w:sz w:val="32"/>
          <w:szCs w:val="32"/>
        </w:rPr>
        <w:t> </w:t>
      </w:r>
      <w:r w:rsidR="002532F4" w:rsidRPr="00186096">
        <w:rPr>
          <w:rFonts w:ascii="Times New Roman" w:hAnsi="Times New Roman" w:cs="Times New Roman"/>
          <w:kern w:val="2"/>
          <w:sz w:val="32"/>
          <w:szCs w:val="32"/>
        </w:rPr>
        <w:t>5</w:t>
      </w:r>
      <w:r w:rsidR="002D2972" w:rsidRPr="00186096">
        <w:rPr>
          <w:rFonts w:ascii="Times New Roman" w:hAnsi="Times New Roman" w:cs="Times New Roman"/>
          <w:kern w:val="2"/>
          <w:sz w:val="32"/>
          <w:szCs w:val="32"/>
        </w:rPr>
        <w:t>63</w:t>
      </w:r>
      <w:r w:rsidR="00B8537F" w:rsidRPr="00186096">
        <w:rPr>
          <w:rFonts w:ascii="Times New Roman" w:hAnsi="Times New Roman" w:cs="Times New Roman"/>
          <w:kern w:val="2"/>
          <w:sz w:val="32"/>
          <w:szCs w:val="32"/>
        </w:rPr>
        <w:t>,</w:t>
      </w:r>
      <w:r w:rsidR="002D2972" w:rsidRPr="00186096">
        <w:rPr>
          <w:rFonts w:ascii="Times New Roman" w:hAnsi="Times New Roman" w:cs="Times New Roman"/>
          <w:kern w:val="2"/>
          <w:sz w:val="32"/>
          <w:szCs w:val="32"/>
        </w:rPr>
        <w:t>3</w:t>
      </w:r>
      <w:r w:rsidR="001F0090" w:rsidRPr="00186096">
        <w:rPr>
          <w:rFonts w:ascii="Times New Roman" w:hAnsi="Times New Roman" w:cs="Times New Roman"/>
          <w:kern w:val="2"/>
          <w:sz w:val="32"/>
          <w:szCs w:val="32"/>
        </w:rPr>
        <w:t xml:space="preserve"> тыс. рублей (</w:t>
      </w:r>
      <w:r w:rsidR="00F15E78" w:rsidRPr="00186096">
        <w:rPr>
          <w:rFonts w:ascii="Times New Roman" w:hAnsi="Times New Roman" w:cs="Times New Roman"/>
          <w:kern w:val="2"/>
          <w:sz w:val="32"/>
          <w:szCs w:val="32"/>
        </w:rPr>
        <w:t>69</w:t>
      </w:r>
      <w:r w:rsidR="001F0090" w:rsidRPr="00186096">
        <w:rPr>
          <w:rFonts w:ascii="Times New Roman" w:hAnsi="Times New Roman" w:cs="Times New Roman"/>
          <w:kern w:val="2"/>
          <w:sz w:val="32"/>
          <w:szCs w:val="32"/>
        </w:rPr>
        <w:t>%)</w:t>
      </w:r>
      <w:r w:rsidR="001F0090" w:rsidRPr="00186096">
        <w:rPr>
          <w:rFonts w:ascii="Times New Roman" w:hAnsi="Times New Roman" w:cs="Times New Roman"/>
          <w:sz w:val="32"/>
          <w:szCs w:val="32"/>
        </w:rPr>
        <w:t>.</w:t>
      </w:r>
      <w:r w:rsidR="00140429" w:rsidRPr="0018609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617F9F" w:rsidRPr="00186096" w:rsidRDefault="00B8537F" w:rsidP="00E3107C">
      <w:pPr>
        <w:pStyle w:val="a8"/>
        <w:widowControl w:val="0"/>
        <w:spacing w:before="0" w:beforeAutospacing="0" w:after="0" w:afterAutospacing="0"/>
        <w:ind w:firstLine="709"/>
        <w:jc w:val="both"/>
        <w:rPr>
          <w:spacing w:val="-4"/>
          <w:sz w:val="32"/>
          <w:szCs w:val="32"/>
        </w:rPr>
      </w:pPr>
      <w:r w:rsidRPr="00186096">
        <w:rPr>
          <w:sz w:val="32"/>
          <w:szCs w:val="32"/>
        </w:rPr>
        <w:t>В рамках подпрограммы п</w:t>
      </w:r>
      <w:r w:rsidR="000E0270" w:rsidRPr="00186096">
        <w:rPr>
          <w:sz w:val="32"/>
          <w:szCs w:val="32"/>
        </w:rPr>
        <w:t>редусмотрено</w:t>
      </w:r>
      <w:r w:rsidR="00F32636" w:rsidRPr="00186096">
        <w:rPr>
          <w:sz w:val="32"/>
          <w:szCs w:val="32"/>
        </w:rPr>
        <w:t xml:space="preserve"> два основных мероприятия и</w:t>
      </w:r>
      <w:r w:rsidR="000E0270" w:rsidRPr="00186096">
        <w:rPr>
          <w:sz w:val="32"/>
          <w:szCs w:val="32"/>
        </w:rPr>
        <w:t xml:space="preserve"> </w:t>
      </w:r>
      <w:r w:rsidR="00E3107C" w:rsidRPr="00186096">
        <w:rPr>
          <w:sz w:val="32"/>
          <w:szCs w:val="32"/>
        </w:rPr>
        <w:t xml:space="preserve">четыре контрольных события, </w:t>
      </w:r>
      <w:r w:rsidR="007A5669" w:rsidRPr="00186096">
        <w:rPr>
          <w:sz w:val="32"/>
          <w:szCs w:val="32"/>
        </w:rPr>
        <w:t>одно</w:t>
      </w:r>
      <w:r w:rsidR="00617F9F" w:rsidRPr="00186096">
        <w:rPr>
          <w:sz w:val="32"/>
          <w:szCs w:val="32"/>
        </w:rPr>
        <w:t xml:space="preserve"> из которых выполнен</w:t>
      </w:r>
      <w:r w:rsidR="007A5669" w:rsidRPr="00186096">
        <w:rPr>
          <w:sz w:val="32"/>
          <w:szCs w:val="32"/>
        </w:rPr>
        <w:t>о</w:t>
      </w:r>
      <w:r w:rsidR="00617F9F" w:rsidRPr="00186096">
        <w:rPr>
          <w:sz w:val="32"/>
          <w:szCs w:val="32"/>
        </w:rPr>
        <w:t xml:space="preserve"> раньше срока</w:t>
      </w:r>
      <w:r w:rsidR="00E3107C" w:rsidRPr="00186096">
        <w:rPr>
          <w:sz w:val="32"/>
          <w:szCs w:val="32"/>
        </w:rPr>
        <w:t xml:space="preserve"> - </w:t>
      </w:r>
      <w:r w:rsidR="00E3107C" w:rsidRPr="00186096">
        <w:rPr>
          <w:spacing w:val="-4"/>
          <w:sz w:val="32"/>
          <w:szCs w:val="32"/>
        </w:rPr>
        <w:t>принято постановление Правительства Ростовской области от 2</w:t>
      </w:r>
      <w:r w:rsidR="00141768" w:rsidRPr="00186096">
        <w:rPr>
          <w:spacing w:val="-4"/>
          <w:sz w:val="32"/>
          <w:szCs w:val="32"/>
        </w:rPr>
        <w:t>5</w:t>
      </w:r>
      <w:r w:rsidR="00E3107C" w:rsidRPr="00186096">
        <w:rPr>
          <w:spacing w:val="-4"/>
          <w:sz w:val="32"/>
          <w:szCs w:val="32"/>
        </w:rPr>
        <w:t>.0</w:t>
      </w:r>
      <w:r w:rsidR="00141768" w:rsidRPr="00186096">
        <w:rPr>
          <w:spacing w:val="-4"/>
          <w:sz w:val="32"/>
          <w:szCs w:val="32"/>
        </w:rPr>
        <w:t>1</w:t>
      </w:r>
      <w:r w:rsidR="00E3107C" w:rsidRPr="00186096">
        <w:rPr>
          <w:spacing w:val="-4"/>
          <w:sz w:val="32"/>
          <w:szCs w:val="32"/>
        </w:rPr>
        <w:t>.201</w:t>
      </w:r>
      <w:r w:rsidR="00141768" w:rsidRPr="00186096">
        <w:rPr>
          <w:spacing w:val="-4"/>
          <w:sz w:val="32"/>
          <w:szCs w:val="32"/>
        </w:rPr>
        <w:t>8</w:t>
      </w:r>
      <w:r w:rsidR="00E3107C" w:rsidRPr="00186096">
        <w:rPr>
          <w:spacing w:val="-4"/>
          <w:sz w:val="32"/>
          <w:szCs w:val="32"/>
        </w:rPr>
        <w:t xml:space="preserve"> № 3</w:t>
      </w:r>
      <w:r w:rsidR="00141768" w:rsidRPr="00186096">
        <w:rPr>
          <w:spacing w:val="-4"/>
          <w:sz w:val="32"/>
          <w:szCs w:val="32"/>
        </w:rPr>
        <w:t>5</w:t>
      </w:r>
      <w:r w:rsidR="00E3107C" w:rsidRPr="00186096">
        <w:rPr>
          <w:spacing w:val="-4"/>
          <w:sz w:val="32"/>
          <w:szCs w:val="32"/>
        </w:rPr>
        <w:t xml:space="preserve"> «О внесении изменения в постановление Правительства Ростовской области от 17.08.2016 № 595»</w:t>
      </w:r>
      <w:r w:rsidR="00170913" w:rsidRPr="00186096">
        <w:rPr>
          <w:spacing w:val="-4"/>
          <w:sz w:val="32"/>
          <w:szCs w:val="32"/>
        </w:rPr>
        <w:t xml:space="preserve"> (И.1)</w:t>
      </w:r>
      <w:r w:rsidR="00E3107C" w:rsidRPr="00186096">
        <w:rPr>
          <w:spacing w:val="-4"/>
          <w:sz w:val="32"/>
          <w:szCs w:val="32"/>
        </w:rPr>
        <w:t>.</w:t>
      </w:r>
    </w:p>
    <w:p w:rsidR="00170913" w:rsidRPr="00186096" w:rsidRDefault="00170913" w:rsidP="00E3107C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86096">
        <w:rPr>
          <w:spacing w:val="-4"/>
          <w:sz w:val="32"/>
          <w:szCs w:val="32"/>
        </w:rPr>
        <w:t xml:space="preserve">По трем контрольным событиям </w:t>
      </w:r>
      <w:r w:rsidRPr="00186096">
        <w:rPr>
          <w:sz w:val="32"/>
          <w:szCs w:val="32"/>
        </w:rPr>
        <w:t>срок исполнения не наступил.</w:t>
      </w:r>
    </w:p>
    <w:p w:rsidR="00E3107C" w:rsidRPr="00186096" w:rsidRDefault="00170913" w:rsidP="008B0581">
      <w:pPr>
        <w:pStyle w:val="ConsPlusCell"/>
        <w:ind w:firstLine="708"/>
        <w:jc w:val="both"/>
      </w:pPr>
      <w:r w:rsidRPr="00186096">
        <w:t xml:space="preserve">Предоставление средств господдержки на создание и модернизацию объектов АПК запланировано на </w:t>
      </w:r>
      <w:r w:rsidR="00F15E78" w:rsidRPr="00186096">
        <w:t>четвертый</w:t>
      </w:r>
      <w:r w:rsidR="00141768" w:rsidRPr="00186096">
        <w:t xml:space="preserve"> </w:t>
      </w:r>
      <w:r w:rsidR="00F15E78" w:rsidRPr="00186096">
        <w:t>квартал</w:t>
      </w:r>
      <w:r w:rsidRPr="00186096">
        <w:t xml:space="preserve"> текущего года </w:t>
      </w:r>
      <w:r w:rsidR="00715F2B" w:rsidRPr="00186096">
        <w:t xml:space="preserve">после </w:t>
      </w:r>
      <w:r w:rsidR="00141768" w:rsidRPr="00186096">
        <w:t xml:space="preserve">внесения изменений в федеральные нормативно-правовые акты </w:t>
      </w:r>
      <w:r w:rsidRPr="00186096">
        <w:t>(И.2).</w:t>
      </w:r>
    </w:p>
    <w:p w:rsidR="00170913" w:rsidRPr="00186096" w:rsidRDefault="00170913" w:rsidP="008B0581">
      <w:pPr>
        <w:pStyle w:val="ConsPlusCell"/>
        <w:ind w:firstLine="708"/>
        <w:jc w:val="both"/>
        <w:rPr>
          <w:kern w:val="2"/>
        </w:rPr>
      </w:pPr>
      <w:r w:rsidRPr="00186096">
        <w:t xml:space="preserve">В рамках контрольного события И.3 </w:t>
      </w:r>
      <w:r w:rsidRPr="00186096">
        <w:rPr>
          <w:kern w:val="2"/>
        </w:rPr>
        <w:t>предоставлена государст</w:t>
      </w:r>
      <w:r w:rsidRPr="00186096">
        <w:rPr>
          <w:kern w:val="2"/>
        </w:rPr>
        <w:softHyphen/>
        <w:t xml:space="preserve">венная поддержка </w:t>
      </w:r>
      <w:r w:rsidR="00141768" w:rsidRPr="00186096">
        <w:rPr>
          <w:kern w:val="2"/>
        </w:rPr>
        <w:t>199</w:t>
      </w:r>
      <w:r w:rsidRPr="00186096">
        <w:rPr>
          <w:kern w:val="2"/>
        </w:rPr>
        <w:t xml:space="preserve"> </w:t>
      </w:r>
      <w:proofErr w:type="spellStart"/>
      <w:r w:rsidRPr="00186096">
        <w:t>сельхозтоваропроизводи</w:t>
      </w:r>
      <w:r w:rsidRPr="00186096">
        <w:softHyphen/>
        <w:t>тел</w:t>
      </w:r>
      <w:r w:rsidR="00141768" w:rsidRPr="00186096">
        <w:t>ям</w:t>
      </w:r>
      <w:proofErr w:type="spellEnd"/>
      <w:r w:rsidRPr="00186096">
        <w:t>,</w:t>
      </w:r>
      <w:r w:rsidRPr="00186096">
        <w:rPr>
          <w:color w:val="000000"/>
        </w:rPr>
        <w:t xml:space="preserve"> организациям и инди</w:t>
      </w:r>
      <w:r w:rsidRPr="00186096">
        <w:rPr>
          <w:color w:val="000000"/>
        </w:rPr>
        <w:softHyphen/>
        <w:t>виду</w:t>
      </w:r>
      <w:r w:rsidRPr="00186096">
        <w:rPr>
          <w:color w:val="000000"/>
        </w:rPr>
        <w:softHyphen/>
        <w:t>альным предпринимате</w:t>
      </w:r>
      <w:r w:rsidRPr="00186096">
        <w:rPr>
          <w:color w:val="000000"/>
        </w:rPr>
        <w:softHyphen/>
        <w:t>лям, осуще</w:t>
      </w:r>
      <w:r w:rsidRPr="00186096">
        <w:rPr>
          <w:color w:val="000000"/>
        </w:rPr>
        <w:softHyphen/>
        <w:t>ствляющим первич</w:t>
      </w:r>
      <w:r w:rsidRPr="00186096">
        <w:rPr>
          <w:color w:val="000000"/>
        </w:rPr>
        <w:softHyphen/>
        <w:t>ную и (или) по</w:t>
      </w:r>
      <w:r w:rsidRPr="00186096">
        <w:rPr>
          <w:color w:val="000000"/>
        </w:rPr>
        <w:softHyphen/>
        <w:t>следующую (промышленную) пе</w:t>
      </w:r>
      <w:r w:rsidRPr="00186096">
        <w:rPr>
          <w:color w:val="000000"/>
        </w:rPr>
        <w:softHyphen/>
        <w:t>реработку сельскохозяйственной продук</w:t>
      </w:r>
      <w:r w:rsidRPr="00186096">
        <w:rPr>
          <w:color w:val="000000"/>
        </w:rPr>
        <w:softHyphen/>
        <w:t>ции</w:t>
      </w:r>
      <w:r w:rsidRPr="00186096">
        <w:rPr>
          <w:kern w:val="2"/>
        </w:rPr>
        <w:t xml:space="preserve">, что </w:t>
      </w:r>
      <w:r w:rsidR="00F15E78" w:rsidRPr="00186096">
        <w:rPr>
          <w:kern w:val="2"/>
        </w:rPr>
        <w:t>соответствует</w:t>
      </w:r>
      <w:r w:rsidR="00141768" w:rsidRPr="00186096">
        <w:rPr>
          <w:kern w:val="2"/>
        </w:rPr>
        <w:t xml:space="preserve"> запланированно</w:t>
      </w:r>
      <w:r w:rsidR="00F15E78" w:rsidRPr="00186096">
        <w:rPr>
          <w:kern w:val="2"/>
        </w:rPr>
        <w:t>му</w:t>
      </w:r>
      <w:r w:rsidR="00141768" w:rsidRPr="00186096">
        <w:rPr>
          <w:kern w:val="2"/>
        </w:rPr>
        <w:t xml:space="preserve"> количеств</w:t>
      </w:r>
      <w:r w:rsidR="00F15E78" w:rsidRPr="00186096">
        <w:rPr>
          <w:kern w:val="2"/>
        </w:rPr>
        <w:t>у</w:t>
      </w:r>
      <w:r w:rsidRPr="00186096">
        <w:rPr>
          <w:kern w:val="2"/>
        </w:rPr>
        <w:t>.</w:t>
      </w:r>
      <w:r w:rsidR="00141768" w:rsidRPr="00186096">
        <w:rPr>
          <w:kern w:val="2"/>
        </w:rPr>
        <w:t xml:space="preserve"> Прием документов продолжается.</w:t>
      </w:r>
    </w:p>
    <w:p w:rsidR="00170913" w:rsidRPr="00186096" w:rsidRDefault="00170913" w:rsidP="008B0581">
      <w:pPr>
        <w:pStyle w:val="ConsPlusCell"/>
        <w:ind w:firstLine="708"/>
        <w:jc w:val="both"/>
      </w:pPr>
      <w:r w:rsidRPr="00186096">
        <w:rPr>
          <w:kern w:val="2"/>
        </w:rPr>
        <w:t xml:space="preserve">В рамках исполнения контрольного события И.4 проведено </w:t>
      </w:r>
      <w:r w:rsidRPr="00186096">
        <w:rPr>
          <w:kern w:val="2"/>
        </w:rPr>
        <w:br/>
      </w:r>
      <w:r w:rsidR="00715F2B" w:rsidRPr="00186096">
        <w:t>1</w:t>
      </w:r>
      <w:r w:rsidR="00054D6A">
        <w:t>8</w:t>
      </w:r>
      <w:r w:rsidRPr="00186096">
        <w:t xml:space="preserve"> заседаний рабо</w:t>
      </w:r>
      <w:r w:rsidRPr="00186096">
        <w:softHyphen/>
        <w:t>чей группы по обеспечению реализации целей Совета по инвестициям при Губерна</w:t>
      </w:r>
      <w:r w:rsidRPr="00186096">
        <w:softHyphen/>
        <w:t>торе Ростовской области и сопровождению инвестици</w:t>
      </w:r>
      <w:r w:rsidRPr="00186096">
        <w:softHyphen/>
        <w:t>онных проектов</w:t>
      </w:r>
      <w:r w:rsidR="00715F2B" w:rsidRPr="00186096">
        <w:t>.</w:t>
      </w:r>
    </w:p>
    <w:p w:rsidR="00013FCD" w:rsidRDefault="009405A4" w:rsidP="0097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6096">
        <w:rPr>
          <w:rFonts w:ascii="Times New Roman" w:hAnsi="Times New Roman" w:cs="Times New Roman"/>
          <w:sz w:val="32"/>
          <w:szCs w:val="32"/>
        </w:rPr>
        <w:t xml:space="preserve">По итогам проведенного </w:t>
      </w:r>
      <w:proofErr w:type="gramStart"/>
      <w:r w:rsidRPr="00186096">
        <w:rPr>
          <w:rFonts w:ascii="Times New Roman" w:hAnsi="Times New Roman" w:cs="Times New Roman"/>
          <w:sz w:val="32"/>
          <w:szCs w:val="32"/>
        </w:rPr>
        <w:t xml:space="preserve">анализа </w:t>
      </w:r>
      <w:r w:rsidR="00E24E1B" w:rsidRPr="00186096">
        <w:rPr>
          <w:rFonts w:ascii="Times New Roman" w:hAnsi="Times New Roman" w:cs="Times New Roman"/>
          <w:sz w:val="32"/>
          <w:szCs w:val="32"/>
        </w:rPr>
        <w:t>вы</w:t>
      </w:r>
      <w:r w:rsidRPr="00186096">
        <w:rPr>
          <w:rFonts w:ascii="Times New Roman" w:hAnsi="Times New Roman"/>
          <w:sz w:val="32"/>
          <w:szCs w:val="32"/>
        </w:rPr>
        <w:t>полнения плана реализации государственной программы Ростовской</w:t>
      </w:r>
      <w:proofErr w:type="gramEnd"/>
      <w:r w:rsidRPr="00186096">
        <w:rPr>
          <w:rFonts w:ascii="Times New Roman" w:hAnsi="Times New Roman"/>
          <w:sz w:val="32"/>
          <w:szCs w:val="32"/>
        </w:rPr>
        <w:t xml:space="preserve"> области </w:t>
      </w:r>
      <w:r w:rsidRPr="00186096">
        <w:rPr>
          <w:rFonts w:ascii="Times New Roman" w:eastAsia="Times New Roman" w:hAnsi="Times New Roman" w:cs="Times New Roman"/>
          <w:sz w:val="32"/>
          <w:szCs w:val="32"/>
        </w:rPr>
        <w:t xml:space="preserve">«Развитие сельского хозяйства и регулирование рынков сельскохозяйственной продукции, сырья и продовольствия» </w:t>
      </w:r>
      <w:r w:rsidR="0098598E" w:rsidRPr="00186096">
        <w:rPr>
          <w:rFonts w:ascii="Times New Roman" w:eastAsia="Times New Roman" w:hAnsi="Times New Roman" w:cs="Times New Roman"/>
          <w:sz w:val="32"/>
          <w:szCs w:val="32"/>
        </w:rPr>
        <w:t>на 201</w:t>
      </w:r>
      <w:r w:rsidR="00141768" w:rsidRPr="00186096">
        <w:rPr>
          <w:rFonts w:ascii="Times New Roman" w:eastAsia="Times New Roman" w:hAnsi="Times New Roman" w:cs="Times New Roman"/>
          <w:sz w:val="32"/>
          <w:szCs w:val="32"/>
        </w:rPr>
        <w:t>8</w:t>
      </w:r>
      <w:r w:rsidR="0098598E" w:rsidRPr="00186096">
        <w:rPr>
          <w:rFonts w:ascii="Times New Roman" w:eastAsia="Times New Roman" w:hAnsi="Times New Roman" w:cs="Times New Roman"/>
          <w:sz w:val="32"/>
          <w:szCs w:val="32"/>
        </w:rPr>
        <w:t xml:space="preserve"> год </w:t>
      </w:r>
      <w:r w:rsidR="00795EC7" w:rsidRPr="00186096">
        <w:rPr>
          <w:rFonts w:ascii="Times New Roman" w:hAnsi="Times New Roman" w:cs="Times New Roman"/>
          <w:sz w:val="32"/>
          <w:szCs w:val="32"/>
        </w:rPr>
        <w:t xml:space="preserve">по итогам </w:t>
      </w:r>
      <w:r w:rsidR="00186096" w:rsidRPr="00186096">
        <w:rPr>
          <w:rFonts w:ascii="Times New Roman" w:hAnsi="Times New Roman" w:cs="Times New Roman"/>
          <w:sz w:val="32"/>
          <w:szCs w:val="32"/>
        </w:rPr>
        <w:t>девяти</w:t>
      </w:r>
      <w:r w:rsidR="00795EC7" w:rsidRPr="00186096">
        <w:rPr>
          <w:rFonts w:ascii="Times New Roman" w:hAnsi="Times New Roman" w:cs="Times New Roman"/>
          <w:sz w:val="32"/>
          <w:szCs w:val="32"/>
        </w:rPr>
        <w:t xml:space="preserve"> </w:t>
      </w:r>
      <w:r w:rsidR="00EC2A75" w:rsidRPr="00186096">
        <w:rPr>
          <w:rFonts w:ascii="Times New Roman" w:hAnsi="Times New Roman" w:cs="Times New Roman"/>
          <w:sz w:val="32"/>
          <w:szCs w:val="32"/>
        </w:rPr>
        <w:t>месяцев</w:t>
      </w:r>
      <w:r w:rsidR="00795EC7" w:rsidRPr="00186096">
        <w:rPr>
          <w:rFonts w:ascii="Times New Roman" w:hAnsi="Times New Roman" w:cs="Times New Roman"/>
          <w:sz w:val="32"/>
          <w:szCs w:val="32"/>
        </w:rPr>
        <w:t xml:space="preserve"> 201</w:t>
      </w:r>
      <w:r w:rsidR="00141768" w:rsidRPr="00186096">
        <w:rPr>
          <w:rFonts w:ascii="Times New Roman" w:hAnsi="Times New Roman" w:cs="Times New Roman"/>
          <w:sz w:val="32"/>
          <w:szCs w:val="32"/>
        </w:rPr>
        <w:t>8</w:t>
      </w:r>
      <w:r w:rsidR="00795EC7" w:rsidRPr="00186096">
        <w:rPr>
          <w:rFonts w:ascii="Times New Roman" w:hAnsi="Times New Roman" w:cs="Times New Roman"/>
          <w:sz w:val="32"/>
          <w:szCs w:val="32"/>
        </w:rPr>
        <w:t xml:space="preserve"> года</w:t>
      </w:r>
      <w:r w:rsidR="00795EC7" w:rsidRPr="00186096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</w:t>
      </w:r>
      <w:r w:rsidRPr="00186096">
        <w:rPr>
          <w:rFonts w:ascii="Times New Roman" w:hAnsi="Times New Roman"/>
          <w:sz w:val="32"/>
          <w:szCs w:val="32"/>
        </w:rPr>
        <w:t xml:space="preserve">установлено, что </w:t>
      </w:r>
      <w:r w:rsidR="007C691E" w:rsidRPr="00186096">
        <w:rPr>
          <w:rFonts w:ascii="Times New Roman" w:hAnsi="Times New Roman" w:cs="Times New Roman"/>
          <w:sz w:val="32"/>
          <w:szCs w:val="32"/>
        </w:rPr>
        <w:t>принятие дополнительных мер, корректировок, постановки новых задач для качественной реализации мероприятий государственной программы не требуется.</w:t>
      </w:r>
    </w:p>
    <w:p w:rsidR="00013FCD" w:rsidRDefault="00013FCD" w:rsidP="0097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3FCD" w:rsidRDefault="00013FCD" w:rsidP="0097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013FCD" w:rsidSect="002C0E4F">
          <w:footerReference w:type="default" r:id="rId8"/>
          <w:pgSz w:w="11906" w:h="16838"/>
          <w:pgMar w:top="567" w:right="567" w:bottom="1134" w:left="1134" w:header="709" w:footer="142" w:gutter="0"/>
          <w:cols w:space="708"/>
          <w:docGrid w:linePitch="360"/>
        </w:sectPr>
      </w:pPr>
    </w:p>
    <w:p w:rsidR="00013FCD" w:rsidRPr="00A70578" w:rsidRDefault="00013FCD" w:rsidP="00013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013FCD" w:rsidRPr="00A70578" w:rsidRDefault="00013FCD" w:rsidP="00013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t>об исполнении плана  реализации государственной программы Ростовской области «</w:t>
      </w:r>
      <w:r w:rsidRPr="00A70578">
        <w:rPr>
          <w:rFonts w:ascii="Times New Roman" w:hAnsi="Times New Roman" w:cs="Times New Roman"/>
          <w:kern w:val="2"/>
          <w:sz w:val="28"/>
          <w:szCs w:val="28"/>
        </w:rPr>
        <w:t xml:space="preserve">Развитие сельского хозяйства </w:t>
      </w:r>
      <w:r w:rsidRPr="00A70578">
        <w:rPr>
          <w:rFonts w:ascii="Times New Roman" w:hAnsi="Times New Roman" w:cs="Times New Roman"/>
          <w:kern w:val="2"/>
          <w:sz w:val="28"/>
          <w:szCs w:val="28"/>
        </w:rPr>
        <w:br/>
        <w:t>и регулирование рынков сельскохозяйственной продукции, сырья и продовольствия</w:t>
      </w:r>
      <w:r w:rsidRPr="00A705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3FCD" w:rsidRPr="00A70578" w:rsidRDefault="00013FCD" w:rsidP="00013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0578">
        <w:rPr>
          <w:rFonts w:ascii="Times New Roman" w:hAnsi="Times New Roman" w:cs="Times New Roman"/>
          <w:sz w:val="28"/>
          <w:szCs w:val="28"/>
        </w:rPr>
        <w:t xml:space="preserve"> месяцев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05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3FCD" w:rsidRPr="00A70578" w:rsidRDefault="00013FCD" w:rsidP="00013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51"/>
        <w:gridCol w:w="2126"/>
        <w:gridCol w:w="3261"/>
        <w:gridCol w:w="992"/>
        <w:gridCol w:w="992"/>
        <w:gridCol w:w="1228"/>
        <w:gridCol w:w="1229"/>
        <w:gridCol w:w="1229"/>
        <w:gridCol w:w="1134"/>
      </w:tblGrid>
      <w:tr w:rsidR="00013FCD" w:rsidRPr="00A70578" w:rsidTr="00EA5A4A">
        <w:trPr>
          <w:tblHeader/>
          <w:tblCellSpacing w:w="5" w:type="nil"/>
        </w:trPr>
        <w:tc>
          <w:tcPr>
            <w:tcW w:w="568" w:type="dxa"/>
            <w:vMerge w:val="restart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№</w:t>
            </w:r>
          </w:p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705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0578">
              <w:rPr>
                <w:sz w:val="24"/>
                <w:szCs w:val="24"/>
              </w:rPr>
              <w:t>/</w:t>
            </w:r>
            <w:proofErr w:type="spellStart"/>
            <w:r w:rsidRPr="00A705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 xml:space="preserve">Номер и </w:t>
            </w:r>
          </w:p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 xml:space="preserve">наименование </w:t>
            </w:r>
          </w:p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 xml:space="preserve">Ответственный </w:t>
            </w:r>
            <w:r w:rsidRPr="00A70578">
              <w:rPr>
                <w:sz w:val="24"/>
                <w:szCs w:val="24"/>
              </w:rPr>
              <w:br/>
              <w:t xml:space="preserve"> исполнитель, соисполнитель, </w:t>
            </w:r>
            <w:r w:rsidRPr="00A70578">
              <w:rPr>
                <w:sz w:val="24"/>
                <w:szCs w:val="24"/>
              </w:rPr>
              <w:br/>
              <w:t xml:space="preserve">участник  </w:t>
            </w:r>
            <w:r w:rsidRPr="00A70578">
              <w:rPr>
                <w:sz w:val="24"/>
                <w:szCs w:val="24"/>
              </w:rPr>
              <w:br/>
              <w:t xml:space="preserve">  (должность /ФИО)</w:t>
            </w:r>
          </w:p>
        </w:tc>
        <w:tc>
          <w:tcPr>
            <w:tcW w:w="3261" w:type="dxa"/>
            <w:vMerge w:val="restart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Результат реализации</w:t>
            </w:r>
          </w:p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992" w:type="dxa"/>
            <w:vMerge w:val="restart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992" w:type="dxa"/>
            <w:vMerge w:val="restart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686" w:type="dxa"/>
            <w:gridSpan w:val="3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Расходы областного бюджета на реализацию государственной программы, тыс. рублей</w:t>
            </w:r>
          </w:p>
        </w:tc>
        <w:tc>
          <w:tcPr>
            <w:tcW w:w="1134" w:type="dxa"/>
            <w:vMerge w:val="restart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A70578">
              <w:rPr>
                <w:sz w:val="24"/>
                <w:szCs w:val="24"/>
              </w:rPr>
              <w:t>неосвоения</w:t>
            </w:r>
            <w:proofErr w:type="spellEnd"/>
          </w:p>
        </w:tc>
      </w:tr>
      <w:tr w:rsidR="00013FCD" w:rsidRPr="00A70578" w:rsidTr="00EA5A4A">
        <w:trPr>
          <w:trHeight w:val="1819"/>
          <w:tblHeader/>
          <w:tblCellSpacing w:w="5" w:type="nil"/>
        </w:trPr>
        <w:tc>
          <w:tcPr>
            <w:tcW w:w="568" w:type="dxa"/>
            <w:vMerge/>
          </w:tcPr>
          <w:p w:rsidR="00013FCD" w:rsidRPr="00A70578" w:rsidRDefault="00013FCD" w:rsidP="00EA5A4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13FCD" w:rsidRPr="00A70578" w:rsidRDefault="00013FCD" w:rsidP="00EA5A4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3FCD" w:rsidRPr="00A70578" w:rsidRDefault="00013FCD" w:rsidP="00EA5A4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13FCD" w:rsidRPr="00A70578" w:rsidRDefault="00013FCD" w:rsidP="00EA5A4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3FCD" w:rsidRPr="00A70578" w:rsidRDefault="00013FCD" w:rsidP="00EA5A4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предусмотрено государственной программой</w:t>
            </w:r>
          </w:p>
        </w:tc>
        <w:tc>
          <w:tcPr>
            <w:tcW w:w="1229" w:type="dxa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29" w:type="dxa"/>
          </w:tcPr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 xml:space="preserve">факт </w:t>
            </w:r>
            <w:proofErr w:type="gramStart"/>
            <w:r w:rsidRPr="00A70578">
              <w:rPr>
                <w:sz w:val="24"/>
                <w:szCs w:val="24"/>
              </w:rPr>
              <w:t>на</w:t>
            </w:r>
            <w:proofErr w:type="gramEnd"/>
            <w:r w:rsidRPr="00A70578">
              <w:rPr>
                <w:sz w:val="24"/>
                <w:szCs w:val="24"/>
              </w:rPr>
              <w:t xml:space="preserve"> </w:t>
            </w:r>
          </w:p>
          <w:p w:rsidR="00013FCD" w:rsidRPr="00A70578" w:rsidRDefault="00013FCD" w:rsidP="00EA5A4A">
            <w:pPr>
              <w:pStyle w:val="ConsPlusCell"/>
              <w:jc w:val="center"/>
              <w:rPr>
                <w:sz w:val="24"/>
                <w:szCs w:val="24"/>
              </w:rPr>
            </w:pPr>
            <w:r w:rsidRPr="00A70578"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134" w:type="dxa"/>
            <w:vMerge/>
          </w:tcPr>
          <w:p w:rsidR="00013FCD" w:rsidRPr="00A70578" w:rsidRDefault="00013FCD" w:rsidP="00EA5A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FCD" w:rsidRPr="00A70578" w:rsidRDefault="00013FCD" w:rsidP="00013FCD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31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51"/>
        <w:gridCol w:w="2126"/>
        <w:gridCol w:w="3261"/>
        <w:gridCol w:w="992"/>
        <w:gridCol w:w="992"/>
        <w:gridCol w:w="1228"/>
        <w:gridCol w:w="1229"/>
        <w:gridCol w:w="1229"/>
        <w:gridCol w:w="1134"/>
      </w:tblGrid>
      <w:tr w:rsidR="00013FCD" w:rsidRPr="00A70578" w:rsidTr="00EA5A4A">
        <w:trPr>
          <w:cantSplit/>
          <w:trHeight w:val="20"/>
          <w:tblHeader/>
          <w:tblCellSpacing w:w="5" w:type="nil"/>
        </w:trPr>
        <w:tc>
          <w:tcPr>
            <w:tcW w:w="568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1</w:t>
            </w:r>
          </w:p>
        </w:tc>
        <w:tc>
          <w:tcPr>
            <w:tcW w:w="2551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2</w:t>
            </w:r>
          </w:p>
        </w:tc>
        <w:tc>
          <w:tcPr>
            <w:tcW w:w="2126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3</w:t>
            </w:r>
          </w:p>
        </w:tc>
        <w:tc>
          <w:tcPr>
            <w:tcW w:w="3261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4</w:t>
            </w:r>
          </w:p>
        </w:tc>
        <w:tc>
          <w:tcPr>
            <w:tcW w:w="992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5</w:t>
            </w:r>
          </w:p>
        </w:tc>
        <w:tc>
          <w:tcPr>
            <w:tcW w:w="992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6</w:t>
            </w:r>
          </w:p>
        </w:tc>
        <w:tc>
          <w:tcPr>
            <w:tcW w:w="1228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7</w:t>
            </w:r>
          </w:p>
        </w:tc>
        <w:tc>
          <w:tcPr>
            <w:tcW w:w="1229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8</w:t>
            </w:r>
          </w:p>
        </w:tc>
        <w:tc>
          <w:tcPr>
            <w:tcW w:w="1229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9</w:t>
            </w:r>
          </w:p>
        </w:tc>
        <w:tc>
          <w:tcPr>
            <w:tcW w:w="1134" w:type="dxa"/>
          </w:tcPr>
          <w:p w:rsidR="00013FCD" w:rsidRPr="00A70578" w:rsidRDefault="00013FCD" w:rsidP="00EA5A4A">
            <w:pPr>
              <w:pStyle w:val="ConsPlusCell"/>
              <w:jc w:val="center"/>
            </w:pPr>
            <w:r w:rsidRPr="00A70578">
              <w:t>1</w:t>
            </w:r>
            <w:r>
              <w:t>0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Подпрограмма 2.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Развитие мелиорации зе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мель сельскохозяйствен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ного назна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че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ния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346 150,6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346 150,6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44 049,6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2.1. Выполнение гидромелиоратив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ных меро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приятий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Репка Д.А.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tabs>
                <w:tab w:val="left" w:pos="567"/>
              </w:tabs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ввод в эксплуатацию ме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лиорируемых земель за счет реконструкции, тех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нического перевооруже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ния и строительства но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вых мелиоративных сис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тем </w:t>
            </w:r>
            <w:r w:rsidRPr="00013FCD">
              <w:rPr>
                <w:rFonts w:ascii="Times New Roman" w:hAnsi="Times New Roman" w:cs="Times New Roman"/>
                <w:spacing w:val="-4"/>
              </w:rPr>
              <w:t>будет осуществляться в четвертом квартале текущего года.</w:t>
            </w:r>
          </w:p>
          <w:p w:rsidR="00013FCD" w:rsidRPr="00013FCD" w:rsidRDefault="00013FCD" w:rsidP="00EA5A4A">
            <w:pPr>
              <w:tabs>
                <w:tab w:val="left" w:pos="567"/>
              </w:tabs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344 611,3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344 611,3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44 049,6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2.1.1.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ждан, ведущих личное подсобное хозяйство) на возмещение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части затрат на оплату услуг по подаче воды для орошения и затрат на оп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лату электроэнергии, потребляемой внутрихозяйственными насосными станциями при подаче воды, для орошения сельскохозяйственных культур 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18 838,5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4.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2.1.2.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gram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ждан, ведущих личное подсобное хозяйство) на возмещение части затрат </w:t>
            </w:r>
            <w:r w:rsidRPr="00013FCD">
              <w:rPr>
                <w:rFonts w:ascii="Times New Roman" w:hAnsi="Times New Roman" w:cs="Times New Roman"/>
                <w:spacing w:val="-4"/>
              </w:rPr>
              <w:t>на строительство, реконст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рукцию и техническое перевоору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жение мелиоративных систем об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щего и индивидуального пользова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ния и отдельно расположенных гидротехнических сооружений, принадлежащих им на праве собст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венности или переданных им в пользование в установленном по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рядке (за исключением затрат, свя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занных с проведением проектных и изыскательских работ и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(или) под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готовкой проектной документации в отношении</w:t>
            </w:r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 xml:space="preserve"> указанных объектов)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294 611,3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294 611,3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5.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2.1.3.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ждан, ведущих личное подсобное хозяйство) на возмещение части затрат на текущий ремонт и плани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ровку оросительных систем, расчи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стку коллекторно-дренажной сети, приобретение и доставку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фосфо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гипса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>, приобретение гербицидов, ленты капельного орошения, необходимого оборудо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вания и специализированной тех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ники для удаления сорной расти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тельности на мелиоративных кана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лах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25 211,1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softHyphen/>
              <w:t xml:space="preserve">дарственной программы 2.1. 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color w:val="000000"/>
                <w:spacing w:val="-4"/>
                <w:sz w:val="22"/>
                <w:szCs w:val="22"/>
              </w:rPr>
              <w:t xml:space="preserve">Организация заключения 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br/>
              <w:t>со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глашения о предоставлении субсидий из федерального бюджета бюджету Ростовской области в рамках подпрограммы «</w:t>
            </w:r>
            <w:r w:rsidRPr="00013FCD">
              <w:rPr>
                <w:spacing w:val="-4"/>
                <w:kern w:val="2"/>
                <w:sz w:val="22"/>
                <w:szCs w:val="22"/>
              </w:rPr>
              <w:t>Развитие мелиорации зе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 xml:space="preserve">мель </w:t>
            </w:r>
            <w:r w:rsidRPr="00013FCD">
              <w:rPr>
                <w:spacing w:val="-4"/>
                <w:kern w:val="2"/>
                <w:sz w:val="22"/>
                <w:szCs w:val="22"/>
              </w:rPr>
              <w:lastRenderedPageBreak/>
              <w:t>сельскохо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зяйствен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ного назна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че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ния России»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 xml:space="preserve">Репка Д.А. 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color w:val="000000"/>
                <w:spacing w:val="-4"/>
                <w:sz w:val="22"/>
                <w:szCs w:val="22"/>
              </w:rPr>
              <w:t xml:space="preserve">заключено соглашение от 30.01.2018 № 082-08-2018-114 </w:t>
            </w:r>
            <w:proofErr w:type="gramStart"/>
            <w:r w:rsidRPr="00013FCD">
              <w:rPr>
                <w:color w:val="000000"/>
                <w:spacing w:val="-4"/>
                <w:sz w:val="22"/>
                <w:szCs w:val="22"/>
              </w:rPr>
              <w:t>с Министерством сельского хозяйства Российской Федерации о предоставлении субсидий из федерального бюджета бюджету Ростовской области субсидии на реализацию мероприятий в области</w:t>
            </w:r>
            <w:proofErr w:type="gramEnd"/>
            <w:r w:rsidRPr="00013FCD">
              <w:rPr>
                <w:color w:val="000000"/>
                <w:spacing w:val="-4"/>
                <w:sz w:val="22"/>
                <w:szCs w:val="22"/>
              </w:rPr>
              <w:t xml:space="preserve"> мелиорации земель сельскохозяйственного назначения. Контрольное событие 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lastRenderedPageBreak/>
              <w:t>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30.01.</w:t>
            </w:r>
            <w:r w:rsidRPr="00013FCD">
              <w:rPr>
                <w:sz w:val="22"/>
                <w:szCs w:val="22"/>
              </w:rPr>
              <w:br/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7.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softHyphen/>
              <w:t>дарственной программы 2.2.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Оказание государственной поддержки выполнения гид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ромелиоративных </w:t>
            </w:r>
            <w:r w:rsidRPr="00013FCD">
              <w:rPr>
                <w:spacing w:val="-4"/>
                <w:sz w:val="22"/>
                <w:szCs w:val="22"/>
              </w:rPr>
              <w:br/>
              <w:t>мероприя</w:t>
            </w:r>
            <w:r w:rsidRPr="00013FCD">
              <w:rPr>
                <w:spacing w:val="-4"/>
                <w:sz w:val="22"/>
                <w:szCs w:val="22"/>
              </w:rPr>
              <w:softHyphen/>
              <w:t>тий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  <w:r w:rsidRPr="00013FCD">
              <w:rPr>
                <w:spacing w:val="-4"/>
                <w:sz w:val="22"/>
                <w:szCs w:val="22"/>
              </w:rPr>
              <w:br/>
              <w:t>Горбанева О.П.,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Репка Д.А.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предоставлена государственная поддержка 53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сельхозтоваропроизводителям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области или 265 % от запланированного количества получателей. Прием документов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8.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Основное мероприятие 2.2. Выполнение </w:t>
            </w:r>
            <w:proofErr w:type="spellStart"/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агролесомелиоративных</w:t>
            </w:r>
            <w:proofErr w:type="spellEnd"/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 и фитомелиоративных мероприятий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Репка Д.А.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ведется работа по стимулированию посадки и проведению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уходных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 работ за лесными насаждениями.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FCD">
              <w:rPr>
                <w:rFonts w:ascii="Times New Roman" w:hAnsi="Times New Roman" w:cs="Times New Roman"/>
                <w:b/>
              </w:rPr>
              <w:t>1 539,3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1 539,3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noBreakHyphen/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9.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2.2.1.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Субсидии сельскохозяйственным товаропроизводителям (кроме граж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дан, ведущих личное подсобное хозяйство) на возмещение части затрат на выполнение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агролесомелиоративных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 мероприятий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1 539,3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1 539,3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10.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right="-75"/>
              <w:rPr>
                <w:b/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softHyphen/>
              <w:t>дарственной программы 2.3.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>Мониторинг проведения фи</w:t>
            </w:r>
            <w:r w:rsidRPr="00013FCD">
              <w:rPr>
                <w:spacing w:val="-4"/>
                <w:sz w:val="22"/>
                <w:szCs w:val="22"/>
              </w:rPr>
              <w:softHyphen/>
              <w:t>томелиоративных мероприя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тий, посадки и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уходных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работ за лесными насаждениями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продовольствия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Репка Д.А.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 xml:space="preserve">ведется мониторинг проведения фитомелиоративных мероприятий. За отчетный период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 xml:space="preserve">многолетних трав посеяно на площади 24,1 тыс. га.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Агролесомелиоративные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 xml:space="preserve"> мероприятия проведены на площади 7 гектаров.</w:t>
            </w:r>
          </w:p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30.11.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11.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right="-75"/>
              <w:rPr>
                <w:b/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softHyphen/>
              <w:t>дарственной программы 2.4.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Предоставление государст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венной поддержки выполнения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агролесомелиоративных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Репка Д.А.,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заместитель министра сельского хозяйства и продовольствия Ростовской области</w:t>
            </w:r>
            <w:r w:rsidRPr="00013FCD">
              <w:rPr>
                <w:spacing w:val="-4"/>
                <w:sz w:val="22"/>
                <w:szCs w:val="22"/>
              </w:rPr>
              <w:br/>
              <w:t>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прием документов на получение господдержки запланирован на </w:t>
            </w:r>
            <w:r w:rsidRPr="00013FCD">
              <w:rPr>
                <w:spacing w:val="-4"/>
                <w:sz w:val="22"/>
                <w:szCs w:val="22"/>
              </w:rPr>
              <w:br/>
              <w:t>4 квартал текущего года.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12.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Подпрограмма 3.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 xml:space="preserve">Развитие </w:t>
            </w:r>
            <w:proofErr w:type="spellStart"/>
            <w:r w:rsidRPr="00013FCD">
              <w:rPr>
                <w:b/>
                <w:spacing w:val="-4"/>
                <w:kern w:val="2"/>
                <w:sz w:val="22"/>
                <w:szCs w:val="22"/>
              </w:rPr>
              <w:t>подотрасли</w:t>
            </w:r>
            <w:proofErr w:type="spellEnd"/>
            <w:r w:rsidRPr="00013FCD">
              <w:rPr>
                <w:b/>
                <w:spacing w:val="-4"/>
                <w:kern w:val="2"/>
                <w:sz w:val="22"/>
                <w:szCs w:val="22"/>
              </w:rPr>
              <w:t xml:space="preserve"> животно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водства, перера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ботки и реализа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ции продук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ции животно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водства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54 638,7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54 638,7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19 289,0</w:t>
            </w:r>
          </w:p>
        </w:tc>
        <w:tc>
          <w:tcPr>
            <w:tcW w:w="1134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13.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3.5. Проведение противоэпизо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отиче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ских меро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приятий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в соответствии с планом противоэпизоотических мероприятий по Ростовской области проводятся диагностические исследования, вакцинации и лечебно-профилактические мероприятия,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 xml:space="preserve">запланированные к проведению в 2018 году. Своевременное проведение  диагностических исследований, вакцинаций и лечебно-профилактических мероприятий позволило осуществлять мониторинг эпизоотической ситуации Ростовской области и повышать 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эффективность выявления заразных болезней животных.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4 330,2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4 330,2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4 000,2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ind w:right="-75"/>
              <w:rPr>
                <w:b/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softHyphen/>
              <w:t>дарственной программы 3.1.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Проведение противоклеще</w:t>
            </w:r>
            <w:r w:rsidRPr="00013FCD">
              <w:rPr>
                <w:spacing w:val="-4"/>
                <w:sz w:val="22"/>
                <w:szCs w:val="22"/>
              </w:rPr>
              <w:softHyphen/>
              <w:t>вых обработок животных на территории Ростовской об</w:t>
            </w:r>
            <w:r w:rsidRPr="00013FCD">
              <w:rPr>
                <w:spacing w:val="-4"/>
                <w:sz w:val="22"/>
                <w:szCs w:val="22"/>
              </w:rPr>
              <w:softHyphen/>
              <w:t>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  <w:highlight w:val="green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в хозяйствах всех форм собственности противоклещевым обработкам подвергнуто 3 659 893 головы животных или 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t>100% запланированного объема, что способствует снижению риска нападения клещей на людей и профилактике заболевания людей Крымской геморрагической лихорадкой.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25.07.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15.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ind w:right="-75"/>
              <w:rPr>
                <w:b/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color w:val="000000"/>
                <w:spacing w:val="-4"/>
                <w:sz w:val="22"/>
                <w:szCs w:val="22"/>
              </w:rPr>
              <w:softHyphen/>
              <w:t>дарственной программы 3.2.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Мониторинг особо опасных и заразных болезней животных на территории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проводится мониторинг особо опасных и заразных болезней животных на территории Ростовской области. В результате за отчетный период выявлено 15 случаев особо опасных болезней животных. Во всех случаях приняты меры по ликвидации очагов особо опасных болезней животных.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25.07.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16.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3.6. Оздоровление крупного рога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того скота от лейкоза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color w:val="000000"/>
                <w:spacing w:val="-4"/>
                <w:sz w:val="22"/>
                <w:szCs w:val="22"/>
              </w:rPr>
              <w:t xml:space="preserve">проводятся организационно-хозяйственные и ветеринарно-санитарные мероприятия в соответствии с утвержденными планами оздоровительных мероприятий, что способствует </w:t>
            </w:r>
            <w:r w:rsidRPr="00013FCD">
              <w:rPr>
                <w:spacing w:val="-4"/>
                <w:kern w:val="2"/>
                <w:sz w:val="22"/>
                <w:szCs w:val="22"/>
              </w:rPr>
              <w:t>стабили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зации си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 xml:space="preserve">туации и </w:t>
            </w:r>
            <w:r w:rsidRPr="00013FCD">
              <w:rPr>
                <w:spacing w:val="-4"/>
                <w:kern w:val="2"/>
                <w:sz w:val="22"/>
                <w:szCs w:val="22"/>
              </w:rPr>
              <w:lastRenderedPageBreak/>
              <w:t>недопущению возникновения новых неблагополучных пунктов по лейкозу на территории Рос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тов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ской области.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1 642,8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1 642,8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1 638,0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3.3.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Выполнение плановых диагностических исследований на лейкоз крупного рогатого скота, изолированное и раз</w:t>
            </w:r>
            <w:r w:rsidRPr="00013FCD">
              <w:rPr>
                <w:spacing w:val="-4"/>
                <w:sz w:val="22"/>
                <w:szCs w:val="22"/>
              </w:rPr>
              <w:softHyphen/>
              <w:t>дельное содержание положи</w:t>
            </w:r>
            <w:r w:rsidRPr="00013FCD">
              <w:rPr>
                <w:spacing w:val="-4"/>
                <w:sz w:val="22"/>
                <w:szCs w:val="22"/>
              </w:rPr>
              <w:softHyphen/>
              <w:t>тельно реагирующих живот</w:t>
            </w:r>
            <w:r w:rsidRPr="00013FCD">
              <w:rPr>
                <w:spacing w:val="-4"/>
                <w:sz w:val="22"/>
                <w:szCs w:val="22"/>
              </w:rPr>
              <w:softHyphen/>
              <w:t>ных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выполнено 371224 </w:t>
            </w:r>
            <w:proofErr w:type="spellStart"/>
            <w:proofErr w:type="gramStart"/>
            <w:r w:rsidRPr="00013FCD">
              <w:rPr>
                <w:spacing w:val="-4"/>
                <w:sz w:val="22"/>
                <w:szCs w:val="22"/>
              </w:rPr>
              <w:t>диагности-ческих</w:t>
            </w:r>
            <w:proofErr w:type="spellEnd"/>
            <w:proofErr w:type="gramEnd"/>
            <w:r w:rsidRPr="00013FCD">
              <w:rPr>
                <w:spacing w:val="-4"/>
                <w:sz w:val="22"/>
                <w:szCs w:val="22"/>
              </w:rPr>
              <w:t xml:space="preserve"> исследований на лейкоз крупного рогатого скота, обеспечено изолированное и раздельное содержание положительно реагирующих животных.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color w:val="000000"/>
                <w:spacing w:val="-4"/>
                <w:sz w:val="22"/>
                <w:szCs w:val="22"/>
              </w:rPr>
              <w:t>Доля инфицированных животных лейкозом составила 6,3% при плановом показателе 10,5%.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25.07.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18.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3.4.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Анализ проведения выполне</w:t>
            </w:r>
            <w:r w:rsidRPr="00013FCD">
              <w:rPr>
                <w:spacing w:val="-4"/>
                <w:sz w:val="22"/>
                <w:szCs w:val="22"/>
              </w:rPr>
              <w:softHyphen/>
              <w:t>ния ежеквартальных планов серологических и гематоло</w:t>
            </w:r>
            <w:r w:rsidRPr="00013FCD">
              <w:rPr>
                <w:spacing w:val="-4"/>
                <w:sz w:val="22"/>
                <w:szCs w:val="22"/>
              </w:rPr>
              <w:softHyphen/>
              <w:t>гических исследований круп</w:t>
            </w:r>
            <w:r w:rsidRPr="00013FCD">
              <w:rPr>
                <w:spacing w:val="-4"/>
                <w:sz w:val="22"/>
                <w:szCs w:val="22"/>
              </w:rPr>
              <w:softHyphen/>
              <w:t>ного рогатого скота на терри</w:t>
            </w:r>
            <w:r w:rsidRPr="00013FCD">
              <w:rPr>
                <w:spacing w:val="-4"/>
                <w:sz w:val="22"/>
                <w:szCs w:val="22"/>
              </w:rPr>
              <w:softHyphen/>
              <w:t>тории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на лейкоз крупного рогатого скота серологическим методом исследовано 343242 пробы, гематологическим методом исследовано 27982 пробы.</w:t>
            </w:r>
          </w:p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25.07.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19.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Основное мероприятие 3.7. Предотвращение заноса, распространения и ликвидация африканской чумы свиней на территории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Жилин В.Г.</w:t>
            </w:r>
          </w:p>
        </w:tc>
        <w:tc>
          <w:tcPr>
            <w:tcW w:w="326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осуществляется </w:t>
            </w:r>
            <w:proofErr w:type="gram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контроль за</w:t>
            </w:r>
            <w:proofErr w:type="gramEnd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 перемещением живых свиней и свиноводческой продукции, лабораторная диагностика африканской чумы свиней, профилактическая дезинфекция, разъяснительная работа с населением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48 665,7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48 665,7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13 650,8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20.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 xml:space="preserve">Контрольное событие </w:t>
            </w:r>
            <w:r w:rsidRPr="00013FCD">
              <w:rPr>
                <w:b/>
                <w:spacing w:val="-4"/>
                <w:sz w:val="22"/>
                <w:szCs w:val="22"/>
              </w:rPr>
              <w:br/>
              <w:t>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3.5.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color w:val="111111"/>
                <w:spacing w:val="-4"/>
                <w:sz w:val="22"/>
                <w:szCs w:val="22"/>
              </w:rPr>
              <w:t xml:space="preserve">Организация </w:t>
            </w:r>
            <w:r w:rsidRPr="00013FCD">
              <w:rPr>
                <w:color w:val="111111"/>
                <w:spacing w:val="-4"/>
                <w:sz w:val="22"/>
                <w:szCs w:val="22"/>
              </w:rPr>
              <w:lastRenderedPageBreak/>
              <w:t>прижизненного мониторинга циркуляции вируса африканской чумы свиней среди диких кабанов и домашних свиней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начальник управления ветеринарии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r w:rsidRPr="00013FCD">
              <w:rPr>
                <w:spacing w:val="-4"/>
                <w:sz w:val="22"/>
                <w:szCs w:val="22"/>
              </w:rPr>
              <w:lastRenderedPageBreak/>
              <w:t>Жилин В.Г.</w:t>
            </w:r>
          </w:p>
        </w:tc>
        <w:tc>
          <w:tcPr>
            <w:tcW w:w="326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111111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111111"/>
                <w:spacing w:val="-4"/>
              </w:rPr>
              <w:lastRenderedPageBreak/>
              <w:t xml:space="preserve">с целью прижизненного мониторинга циркуляции вируса африканской чумы свиней среди диких кабанов и домашних </w:t>
            </w:r>
            <w:r w:rsidRPr="00013FCD">
              <w:rPr>
                <w:rFonts w:ascii="Times New Roman" w:hAnsi="Times New Roman" w:cs="Times New Roman"/>
                <w:color w:val="111111"/>
                <w:spacing w:val="-4"/>
              </w:rPr>
              <w:lastRenderedPageBreak/>
              <w:t>свиней в 2018 году проведены исследования биологического материала в количестве 13 209 проб.</w:t>
            </w:r>
          </w:p>
          <w:p w:rsidR="00013FCD" w:rsidRPr="00013FCD" w:rsidRDefault="00013FCD" w:rsidP="00EA5A4A">
            <w:pPr>
              <w:pStyle w:val="af1"/>
              <w:spacing w:after="0" w:line="228" w:lineRule="auto"/>
              <w:jc w:val="both"/>
              <w:rPr>
                <w:rFonts w:ascii="Times New Roman" w:hAnsi="Times New Roman" w:cs="Times New Roman"/>
                <w:color w:val="111111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111111"/>
                <w:spacing w:val="-4"/>
              </w:rPr>
              <w:t xml:space="preserve">За отчетный период неблагополучные пункты по африканской чуме свиней выявлены в Константиновском и Волгодонском районах. 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21.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 xml:space="preserve">Подпрограмма 5. 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Техническая и технологиче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ская модернизация, иннова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ционное развитие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245 491,8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245 491,8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245 104,8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F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3FCD" w:rsidRPr="00013FCD" w:rsidTr="00EA5A4A">
        <w:trPr>
          <w:trHeight w:val="759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22.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5.1. Обеспечение инновацион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ного развития АПК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013FCD">
              <w:rPr>
                <w:spacing w:val="-4"/>
                <w:sz w:val="22"/>
                <w:szCs w:val="22"/>
              </w:rPr>
              <w:t>Сажинская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С.Б.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13FC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заключены государственные контракты </w:t>
            </w:r>
            <w:r w:rsidRPr="00013FCD">
              <w:rPr>
                <w:spacing w:val="-4"/>
                <w:sz w:val="22"/>
                <w:szCs w:val="22"/>
              </w:rPr>
              <w:t xml:space="preserve">на поставку товаров, выполнение работ, оказание услуг для нужд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минсельхозпрода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. 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1 792,3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1 792,3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1 405,3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F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23.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5.1.1.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Мероприятия на создание системы государственного информационного обеспечения (СГИО)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1 792,3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1 792,3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1 405,3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F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24.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5.1.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Осуществление закупок на поставки товаров, выполне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ние работ, оказание услуг для нужд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минсельхозпрода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 xml:space="preserve"> в рамках мероприятия 5.1.1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 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013FCD">
              <w:rPr>
                <w:spacing w:val="-4"/>
                <w:sz w:val="22"/>
                <w:szCs w:val="22"/>
              </w:rPr>
              <w:t>Сажинская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С.Б.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заключено 4 государственных контракта на сумму 1 500,1 тыс. рублей на поставку товаров, выполнение работ, оказание услуг для нужд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минсельхозпрода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>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07.05.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25.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Основное мероприятие 5.2. Поддержка приобретения сельскохозяйственной 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lastRenderedPageBreak/>
              <w:t>тех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ники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заместитель министра сельского хозяйства и продовольствия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 xml:space="preserve">за счет господдержки за отчетный период сельскохозяйственными товаропроизводителями приобретено 34 трактора, 105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зерноуборочных комбайнов, 343 единицы прочих видов сельскохозяйственной техники.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12.04.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243 699,5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243 699,5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243 699,5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26.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5.2.1.</w:t>
            </w:r>
          </w:p>
          <w:p w:rsidR="00013FCD" w:rsidRPr="00013FCD" w:rsidRDefault="00013FCD" w:rsidP="00EA5A4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сельскохозяйствен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ным товаропроизводителям (кроме граждан, ведущих лич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ное подсобное хозяйство, и сельскохозяйственных потреби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тельских кооперативов), зани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мающимся животноводством (мясное, молочное скотовод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ство, птицеводство), или садо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водством, или виноградарством, на возмещение части затрат на приобретение сельскохозяйст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венной техники, произведенной в Российской Федерации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12.04.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243 699,5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243 699,5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243 699,5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27.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государственной программы 5.2.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Оказание господдержки приобретения сельскохозяйственной техники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предоставлена государственная поддержка 94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сельхозтоваропроизводителям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области или 156,7 % от запланированного количества получателей.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12.04.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28.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Подпрограмма 6.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Устойчивое развитие сель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ских территорий Ростовской об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ласти на 2014 – 2017 годы и на период до 2020 года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транспорта Ростовской области Иванов А.Н. 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1 142 168,9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1 142 168,9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603 081,1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11,0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29.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6.1. Обеспечение жильем граж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дан, проживающих в сель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ской мест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ности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социальные выплаты предоставлены 186 семьям, в том числе 131 молодой семье.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01.08.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226 469,7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226 469,7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226 458,7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11,0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30.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6.1.1.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Расходы </w:t>
            </w:r>
            <w:r w:rsidRPr="00013FCD">
              <w:rPr>
                <w:rFonts w:ascii="Times New Roman" w:hAnsi="Times New Roman" w:cs="Times New Roman"/>
                <w:spacing w:val="-4"/>
              </w:rPr>
              <w:t>на реализацию мероприятий по устойчивому развитию сельских территорий, в части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 улучшения жилищных условий молодых семей и молодых специа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листов, проживающих и работающих в сельской местности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01.08.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158 528,8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158 528,8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158 521,0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остаток в сумме 7,8 тыс. руб</w:t>
            </w:r>
            <w:r w:rsidRPr="00013FCD">
              <w:rPr>
                <w:sz w:val="22"/>
                <w:szCs w:val="22"/>
              </w:rPr>
              <w:softHyphen/>
              <w:t>лей сло</w:t>
            </w:r>
            <w:r w:rsidRPr="00013FCD">
              <w:rPr>
                <w:sz w:val="22"/>
                <w:szCs w:val="22"/>
              </w:rPr>
              <w:softHyphen/>
              <w:t>жился по причине недоста</w:t>
            </w:r>
            <w:r w:rsidRPr="00013FCD">
              <w:rPr>
                <w:sz w:val="22"/>
                <w:szCs w:val="22"/>
              </w:rPr>
              <w:softHyphen/>
              <w:t>точности сре</w:t>
            </w:r>
            <w:proofErr w:type="gramStart"/>
            <w:r w:rsidRPr="00013FCD">
              <w:rPr>
                <w:sz w:val="22"/>
                <w:szCs w:val="22"/>
              </w:rPr>
              <w:t>дств дл</w:t>
            </w:r>
            <w:proofErr w:type="gramEnd"/>
            <w:r w:rsidRPr="00013FCD">
              <w:rPr>
                <w:sz w:val="22"/>
                <w:szCs w:val="22"/>
              </w:rPr>
              <w:t>я пре</w:t>
            </w:r>
            <w:r w:rsidRPr="00013FCD">
              <w:rPr>
                <w:sz w:val="22"/>
                <w:szCs w:val="22"/>
              </w:rPr>
              <w:softHyphen/>
              <w:t>доставле</w:t>
            </w:r>
            <w:r w:rsidRPr="00013FCD">
              <w:rPr>
                <w:sz w:val="22"/>
                <w:szCs w:val="22"/>
              </w:rPr>
              <w:softHyphen/>
              <w:t>ния оче</w:t>
            </w:r>
            <w:r w:rsidRPr="00013FCD">
              <w:rPr>
                <w:sz w:val="22"/>
                <w:szCs w:val="22"/>
              </w:rPr>
              <w:softHyphen/>
              <w:t>редному получа</w:t>
            </w:r>
            <w:r w:rsidRPr="00013FCD">
              <w:rPr>
                <w:sz w:val="22"/>
                <w:szCs w:val="22"/>
              </w:rPr>
              <w:softHyphen/>
              <w:t>телю со</w:t>
            </w:r>
            <w:r w:rsidRPr="00013FCD">
              <w:rPr>
                <w:sz w:val="22"/>
                <w:szCs w:val="22"/>
              </w:rPr>
              <w:softHyphen/>
              <w:t xml:space="preserve">циальной выплаты 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31.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6.1.2.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Расходы </w:t>
            </w:r>
            <w:r w:rsidRPr="00013FCD">
              <w:rPr>
                <w:rFonts w:ascii="Times New Roman" w:hAnsi="Times New Roman" w:cs="Times New Roman"/>
                <w:spacing w:val="-4"/>
              </w:rPr>
              <w:t>на реализацию мероприятий по устойчивому развитию сельских территорий, в части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 улучшения 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>жилищных условий граждан Российской Федерации, проживающих и работающих в сель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ской местности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28.06.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67 940,9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67 940,9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67 937,7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остаток в сумме 3,2 тыс. руб</w:t>
            </w:r>
            <w:r w:rsidRPr="00013FCD">
              <w:rPr>
                <w:sz w:val="22"/>
                <w:szCs w:val="22"/>
              </w:rPr>
              <w:softHyphen/>
              <w:t>лей сло</w:t>
            </w:r>
            <w:r w:rsidRPr="00013FCD">
              <w:rPr>
                <w:sz w:val="22"/>
                <w:szCs w:val="22"/>
              </w:rPr>
              <w:softHyphen/>
              <w:t xml:space="preserve">жился по причине </w:t>
            </w:r>
            <w:r w:rsidRPr="00013FCD">
              <w:rPr>
                <w:sz w:val="22"/>
                <w:szCs w:val="22"/>
              </w:rPr>
              <w:lastRenderedPageBreak/>
              <w:t>недоста</w:t>
            </w:r>
            <w:r w:rsidRPr="00013FCD">
              <w:rPr>
                <w:sz w:val="22"/>
                <w:szCs w:val="22"/>
              </w:rPr>
              <w:softHyphen/>
              <w:t>точности сре</w:t>
            </w:r>
            <w:proofErr w:type="gramStart"/>
            <w:r w:rsidRPr="00013FCD">
              <w:rPr>
                <w:sz w:val="22"/>
                <w:szCs w:val="22"/>
              </w:rPr>
              <w:t>дств дл</w:t>
            </w:r>
            <w:proofErr w:type="gramEnd"/>
            <w:r w:rsidRPr="00013FCD">
              <w:rPr>
                <w:sz w:val="22"/>
                <w:szCs w:val="22"/>
              </w:rPr>
              <w:t>я пре</w:t>
            </w:r>
            <w:r w:rsidRPr="00013FCD">
              <w:rPr>
                <w:sz w:val="22"/>
                <w:szCs w:val="22"/>
              </w:rPr>
              <w:softHyphen/>
              <w:t>доставле</w:t>
            </w:r>
            <w:r w:rsidRPr="00013FCD">
              <w:rPr>
                <w:sz w:val="22"/>
                <w:szCs w:val="22"/>
              </w:rPr>
              <w:softHyphen/>
              <w:t>ния оче</w:t>
            </w:r>
            <w:r w:rsidRPr="00013FCD">
              <w:rPr>
                <w:sz w:val="22"/>
                <w:szCs w:val="22"/>
              </w:rPr>
              <w:softHyphen/>
              <w:t>редному получа</w:t>
            </w:r>
            <w:r w:rsidRPr="00013FCD">
              <w:rPr>
                <w:sz w:val="22"/>
                <w:szCs w:val="22"/>
              </w:rPr>
              <w:softHyphen/>
              <w:t>телю со</w:t>
            </w:r>
            <w:r w:rsidRPr="00013FCD">
              <w:rPr>
                <w:sz w:val="22"/>
                <w:szCs w:val="22"/>
              </w:rPr>
              <w:softHyphen/>
              <w:t>циальной выплаты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6.1.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Заключение соглашения о предоставлении субсидий из федерального бюджета бюд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жету субъекта Российской Федерации между Министер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ством сельского хозяйства Российской Федерации и Правительством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заключено соглашение о предоставлении субсидий из федерального бюджета бюджету субъекта Российской Федерации на реализацию мероприятий по улучшению жилищных условий граждан, проживающих в сельской местности, в том числе молодых семей и молодых специалистов от 06.02.2018 № 082-08-2018-262.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06.02.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6.2.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Рассмотрение на заседании межведомственной комиссии по обеспечению жильем сводных списков участников мероприятий по улучшению жилищных условий граждан, проживающих в сельской ме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стности, в том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числе молодых семей и молодых специали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стов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на заседаниях областной межведомственной комиссии по рассмотрению </w:t>
            </w:r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t>вопросов улучшения жилищных условий отдельных категорий граждан</w:t>
            </w:r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 xml:space="preserve"> утверждены списки участников мероприятий по улучшению жилищных условий граждан, проживающих в сельской местности, в том числе молодых семей и молодых специалистов </w:t>
            </w:r>
            <w:r w:rsidRPr="00013FCD">
              <w:rPr>
                <w:rFonts w:ascii="Times New Roman" w:hAnsi="Times New Roman" w:cs="Times New Roman"/>
                <w:spacing w:val="-6"/>
              </w:rPr>
              <w:t>(13.04.2018, 17.05.2018, 18.06.2018, 12.07.2018).</w:t>
            </w:r>
          </w:p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Распределены средства федераль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ного и областного бюджетов, вы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дано 186 свидетельств. </w:t>
            </w:r>
            <w:proofErr w:type="gramEnd"/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lastRenderedPageBreak/>
              <w:t>34.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6.2. Поддержка инфраструктурного обустройства сельских территорий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Реализовано 9 проектов по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грантовой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 xml:space="preserve"> поддержке местных инициатив в сельской местности. </w:t>
            </w:r>
          </w:p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Введено в эксплуатацию 6,148 км автомобильных дорог (Тарасовский район). </w:t>
            </w:r>
          </w:p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На остальных объектах ведутся работы в соответствии с заключенными  графиками производственных работ.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915 699,2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915 699,2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376 622,4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35.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6.2.1.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Субсидия на строительство и рекон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струкцию объектов водоснабжения 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223 114,2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223 114,2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93 337,4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36.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Субсидия на строительство и ре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конструкцию объектов газифика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ции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301 885,8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301 885,8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115 301,3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37.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Субсидии на реализацию мероприятий по устойчивому развитию сельских территорий в части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грантовой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14 675,8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14 675,8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12 889,1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38.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6.2.4.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Субсидии </w:t>
            </w:r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t>на реализацию мероприятий по устойчивому развитию сельских территорий в части комплексного обустройства площадок под компактную жилищную застройку в сельской местности</w:t>
            </w:r>
            <w:proofErr w:type="gramEnd"/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60 310,1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60 310,1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16 910,3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39.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6.2.5.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Субсидия на разработку проектно-сметной документации объектов водоснабжения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65 615,1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65 615,1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7 427,3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40.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6.2.6.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Субсидия на разработку проектно-сметной документации объектов газификации 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92 585,2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92 585,2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35 941,7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41.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6.2.7.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Субсидия на разработку проектной документации на комплексное обуст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ройство площадок под компактную жилищную застройку в сельской местности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12 851,6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12 851,6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3 851,5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42.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6.2.8.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на реализацию мероприятий по устойчивому развитию сельских тер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риторий в части строительства и </w:t>
            </w:r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t>рекон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струкции</w:t>
            </w:r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 xml:space="preserve"> автомобильных дорог общего пользования с твердым покрытием, ве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дущих от сети автомобильных дорог общего пользования к ближайшим об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щественно значимым объектам сельских населенных пунктов, а также к объектам производства  и переработки сельскохо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зяйственной продукции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министр транспорта Ростовской области Иванов А.Н. </w:t>
            </w: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139 661,4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139 661,4</w:t>
            </w:r>
          </w:p>
        </w:tc>
        <w:tc>
          <w:tcPr>
            <w:tcW w:w="1229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90 963,8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43.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6.2.9.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садоводческим, огородническим и дачным некоммерческим объединениям граждан на возмещение части затрат на инженерное обеспечение территорий садоводческих, огороднических и дачных некоммерческих объединений граждан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Миронова О.А.</w:t>
            </w: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44.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6.3.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Заключение соглашений с ад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министрациями муниципаль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ных районов, реализующих основное мероприятие 6.2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rStyle w:val="ae"/>
                <w:b w:val="0"/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транспорта Ростовской области </w:t>
            </w:r>
            <w:r w:rsidRPr="00013FCD">
              <w:rPr>
                <w:rStyle w:val="ae"/>
                <w:spacing w:val="-4"/>
                <w:sz w:val="22"/>
                <w:szCs w:val="22"/>
              </w:rPr>
              <w:t>Иванов А.Н.,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заключены 30 соглашений (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минсельхозпрод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>), 3 соглашения (министерство транспорта Ростовской области).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29.08.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45.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6.4.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Проведение мониторинга освоения бюджетных средств, преду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смотренных на финансирова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ние объектов основного ме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роприятия 6.2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rStyle w:val="ae"/>
                <w:b w:val="0"/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транспорта Ростовской области </w:t>
            </w:r>
            <w:r w:rsidRPr="00013FCD">
              <w:rPr>
                <w:rStyle w:val="ae"/>
                <w:spacing w:val="-4"/>
                <w:sz w:val="22"/>
                <w:szCs w:val="22"/>
              </w:rPr>
              <w:t>Иванов А.Н.,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013FCD">
              <w:rPr>
                <w:rFonts w:ascii="Times New Roman" w:hAnsi="Times New Roman" w:cs="Times New Roman"/>
                <w:spacing w:val="-5"/>
              </w:rPr>
              <w:lastRenderedPageBreak/>
              <w:t>мониторинг освоения бюджетных средств осуществляется ежеме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сячно на основании предостав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ляемых администрациями муни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ципальных образований отчетов об объемах выполненных работ, отчетов об освоении бюджетных средств. Специалистами осущест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вляются  выезды в муниципаль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ные образования с целью осуще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 xml:space="preserve">ствления </w:t>
            </w:r>
            <w:proofErr w:type="gramStart"/>
            <w:r w:rsidRPr="00013FCD">
              <w:rPr>
                <w:rFonts w:ascii="Times New Roman" w:hAnsi="Times New Roman" w:cs="Times New Roman"/>
                <w:spacing w:val="-5"/>
              </w:rPr>
              <w:t>контроля за</w:t>
            </w:r>
            <w:proofErr w:type="gramEnd"/>
            <w:r w:rsidRPr="00013FCD">
              <w:rPr>
                <w:rFonts w:ascii="Times New Roman" w:hAnsi="Times New Roman" w:cs="Times New Roman"/>
                <w:spacing w:val="-5"/>
              </w:rPr>
              <w:t xml:space="preserve"> ходом строительства объектов инженер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</w:r>
            <w:r w:rsidRPr="00013FCD">
              <w:rPr>
                <w:rFonts w:ascii="Times New Roman" w:hAnsi="Times New Roman" w:cs="Times New Roman"/>
                <w:spacing w:val="-5"/>
              </w:rPr>
              <w:lastRenderedPageBreak/>
              <w:t xml:space="preserve">ной инфраструктуры. Проводятся совещания </w:t>
            </w:r>
            <w:proofErr w:type="gramStart"/>
            <w:r w:rsidRPr="00013FCD">
              <w:rPr>
                <w:rFonts w:ascii="Times New Roman" w:hAnsi="Times New Roman" w:cs="Times New Roman"/>
                <w:spacing w:val="-5"/>
              </w:rPr>
              <w:t>с муниципальными образованиями по вопросам ос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воения бюджетных средств в со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ответствии с графиками выполне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ния работ к муниципальным кон</w:t>
            </w:r>
            <w:r w:rsidRPr="00013FCD">
              <w:rPr>
                <w:rFonts w:ascii="Times New Roman" w:hAnsi="Times New Roman" w:cs="Times New Roman"/>
                <w:spacing w:val="-5"/>
              </w:rPr>
              <w:softHyphen/>
              <w:t>трактам</w:t>
            </w:r>
            <w:proofErr w:type="gramEnd"/>
            <w:r w:rsidRPr="00013FCD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46.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Подпрограмма 7.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 xml:space="preserve">Развитие </w:t>
            </w:r>
            <w:proofErr w:type="spellStart"/>
            <w:r w:rsidRPr="00013FCD">
              <w:rPr>
                <w:b/>
                <w:spacing w:val="-4"/>
                <w:kern w:val="2"/>
                <w:sz w:val="22"/>
                <w:szCs w:val="22"/>
              </w:rPr>
              <w:t>рыбохозяйствен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ного</w:t>
            </w:r>
            <w:proofErr w:type="spellEnd"/>
            <w:r w:rsidRPr="00013FCD">
              <w:rPr>
                <w:b/>
                <w:spacing w:val="-4"/>
                <w:kern w:val="2"/>
                <w:sz w:val="22"/>
                <w:szCs w:val="22"/>
              </w:rPr>
              <w:t xml:space="preserve"> комплекса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38 475,0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38 475,0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FCD">
              <w:rPr>
                <w:rFonts w:ascii="Times New Roman" w:hAnsi="Times New Roman" w:cs="Times New Roman"/>
                <w:b/>
              </w:rPr>
              <w:t>30 844,2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Основное мероприятие 7.1. Развитие </w:t>
            </w:r>
            <w:proofErr w:type="spellStart"/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аквакультуры</w:t>
            </w:r>
            <w:proofErr w:type="spellEnd"/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  <w:proofErr w:type="gramStart"/>
            <w:r w:rsidRPr="00013FCD">
              <w:rPr>
                <w:kern w:val="2"/>
                <w:sz w:val="22"/>
                <w:szCs w:val="22"/>
              </w:rPr>
              <w:t>в рамках реализации мероприятия обеспечено возмещение затрат на приобретение электрической энергии для подачи воды в целях выращивания рыбы в размере</w:t>
            </w:r>
            <w:proofErr w:type="gramEnd"/>
            <w:r w:rsidRPr="00013FCD">
              <w:rPr>
                <w:kern w:val="2"/>
                <w:sz w:val="22"/>
                <w:szCs w:val="22"/>
              </w:rPr>
              <w:t xml:space="preserve"> 50%, что позволило обеспечить бесперебойную работу насосных станций предприятий </w:t>
            </w:r>
            <w:proofErr w:type="spellStart"/>
            <w:r w:rsidRPr="00013FCD">
              <w:rPr>
                <w:kern w:val="2"/>
                <w:sz w:val="22"/>
                <w:szCs w:val="22"/>
              </w:rPr>
              <w:t>аквакультуры</w:t>
            </w:r>
            <w:proofErr w:type="spellEnd"/>
            <w:r w:rsidRPr="00013FCD">
              <w:rPr>
                <w:kern w:val="2"/>
                <w:sz w:val="22"/>
                <w:szCs w:val="22"/>
              </w:rPr>
              <w:t xml:space="preserve">. </w:t>
            </w:r>
            <w:r w:rsidRPr="00013FCD">
              <w:rPr>
                <w:kern w:val="2"/>
                <w:sz w:val="22"/>
                <w:szCs w:val="22"/>
              </w:rPr>
              <w:br/>
              <w:t xml:space="preserve">По данным на 01.10.2018 объем производства товарной рыбы составил 15,6 тыс. тонн, что выше уровня аналогичного периода 2017 года на 2,6 % </w:t>
            </w:r>
            <w:r w:rsidRPr="00013FCD">
              <w:rPr>
                <w:kern w:val="2"/>
                <w:sz w:val="22"/>
                <w:szCs w:val="22"/>
              </w:rPr>
              <w:br/>
              <w:t>(98,7</w:t>
            </w:r>
            <w:r w:rsidRPr="00013FCD">
              <w:rPr>
                <w:sz w:val="22"/>
                <w:szCs w:val="22"/>
              </w:rPr>
              <w:t> </w:t>
            </w:r>
            <w:r w:rsidRPr="00013FCD">
              <w:rPr>
                <w:kern w:val="2"/>
                <w:sz w:val="22"/>
                <w:szCs w:val="22"/>
              </w:rPr>
              <w:t>% от годового показателя).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10 475,0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10 475,0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FCD">
              <w:rPr>
                <w:rFonts w:ascii="Times New Roman" w:hAnsi="Times New Roman" w:cs="Times New Roman"/>
                <w:b/>
              </w:rPr>
              <w:t>10 475,0</w:t>
            </w:r>
          </w:p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48.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7.1.1.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организа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циям и индивидуальным предпри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нимателям, осуществляющим ры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боводство, на возмещение части затрат на приобретение электриче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ской энергии для подачи воды в целях выращивания рыбы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10 475,0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10 475,0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10 475,0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49.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государственной программы 7.1.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Оказание государственной поддержки на развитие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 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>Полуляшная С.В.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>государственная поддержка предоставлена 7 рыбоводным хозяйствам области, что соответствует запланированному значению.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27.08.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50.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7.2. Развитие промышленного рыбо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ловства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pStyle w:val="ConsPlusCell"/>
              <w:jc w:val="both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 xml:space="preserve">в рамках реализации мероприятия обеспечено снижение себестоимости продукции промысла </w:t>
            </w:r>
            <w:proofErr w:type="spellStart"/>
            <w:r w:rsidRPr="00013FCD">
              <w:rPr>
                <w:spacing w:val="-4"/>
                <w:kern w:val="2"/>
                <w:sz w:val="22"/>
                <w:szCs w:val="22"/>
              </w:rPr>
              <w:t>низкорентабельных</w:t>
            </w:r>
            <w:proofErr w:type="spellEnd"/>
            <w:r w:rsidRPr="00013FCD">
              <w:rPr>
                <w:spacing w:val="-4"/>
                <w:kern w:val="2"/>
                <w:sz w:val="22"/>
                <w:szCs w:val="22"/>
              </w:rPr>
              <w:t xml:space="preserve"> видов водных биоресурсов путем возмещения части затрат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13FCD">
                <w:rPr>
                  <w:spacing w:val="-4"/>
                  <w:kern w:val="2"/>
                  <w:sz w:val="22"/>
                  <w:szCs w:val="22"/>
                </w:rPr>
                <w:t>1 кг</w:t>
              </w:r>
            </w:smartTag>
            <w:r w:rsidRPr="00013FCD">
              <w:rPr>
                <w:spacing w:val="-4"/>
                <w:kern w:val="2"/>
                <w:sz w:val="22"/>
                <w:szCs w:val="22"/>
              </w:rPr>
              <w:t xml:space="preserve"> добытого (выловленного) водного биоресурса (карась – 6 рублей, тюлька – 1,8 рубля, шпрот – </w:t>
            </w:r>
            <w:r w:rsidRPr="00013FCD">
              <w:rPr>
                <w:spacing w:val="-4"/>
                <w:kern w:val="2"/>
                <w:sz w:val="22"/>
                <w:szCs w:val="22"/>
              </w:rPr>
              <w:br/>
              <w:t>1,6 рубля, хамса – 1,6 рубля, бычок – 2,5 рубля).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По оперативным данным на 01.10.2018 объем уловов водных биоресурсов составил 11,7 тыс. тонн, что на 12,5 % выше уровня аналогичного периода 2017 года (124,5</w:t>
            </w:r>
            <w:r w:rsidRPr="00013FCD">
              <w:rPr>
                <w:sz w:val="22"/>
                <w:szCs w:val="22"/>
              </w:rPr>
              <w:t> </w:t>
            </w:r>
            <w:r w:rsidRPr="00013FCD">
              <w:rPr>
                <w:kern w:val="2"/>
                <w:sz w:val="22"/>
                <w:szCs w:val="22"/>
              </w:rPr>
              <w:t>% от годового показателя).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5 000,0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5 000,0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FCD">
              <w:rPr>
                <w:rFonts w:ascii="Times New Roman" w:hAnsi="Times New Roman" w:cs="Times New Roman"/>
                <w:b/>
              </w:rPr>
              <w:t>5 000,0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51.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7.2.1.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организациям и индиви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дуальным предпринимателям, осу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ществляющим рыболовство, на возмещение части затрат на добычу (вылов) карася, тюльки, шпрота, хамсы и бычков 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52.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7.2.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Оказание государственной поддержки на развитие про</w:t>
            </w:r>
            <w:r w:rsidRPr="00013FCD">
              <w:rPr>
                <w:spacing w:val="-4"/>
                <w:sz w:val="22"/>
                <w:szCs w:val="22"/>
              </w:rPr>
              <w:softHyphen/>
              <w:t>мышленного рыбо</w:t>
            </w:r>
            <w:r w:rsidRPr="00013FCD">
              <w:rPr>
                <w:spacing w:val="-4"/>
                <w:sz w:val="22"/>
                <w:szCs w:val="22"/>
              </w:rPr>
              <w:softHyphen/>
              <w:t>ловства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 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государственная поддержка предоставлена 12 предприятиям области, что превысило планируемое значение в 4 раза.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27.08.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53.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Основное мероприятие 7.3. Развитие </w:t>
            </w:r>
            <w:proofErr w:type="spellStart"/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рыбопереработки</w:t>
            </w:r>
            <w:proofErr w:type="spellEnd"/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pStyle w:val="ConsPlusCell"/>
              <w:jc w:val="both"/>
              <w:rPr>
                <w:spacing w:val="-5"/>
                <w:kern w:val="2"/>
                <w:sz w:val="22"/>
                <w:szCs w:val="22"/>
              </w:rPr>
            </w:pPr>
            <w:r w:rsidRPr="00013FCD">
              <w:rPr>
                <w:spacing w:val="-5"/>
                <w:kern w:val="2"/>
                <w:sz w:val="22"/>
                <w:szCs w:val="22"/>
              </w:rPr>
              <w:t xml:space="preserve">в рамках реализации основного мероприятия 7.3 были возмещены затраты </w:t>
            </w:r>
            <w:proofErr w:type="gramStart"/>
            <w:r w:rsidRPr="00013FCD">
              <w:rPr>
                <w:spacing w:val="-5"/>
                <w:kern w:val="2"/>
                <w:sz w:val="22"/>
                <w:szCs w:val="22"/>
              </w:rPr>
              <w:t>на</w:t>
            </w:r>
            <w:proofErr w:type="gramEnd"/>
            <w:r w:rsidRPr="00013FCD">
              <w:rPr>
                <w:spacing w:val="-5"/>
                <w:kern w:val="2"/>
                <w:sz w:val="22"/>
                <w:szCs w:val="22"/>
              </w:rPr>
              <w:t>:</w:t>
            </w:r>
          </w:p>
          <w:p w:rsidR="00013FCD" w:rsidRPr="00013FCD" w:rsidRDefault="00013FCD" w:rsidP="00EA5A4A">
            <w:pPr>
              <w:pStyle w:val="ConsPlusCell"/>
              <w:jc w:val="both"/>
              <w:rPr>
                <w:spacing w:val="-5"/>
                <w:kern w:val="2"/>
                <w:sz w:val="22"/>
                <w:szCs w:val="22"/>
              </w:rPr>
            </w:pPr>
            <w:r w:rsidRPr="00013FCD">
              <w:rPr>
                <w:spacing w:val="-5"/>
                <w:kern w:val="2"/>
                <w:sz w:val="22"/>
                <w:szCs w:val="22"/>
              </w:rPr>
              <w:t xml:space="preserve">приобретение и установку холодильного, </w:t>
            </w:r>
            <w:proofErr w:type="spellStart"/>
            <w:r w:rsidRPr="00013FCD">
              <w:rPr>
                <w:spacing w:val="-5"/>
                <w:kern w:val="2"/>
                <w:sz w:val="22"/>
                <w:szCs w:val="22"/>
              </w:rPr>
              <w:t>рыбоперерабатывающего</w:t>
            </w:r>
            <w:proofErr w:type="spellEnd"/>
            <w:r w:rsidRPr="00013FCD">
              <w:rPr>
                <w:spacing w:val="-5"/>
                <w:kern w:val="2"/>
                <w:sz w:val="22"/>
                <w:szCs w:val="22"/>
              </w:rPr>
              <w:t xml:space="preserve"> </w:t>
            </w:r>
            <w:r w:rsidRPr="00013FCD">
              <w:rPr>
                <w:spacing w:val="-5"/>
                <w:kern w:val="2"/>
                <w:sz w:val="22"/>
                <w:szCs w:val="22"/>
              </w:rPr>
              <w:lastRenderedPageBreak/>
              <w:t xml:space="preserve">оборудования, оборудования для упаковки, приобретение </w:t>
            </w:r>
            <w:proofErr w:type="spellStart"/>
            <w:r w:rsidRPr="00013FCD">
              <w:rPr>
                <w:spacing w:val="-5"/>
                <w:kern w:val="2"/>
                <w:sz w:val="22"/>
                <w:szCs w:val="22"/>
              </w:rPr>
              <w:t>спецавтотранспорта</w:t>
            </w:r>
            <w:proofErr w:type="spellEnd"/>
            <w:r w:rsidRPr="00013FCD">
              <w:rPr>
                <w:spacing w:val="-5"/>
                <w:kern w:val="2"/>
                <w:sz w:val="22"/>
                <w:szCs w:val="22"/>
              </w:rPr>
              <w:t xml:space="preserve">, в том числе по импорту, что позволило обеспечить модернизацию и развитие </w:t>
            </w:r>
            <w:proofErr w:type="spellStart"/>
            <w:r w:rsidRPr="00013FCD">
              <w:rPr>
                <w:spacing w:val="-5"/>
                <w:kern w:val="2"/>
                <w:sz w:val="22"/>
                <w:szCs w:val="22"/>
              </w:rPr>
              <w:t>рыбоперерабатывающих</w:t>
            </w:r>
            <w:proofErr w:type="spellEnd"/>
            <w:r w:rsidRPr="00013FCD">
              <w:rPr>
                <w:spacing w:val="-5"/>
                <w:kern w:val="2"/>
                <w:sz w:val="22"/>
                <w:szCs w:val="22"/>
              </w:rPr>
              <w:t xml:space="preserve"> предприятий;</w:t>
            </w:r>
          </w:p>
          <w:p w:rsidR="00013FCD" w:rsidRPr="00013FCD" w:rsidRDefault="00013FCD" w:rsidP="00EA5A4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013FCD">
              <w:rPr>
                <w:spacing w:val="-5"/>
                <w:kern w:val="2"/>
                <w:sz w:val="22"/>
                <w:szCs w:val="22"/>
              </w:rPr>
              <w:t>приобретение электрической энергии для переработки, охлаждения и хранения рыбы в размере 50%.</w:t>
            </w:r>
          </w:p>
          <w:p w:rsidR="00013FCD" w:rsidRPr="00013FCD" w:rsidRDefault="00013FCD" w:rsidP="00EA5A4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 xml:space="preserve">По оперативным данным на 01.10.2018 объем производства </w:t>
            </w:r>
            <w:proofErr w:type="spellStart"/>
            <w:r w:rsidRPr="00013FCD">
              <w:rPr>
                <w:kern w:val="2"/>
                <w:sz w:val="22"/>
                <w:szCs w:val="22"/>
              </w:rPr>
              <w:t>рыбопродукции</w:t>
            </w:r>
            <w:proofErr w:type="spellEnd"/>
            <w:r w:rsidRPr="00013FCD">
              <w:rPr>
                <w:kern w:val="2"/>
                <w:sz w:val="22"/>
                <w:szCs w:val="22"/>
              </w:rPr>
              <w:t xml:space="preserve"> составил 19,9 тыс. тонн, что на 1% выше уровня аналогичного периода 2017 года (77,4 % от годового показателя).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28.08.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8 000,0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8 000,0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8 000,0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54.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7.3.1.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организациям и индиви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дуальным предпринимателям, осу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ществляющим рыбоводство, рыбо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ловство, </w:t>
            </w:r>
            <w:proofErr w:type="spell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рыбопереработку</w:t>
            </w:r>
            <w:proofErr w:type="spellEnd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, на воз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мещение части затрат на приобре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тение и установку холодильного, </w:t>
            </w:r>
            <w:proofErr w:type="spell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рыбоперерабатывающего</w:t>
            </w:r>
            <w:proofErr w:type="spellEnd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 оборудо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вания, оборудования для упаковки, на приобретение </w:t>
            </w:r>
            <w:proofErr w:type="spell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спецавтотранс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порта</w:t>
            </w:r>
            <w:proofErr w:type="spellEnd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, в том числе по импорту 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28.08.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7 000,0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55.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7.3.2.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организациям и индиви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дуальным предпринимателям, осуществляющим рыбоводство, рыболовство, </w:t>
            </w:r>
            <w:proofErr w:type="spell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рыбопереработку</w:t>
            </w:r>
            <w:proofErr w:type="spellEnd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, на возмещение части затрат на приобре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тение электрической энергии для переработки, охлаждения и хране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ния рыбы 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56.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7.3.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Оказание государственной поддержки на развитие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рыбо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переработки</w:t>
            </w:r>
            <w:proofErr w:type="spellEnd"/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 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>Полуляшная С.В.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государственная поддержка предоставлена 7 предприятиям области, что превысило планируемое значение в 2,3 раза.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28.08.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lastRenderedPageBreak/>
              <w:t>57.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Мероприятие 7.1 ВЦП 1.  </w:t>
            </w:r>
          </w:p>
          <w:p w:rsidR="00013FCD" w:rsidRPr="00013FCD" w:rsidRDefault="00013FCD" w:rsidP="00EA5A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Развитие сельскохозяйствен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ного рыбоводства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pStyle w:val="ConsPlusCell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в рамках реализации мероприятия обеспечивается:</w:t>
            </w:r>
          </w:p>
          <w:p w:rsidR="00013FCD" w:rsidRPr="00013FCD" w:rsidRDefault="00013FCD" w:rsidP="00EA5A4A">
            <w:pPr>
              <w:pStyle w:val="ConsPlusCell"/>
              <w:jc w:val="both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 xml:space="preserve">приобретение предприятиями </w:t>
            </w:r>
            <w:proofErr w:type="spellStart"/>
            <w:r w:rsidRPr="00013FCD">
              <w:rPr>
                <w:spacing w:val="-4"/>
                <w:kern w:val="2"/>
                <w:sz w:val="22"/>
                <w:szCs w:val="22"/>
              </w:rPr>
              <w:t>аквакультуры</w:t>
            </w:r>
            <w:proofErr w:type="spellEnd"/>
            <w:r w:rsidRPr="00013FCD">
              <w:rPr>
                <w:spacing w:val="-4"/>
                <w:kern w:val="2"/>
                <w:sz w:val="22"/>
                <w:szCs w:val="22"/>
              </w:rPr>
              <w:t xml:space="preserve"> основных средств (лодочные моторы, аэраторы);</w:t>
            </w:r>
          </w:p>
          <w:p w:rsidR="00013FCD" w:rsidRPr="00013FCD" w:rsidRDefault="00013FCD" w:rsidP="00EA5A4A">
            <w:pPr>
              <w:pStyle w:val="ConsPlusCell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снижение стоимости прудовой рыбы путем возмещения части затрат на выращивание и реализацию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13FCD">
                <w:rPr>
                  <w:spacing w:val="-4"/>
                  <w:sz w:val="22"/>
                  <w:szCs w:val="22"/>
                </w:rPr>
                <w:t>1 кг</w:t>
              </w:r>
            </w:smartTag>
            <w:r w:rsidRPr="00013FCD">
              <w:rPr>
                <w:spacing w:val="-4"/>
                <w:sz w:val="22"/>
                <w:szCs w:val="22"/>
              </w:rPr>
              <w:t xml:space="preserve"> карпа, белого и черного амуров (9 рублей), толстолобика (5 рублей).</w:t>
            </w:r>
          </w:p>
          <w:p w:rsidR="00013FCD" w:rsidRPr="00013FCD" w:rsidRDefault="00013FCD" w:rsidP="00EA5A4A">
            <w:pPr>
              <w:pStyle w:val="ConsPlusCell"/>
              <w:jc w:val="both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 xml:space="preserve">В отчетном периоде мероприятия по зарыблению внутренних вод Ростовской области не проводились в связи с </w:t>
            </w:r>
            <w:proofErr w:type="spellStart"/>
            <w:r w:rsidRPr="00013FCD">
              <w:rPr>
                <w:spacing w:val="-4"/>
                <w:kern w:val="2"/>
                <w:sz w:val="22"/>
                <w:szCs w:val="22"/>
              </w:rPr>
              <w:t>недостижением</w:t>
            </w:r>
            <w:proofErr w:type="spellEnd"/>
            <w:r w:rsidRPr="00013FCD">
              <w:rPr>
                <w:spacing w:val="-4"/>
                <w:kern w:val="2"/>
                <w:sz w:val="22"/>
                <w:szCs w:val="22"/>
              </w:rPr>
              <w:t xml:space="preserve"> рыбопосадочным материалом требуемой средней массы. Выпуск планируется осуществить в октябре – ноябре текущего года.</w:t>
            </w:r>
          </w:p>
          <w:p w:rsidR="00013FCD" w:rsidRPr="00013FCD" w:rsidRDefault="00013FCD" w:rsidP="00EA5A4A">
            <w:pPr>
              <w:pStyle w:val="ConsPlusCell"/>
              <w:jc w:val="both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>По данным на 01.10.2018 объем производства товарной рыбы составил 15,6 тыс. тонн, что выше уровня аналогичного периода 2017 года на 2,6% (98,7</w:t>
            </w:r>
            <w:r w:rsidRPr="00013FCD">
              <w:rPr>
                <w:spacing w:val="-4"/>
                <w:sz w:val="22"/>
                <w:szCs w:val="22"/>
              </w:rPr>
              <w:t> </w:t>
            </w:r>
            <w:r w:rsidRPr="00013FCD">
              <w:rPr>
                <w:spacing w:val="-4"/>
                <w:kern w:val="2"/>
                <w:sz w:val="22"/>
                <w:szCs w:val="22"/>
              </w:rPr>
              <w:t>% от годового показателя).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15 000,0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15 000,0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7 369,2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58.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13FCD">
              <w:rPr>
                <w:rFonts w:ascii="Times New Roman" w:hAnsi="Times New Roman" w:cs="Times New Roman"/>
                <w:spacing w:val="-6"/>
              </w:rPr>
              <w:t>Мероприятие 7.1.1 ВЦП 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gram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организа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циям и индивидуальным предпринимателям, осуществляющим деятель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ность по рыборазведению и выра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щиванию рыбы во внутренних во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дах и прудовых хозяйствах на тер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ритории Ростовской области, на возмещение части затрат на произ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водство рыбопосадочного материала для зарыбления внутренних вод, расположенных в границах Ростовской области, молодью ше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маи и судака, сеголетками (годови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ками) толстолобика, белого и чер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ного амуров, сазана</w:t>
            </w:r>
            <w:proofErr w:type="gramEnd"/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6"/>
              </w:rPr>
            </w:pPr>
            <w:r w:rsidRPr="00013FCD">
              <w:rPr>
                <w:rFonts w:ascii="Times New Roman" w:hAnsi="Times New Roman" w:cs="Times New Roman"/>
                <w:spacing w:val="-6"/>
              </w:rPr>
              <w:t>Мероприятие 7.1.2 ВЦП 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организа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циям и индивидуальным предпри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нимателям, осуществляющим ры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боводство, на возмещение части затрат на приобретение основных средств, используемых в рыбовод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стве, в том числе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по импорту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2 369,2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6"/>
              </w:rPr>
            </w:pPr>
            <w:r w:rsidRPr="00013FCD">
              <w:rPr>
                <w:rFonts w:ascii="Times New Roman" w:hAnsi="Times New Roman" w:cs="Times New Roman"/>
                <w:spacing w:val="-6"/>
              </w:rPr>
              <w:t>Мероприятие 7.1.3 ВЦП 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организа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циям и индивидуальным предпри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нимателям, осуществляющим ры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боводство, на возмещение части затрат на выращивание и реализа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цию карпа, белого и черного аму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ров и толстолобика, выращенных в </w:t>
            </w:r>
            <w:proofErr w:type="spell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полувольных</w:t>
            </w:r>
            <w:proofErr w:type="spellEnd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 условиях или искус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ственно созданной среде обитания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27.08.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5 000,0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61.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7.4.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Оказание государственной поддержки на развитие 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 </w:t>
            </w:r>
            <w:r w:rsidRPr="00013FCD">
              <w:rPr>
                <w:rFonts w:ascii="Times New Roman" w:hAnsi="Times New Roman" w:cs="Times New Roman"/>
                <w:spacing w:val="-4"/>
              </w:rPr>
              <w:t>сель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скохозяйствен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ного рыбовод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ства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 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государственная поддержка предоставлена 8 рыбоводным хозяйствам области, что соответствует запланированному значению. Прием документов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62.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kern w:val="2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Подпрограмма 8.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kern w:val="2"/>
                <w:sz w:val="22"/>
                <w:szCs w:val="22"/>
              </w:rPr>
              <w:t>Обеспечение реализации госу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дарственной программы Ростов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ской области «Разви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тие сельского хозяйства и регулиро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вание рынков сель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ско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хозяйственной продук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ции, сы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рья и продовольст</w:t>
            </w:r>
            <w:r w:rsidRPr="00013FCD">
              <w:rPr>
                <w:b/>
                <w:spacing w:val="-4"/>
                <w:kern w:val="2"/>
                <w:sz w:val="22"/>
                <w:szCs w:val="22"/>
              </w:rPr>
              <w:softHyphen/>
              <w:t>вия»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 начальник управ</w:t>
            </w:r>
            <w:r w:rsidRPr="00013FCD">
              <w:rPr>
                <w:spacing w:val="-4"/>
                <w:sz w:val="22"/>
                <w:szCs w:val="22"/>
              </w:rPr>
              <w:softHyphen/>
              <w:t>ления ветерина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рии Ростовской области Жилин В.Г., </w:t>
            </w:r>
            <w:r w:rsidRPr="00013FCD">
              <w:rPr>
                <w:spacing w:val="-4"/>
                <w:sz w:val="22"/>
                <w:szCs w:val="22"/>
              </w:rPr>
              <w:br/>
              <w:t>начальник управ</w:t>
            </w:r>
            <w:r w:rsidRPr="00013FCD">
              <w:rPr>
                <w:spacing w:val="-4"/>
                <w:sz w:val="22"/>
                <w:szCs w:val="22"/>
              </w:rPr>
              <w:softHyphen/>
              <w:t>ления государст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венного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надзора за техническим состоянием само</w:t>
            </w:r>
            <w:r w:rsidRPr="00013FCD">
              <w:rPr>
                <w:spacing w:val="-4"/>
                <w:sz w:val="22"/>
                <w:szCs w:val="22"/>
              </w:rPr>
              <w:softHyphen/>
              <w:t>ходных машин и других видов тех</w:t>
            </w:r>
            <w:r w:rsidRPr="00013FCD">
              <w:rPr>
                <w:spacing w:val="-4"/>
                <w:sz w:val="22"/>
                <w:szCs w:val="22"/>
              </w:rPr>
              <w:softHyphen/>
              <w:t>ники Ростов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  <w:t>Овчаров В.Ю.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572 748,9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572 748,9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386 767,8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63.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8.1. Финансовое обеспечение выпол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нения государствен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ными бюджетными учрежде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ниями государствен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ного задания на оказание государственных ус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луг, выполнение работ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начальник управ</w:t>
            </w:r>
            <w:r w:rsidRPr="00013FCD">
              <w:rPr>
                <w:spacing w:val="-4"/>
                <w:sz w:val="22"/>
                <w:szCs w:val="22"/>
              </w:rPr>
              <w:softHyphen/>
              <w:t>ления ветерина</w:t>
            </w:r>
            <w:r w:rsidRPr="00013FCD">
              <w:rPr>
                <w:spacing w:val="-4"/>
                <w:sz w:val="22"/>
                <w:szCs w:val="22"/>
              </w:rPr>
              <w:softHyphen/>
              <w:t>рии Ростовской области 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>на 01.10.2018 уровень выполне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ния го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сударствен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 xml:space="preserve">ными </w:t>
            </w:r>
            <w:proofErr w:type="spellStart"/>
            <w:proofErr w:type="gramStart"/>
            <w:r w:rsidRPr="00013FCD">
              <w:rPr>
                <w:spacing w:val="-4"/>
                <w:kern w:val="2"/>
                <w:sz w:val="22"/>
                <w:szCs w:val="22"/>
              </w:rPr>
              <w:t>бюджет-ными</w:t>
            </w:r>
            <w:proofErr w:type="spellEnd"/>
            <w:proofErr w:type="gramEnd"/>
            <w:r w:rsidRPr="00013FCD">
              <w:rPr>
                <w:spacing w:val="-4"/>
                <w:kern w:val="2"/>
                <w:sz w:val="22"/>
                <w:szCs w:val="22"/>
              </w:rPr>
              <w:t xml:space="preserve"> учреждениями госу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дарственного  за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дания на ока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зание го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сударственных услуг, вы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полнение работ от пла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нового объема составляет 75%.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247 231,8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247 231,8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184 397,8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64.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мероприятие 8.2. Содержание аппаратов управ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ле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ния ответственного ис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полнителя и участников государ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ственной программы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О.П., начальник управ</w:t>
            </w:r>
            <w:r w:rsidRPr="00013FCD">
              <w:rPr>
                <w:spacing w:val="-4"/>
                <w:sz w:val="22"/>
                <w:szCs w:val="22"/>
              </w:rPr>
              <w:softHyphen/>
              <w:t>ления ветерина</w:t>
            </w:r>
            <w:r w:rsidRPr="00013FCD">
              <w:rPr>
                <w:spacing w:val="-4"/>
                <w:sz w:val="22"/>
                <w:szCs w:val="22"/>
              </w:rPr>
              <w:softHyphen/>
              <w:t>рии Ростовской области Жилин В.Г.,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начальник управ</w:t>
            </w:r>
            <w:r w:rsidRPr="00013FCD">
              <w:rPr>
                <w:spacing w:val="-4"/>
                <w:sz w:val="22"/>
                <w:szCs w:val="22"/>
              </w:rPr>
              <w:softHyphen/>
              <w:t>ления государст</w:t>
            </w:r>
            <w:r w:rsidRPr="00013FCD">
              <w:rPr>
                <w:spacing w:val="-4"/>
                <w:sz w:val="22"/>
                <w:szCs w:val="22"/>
              </w:rPr>
              <w:softHyphen/>
              <w:t>венного надзора за техническим состоянием само</w:t>
            </w:r>
            <w:r w:rsidRPr="00013FCD">
              <w:rPr>
                <w:spacing w:val="-4"/>
                <w:sz w:val="22"/>
                <w:szCs w:val="22"/>
              </w:rPr>
              <w:softHyphen/>
              <w:t>ходных машин и других видов тех</w:t>
            </w:r>
            <w:r w:rsidRPr="00013FCD">
              <w:rPr>
                <w:spacing w:val="-4"/>
                <w:sz w:val="22"/>
                <w:szCs w:val="22"/>
              </w:rPr>
              <w:softHyphen/>
              <w:t>ники Ростов</w:t>
            </w:r>
            <w:r w:rsidRPr="00013FCD">
              <w:rPr>
                <w:spacing w:val="-4"/>
                <w:sz w:val="22"/>
                <w:szCs w:val="22"/>
              </w:rPr>
              <w:softHyphen/>
              <w:t>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Овчаров В.Ю.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заключены государственные контракты на обеспечение деятельности министерства сельского хозяйства и продовольствия Ростовской области, управления ветеринарии Ростовской области, </w:t>
            </w:r>
            <w:r w:rsidRPr="00013FCD">
              <w:rPr>
                <w:rFonts w:ascii="Times New Roman" w:hAnsi="Times New Roman" w:cs="Times New Roman"/>
                <w:spacing w:val="-4"/>
              </w:rPr>
              <w:t>управ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ления государст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венного надзора за техническим состоянием само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ходных машин и других видов тех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ники Ростов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ской области.</w:t>
            </w:r>
          </w:p>
          <w:p w:rsidR="00013FCD" w:rsidRPr="00013FCD" w:rsidRDefault="00013FCD" w:rsidP="00EA5A4A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254 087,8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254 087,8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152 288,5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65.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Основное мероприятие 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lastRenderedPageBreak/>
              <w:t>8.3. Субвенция на организацию ис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пол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нительно-распорядитель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ных функций, связанных с реа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лиза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цией переданных государст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вен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ных полномочий Рос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товской области по под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держке сель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скохозяйственного производ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ства и осуществле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нию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тий в области обеспе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чения плодо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родия зе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мель сель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скохозяйствен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>ного назначения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заместитель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Гор</w:t>
            </w:r>
            <w:r w:rsidRPr="00013FCD">
              <w:rPr>
                <w:spacing w:val="-4"/>
                <w:sz w:val="22"/>
                <w:szCs w:val="22"/>
              </w:rPr>
              <w:softHyphen/>
              <w:t>банева О.П.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процент освоения бюджетных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средств, выделен</w:t>
            </w:r>
            <w:r w:rsidRPr="00013FCD">
              <w:rPr>
                <w:spacing w:val="-4"/>
                <w:sz w:val="22"/>
                <w:szCs w:val="22"/>
              </w:rPr>
              <w:softHyphen/>
              <w:t>ных в рамках суб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венции </w:t>
            </w:r>
            <w:r w:rsidRPr="00013FCD">
              <w:rPr>
                <w:spacing w:val="-4"/>
                <w:kern w:val="2"/>
                <w:sz w:val="22"/>
                <w:szCs w:val="22"/>
              </w:rPr>
              <w:t>на органи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зацию ис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пол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ни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тельно-распоряди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тель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ных функций,</w:t>
            </w:r>
            <w:r w:rsidRPr="00013FCD">
              <w:rPr>
                <w:spacing w:val="-4"/>
                <w:sz w:val="22"/>
                <w:szCs w:val="22"/>
              </w:rPr>
              <w:t xml:space="preserve"> составил 73,8 %.</w:t>
            </w:r>
          </w:p>
          <w:p w:rsidR="00013FCD" w:rsidRPr="00013FCD" w:rsidRDefault="00013FCD" w:rsidP="00EA5A4A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29.12.</w:t>
            </w:r>
            <w:r w:rsidRPr="00013FCD">
              <w:rPr>
                <w:sz w:val="22"/>
                <w:szCs w:val="22"/>
              </w:rPr>
              <w:br/>
            </w:r>
            <w:r w:rsidRPr="00013FCD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lastRenderedPageBreak/>
              <w:t>66 901,6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66 901,6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49 349,6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Основное мероприятие 8.5.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Организация подготовки и проведение общественных мероприятий в сфере АПК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013FCD">
              <w:rPr>
                <w:spacing w:val="-4"/>
                <w:sz w:val="22"/>
                <w:szCs w:val="22"/>
              </w:rPr>
              <w:t>Сажинская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С.Б., 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разработаны и изданы информационно-справочные материалы об итогах развития АПК Ростовской области и об инвестиционном потенциале Ростовской области.</w:t>
            </w:r>
          </w:p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31 августа 2018 года </w:t>
            </w:r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t>проведены</w:t>
            </w:r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 xml:space="preserve"> сельскохозяйственный форум «Донской фермер» и конференция сельских кооперативов.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3 027,7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3 027,7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67.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Мероприятие 8.5.1.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Мероприятия по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проведению Дня работника сельского хозяйства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заместитель министра сельского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013FCD">
              <w:rPr>
                <w:spacing w:val="-4"/>
                <w:sz w:val="22"/>
                <w:szCs w:val="22"/>
              </w:rPr>
              <w:t>Сажинская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С.Б.</w:t>
            </w: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1 312,7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1 312,7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68.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Мероприятие 8.5.2.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Мероприятия по разработке и изданию информационно-справочных материалов об итогах развития и инвестиционном потенциале агропромышленного комплекса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415,0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415,0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281,9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69.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Мероприятие 8.5.3.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Мероприятия по проведению сельскохозяйственного форума «Донской фермер»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Миронова О.А.</w:t>
            </w: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70.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Мероприятие 8.5.4.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Мероприятия по проведению Конференции сельских кооперативов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Миронова О.А.</w:t>
            </w: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71.</w:t>
            </w:r>
          </w:p>
        </w:tc>
        <w:tc>
          <w:tcPr>
            <w:tcW w:w="255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 xml:space="preserve">Основное мероприятие 8.7.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Формирование данных для единой федеральной информационной системы о землях сельскохозяйственного назначения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23.05.2018 заключен государственный контракт на выполнение работ по наполнению данными федеральной государственной информационной системы о землях сельскохозяйственного назначения. Работы ведутся в соответствии с техническим заданием.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14.02.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72.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 xml:space="preserve">Контрольное событие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lastRenderedPageBreak/>
              <w:t>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8.1.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Разработка и утверждение приказа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минсельхозпрода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 xml:space="preserve"> об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ласти о закреплении ответст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венных лиц за мониторинг </w:t>
            </w:r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t>выполнения показателей ре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зультативности предоставле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ния субсидий</w:t>
            </w:r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 xml:space="preserve"> из федераль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ного бюджета в рамках со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глашений с Минсельхозом России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утвержден приказ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lastRenderedPageBreak/>
              <w:t>минсельхозпрода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области от 27.02.2018 № 19 «О назначении ответственных лиц за выполнение показателей результативности предоставления субсидий из федерального бюджета в рамках Соглашений между Минсельхозом России и Правительством Ростовской области».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27.02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73.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8.2.</w:t>
            </w:r>
          </w:p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Мониторинг выполнения ос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новных целевых показателей Программы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Norma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ежемесячно проводится мониторинг выполнения основных целевых показателей госпрограммы. Вопрос выполнения целевых показателей рассматривается в рамках проведения планерных совещаний под руководством министра сельского хозяйства и продовольствия Ростовской области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Рачаловского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 К.Н.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20.08.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20.09.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8.3.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Разработка и издание инфор</w:t>
            </w:r>
            <w:r w:rsidRPr="00013FCD">
              <w:rPr>
                <w:spacing w:val="-4"/>
                <w:sz w:val="22"/>
                <w:szCs w:val="22"/>
              </w:rPr>
              <w:softHyphen/>
              <w:t>мационно-справочных мате</w:t>
            </w:r>
            <w:r w:rsidRPr="00013FCD">
              <w:rPr>
                <w:spacing w:val="-4"/>
                <w:sz w:val="22"/>
                <w:szCs w:val="22"/>
              </w:rPr>
              <w:softHyphen/>
              <w:t>риалов об итогах развития агропромышленного ком</w:t>
            </w:r>
            <w:r w:rsidRPr="00013FCD">
              <w:rPr>
                <w:spacing w:val="-4"/>
                <w:sz w:val="22"/>
                <w:szCs w:val="22"/>
              </w:rPr>
              <w:softHyphen/>
              <w:t>плекса области и инвестиционном потенциале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Norma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разработаны и изданы буклеты об итогах развития АПК Ростовской области в 2017 году и об инвестиционном потенциале Ростовской области.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09.07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 xml:space="preserve">Контрольное событие </w:t>
            </w:r>
            <w:r w:rsidRPr="00013FCD">
              <w:rPr>
                <w:b/>
                <w:spacing w:val="-4"/>
                <w:sz w:val="22"/>
                <w:szCs w:val="22"/>
              </w:rPr>
              <w:lastRenderedPageBreak/>
              <w:t>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8.4.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Проведение сельскохозяйст</w:t>
            </w:r>
            <w:r w:rsidRPr="00013FCD">
              <w:rPr>
                <w:spacing w:val="-4"/>
                <w:sz w:val="22"/>
                <w:szCs w:val="22"/>
              </w:rPr>
              <w:softHyphen/>
              <w:t>венного форума «Донской фермер», Конференции сельских кооперативов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Миронова О.А.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Norma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31 августа 2018 года </w:t>
            </w:r>
            <w:proofErr w:type="gramStart"/>
            <w:r w:rsidRPr="00013FCD">
              <w:rPr>
                <w:spacing w:val="-4"/>
                <w:sz w:val="22"/>
                <w:szCs w:val="22"/>
              </w:rPr>
              <w:t>проведены</w:t>
            </w:r>
            <w:proofErr w:type="gramEnd"/>
            <w:r w:rsidRPr="00013FCD">
              <w:rPr>
                <w:spacing w:val="-4"/>
                <w:sz w:val="22"/>
                <w:szCs w:val="22"/>
              </w:rPr>
              <w:t xml:space="preserve">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сельскохозяйст</w:t>
            </w:r>
            <w:r w:rsidRPr="00013FCD">
              <w:rPr>
                <w:spacing w:val="-4"/>
                <w:sz w:val="22"/>
                <w:szCs w:val="22"/>
              </w:rPr>
              <w:softHyphen/>
              <w:t>венный форум «Донской фермер» и Конференция сельских кооперативов.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31.08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76.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Подпрограмма Е.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Развитие отраслей агропромышленного комплекса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X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2 366 445,0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2 725 017,9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1 302 119,2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77.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Е.1.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Поддержание доходности сельскохозяйственных товаропроизводителей в растениеводстве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013FCD" w:rsidRPr="00013FCD" w:rsidRDefault="00013FCD" w:rsidP="00EA5A4A">
            <w:pPr>
              <w:pStyle w:val="a9"/>
              <w:spacing w:line="228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Государственная поддержка позволила провести комплекс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агротехнологических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работ в оптимальные сроки.</w:t>
            </w:r>
          </w:p>
          <w:p w:rsidR="00013FCD" w:rsidRPr="00013FCD" w:rsidRDefault="00013FCD" w:rsidP="00EA5A4A">
            <w:pPr>
              <w:pStyle w:val="a9"/>
              <w:spacing w:line="228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Сев яровых зерновых и зернобобовых культур проведен на площади 842 тыс. га. По оперативным данным по состоянию на 01.10.2018 сев озимых культур под урожай 2019 года проведен на площади </w:t>
            </w:r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 xml:space="preserve">1,8 </w:t>
            </w:r>
            <w:proofErr w:type="spellStart"/>
            <w:proofErr w:type="gramStart"/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млн</w:t>
            </w:r>
            <w:proofErr w:type="spellEnd"/>
            <w:proofErr w:type="gramEnd"/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гектаров. Технические культуры посеяны на площади 885,3 тыс. га, картофель и </w:t>
            </w:r>
            <w:proofErr w:type="spellStart"/>
            <w:proofErr w:type="gramStart"/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овоще-бахчевые</w:t>
            </w:r>
            <w:proofErr w:type="spellEnd"/>
            <w:proofErr w:type="gramEnd"/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– 47,1 тыс. га.</w:t>
            </w:r>
          </w:p>
          <w:p w:rsidR="00013FCD" w:rsidRPr="00013FCD" w:rsidRDefault="00013FCD" w:rsidP="00EA5A4A">
            <w:pPr>
              <w:pStyle w:val="a9"/>
              <w:spacing w:line="228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13FC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Просубсидированная застрахованная площадь посевов сельскохозяйственных культур составила 164,4 тыс. га.</w:t>
            </w:r>
          </w:p>
        </w:tc>
        <w:tc>
          <w:tcPr>
            <w:tcW w:w="992" w:type="dxa"/>
            <w:shd w:val="clear" w:color="auto" w:fill="FFFFFF" w:themeFill="background1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314 020,4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672 593,3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94 601,9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78.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Е.1.1.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Субвенция на осуществление пол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номочий по поддержке сельскохо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зяйственного производства и осу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дителям на оказание несвязанной поддержки в области растениеводства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125 849,1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125 849,1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12 590,8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79.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Е.1.2.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Субсидии </w:t>
            </w:r>
            <w:r w:rsidRPr="00013FCD">
              <w:rPr>
                <w:rFonts w:ascii="Times New Roman" w:hAnsi="Times New Roman" w:cs="Times New Roman"/>
                <w:spacing w:val="-4"/>
              </w:rPr>
              <w:t>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ждан, ведущих личное подсобное хозяйство)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на возмещение части затрат сельскохозяйственных товаропроизводителей на уплату страховой премии, начисленной по договору сельскохозяйствен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ного страхования в области рас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тениеводства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57 471,3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57 471,3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30 385,1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80.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6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13FCD">
              <w:rPr>
                <w:rFonts w:ascii="Times New Roman" w:hAnsi="Times New Roman" w:cs="Times New Roman"/>
              </w:rPr>
              <w:t>Мероприятие Е.1.3.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</w:rPr>
              <w:t>Субсидии сельскохозяйственным товаропроизводителям (кроме граждан, ведущих личное подсобное хозяйство) на 1 гектар посевных площадей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26.07.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130 700,0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130 700,0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81.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Иные межбюджетные трансферты, связанные с оказанием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−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358 572,9*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51 626,0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82.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Мониторинг размера посев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ной площади овощей откры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того грунта и картофеля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>посевная площадь картофеля составила 16 тыс. гектаров и овощей 24,7 тыс. гектаров.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01.09.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83.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Е.2.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Оказание государственной поддержки страхования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за 9 месяцев 2018 года государственная поддержка страхования предоставлена 68 получателям, </w:t>
            </w:r>
            <w:r w:rsidRPr="00013FCD">
              <w:rPr>
                <w:rFonts w:ascii="Times New Roman" w:hAnsi="Times New Roman" w:cs="Times New Roman"/>
              </w:rPr>
              <w:t xml:space="preserve">что почти в 10 раз </w:t>
            </w:r>
            <w:proofErr w:type="gramStart"/>
            <w:r w:rsidRPr="00013FCD">
              <w:rPr>
                <w:rFonts w:ascii="Times New Roman" w:hAnsi="Times New Roman" w:cs="Times New Roman"/>
              </w:rPr>
              <w:t>превышает запланированное значение</w:t>
            </w:r>
            <w:r w:rsidRPr="00013FCD">
              <w:rPr>
                <w:rFonts w:ascii="Times New Roman" w:hAnsi="Times New Roman" w:cs="Times New Roman"/>
                <w:spacing w:val="-4"/>
              </w:rPr>
              <w:t xml:space="preserve"> Прием документов продолжается</w:t>
            </w:r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84.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Е.2.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Развитие отрасли растениеводства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13FCD">
              <w:rPr>
                <w:rFonts w:eastAsia="Calibri"/>
                <w:spacing w:val="-4"/>
                <w:sz w:val="22"/>
                <w:szCs w:val="22"/>
                <w:lang w:eastAsia="en-US"/>
              </w:rPr>
              <w:t>посевная площадь риса в текущем году составила 14,2 тыс. га.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13FC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На 01.10.2018 валовой сбор  зерновых и зернобобовых  культур составил 10,5 </w:t>
            </w:r>
            <w:proofErr w:type="spellStart"/>
            <w:proofErr w:type="gramStart"/>
            <w:r w:rsidRPr="00013FCD">
              <w:rPr>
                <w:rFonts w:eastAsia="Calibri"/>
                <w:spacing w:val="-4"/>
                <w:sz w:val="22"/>
                <w:szCs w:val="22"/>
                <w:lang w:eastAsia="en-US"/>
              </w:rPr>
              <w:t>млн</w:t>
            </w:r>
            <w:proofErr w:type="spellEnd"/>
            <w:proofErr w:type="gramEnd"/>
            <w:r w:rsidRPr="00013FC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тонн, подсолнечника – 728,4 тыс. тонн, картофеля – 268,5 тыс. тонн, овощей – 357,3 тыс. тонн.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612 043,8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612 043,8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175 133,5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85.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Мероприятие Е.2.1. 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ждан, ведущих личное подсобное хозяйство) на закладку, уход, установку шпалеры, раскорчевку  виноградников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28 560,9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28 560,9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10 730,6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86.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Е.2.2.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ждан, ведущих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личное подсобное хозяйство) на закладку и уход за много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летними плодовыми и ягодными насаждениями, садами интенсивного типа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55 795,4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55 795,4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21 179,3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87.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Мероприятие Е.2.3. 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сельскохозяйственным това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ждан, ведущих личное подсобное хозяйство) на поддержку элитного семеноводства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346 607,0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346 607,0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123 046,9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88.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Мероприятие Е.2.4. 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Субсидии сельскохозяйственным товаропроизводителям (кроме гра</w:t>
            </w:r>
            <w:r w:rsidRPr="00013FCD">
              <w:rPr>
                <w:spacing w:val="-4"/>
                <w:sz w:val="22"/>
                <w:szCs w:val="22"/>
              </w:rPr>
              <w:softHyphen/>
              <w:t>ждан, ведущих личное подсобное хозяйство) на поддержку рисовод</w:t>
            </w:r>
            <w:r w:rsidRPr="00013FCD">
              <w:rPr>
                <w:spacing w:val="-4"/>
                <w:sz w:val="22"/>
                <w:szCs w:val="22"/>
              </w:rPr>
              <w:softHyphen/>
              <w:t>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151 080,5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151 080,5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89.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Е.2.5.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ждан, ведущих личное подсобное хозяйство) на возмещение части затрат на оплату услуг по подаче воды электрифицированными на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сосными станциями на рисовые оросительные системы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20 176,7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90.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Оказание государственной поддержки развития рисовод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ства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продовольствия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Репка Д.А., </w:t>
            </w:r>
            <w:r w:rsidRPr="00013FCD">
              <w:rPr>
                <w:spacing w:val="-4"/>
                <w:sz w:val="22"/>
                <w:szCs w:val="22"/>
              </w:rPr>
              <w:br/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прием документов на оказание государственной поддержки рисоводства запланирован на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четвертый квартал текущего года.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91.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Е.4.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Мониторинг площади, засе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ваемой элитными семенами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доля площади, засеянной элитными семенами, в общей площади посевов составила 6% при плановом значении 6%.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30.09.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92.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Е.5.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Оказание государственной поддержки на приобретение элитных семян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Репка Д.А., </w:t>
            </w:r>
            <w:r w:rsidRPr="00013FCD">
              <w:rPr>
                <w:spacing w:val="-4"/>
                <w:sz w:val="22"/>
                <w:szCs w:val="22"/>
              </w:rPr>
              <w:br/>
              <w:t xml:space="preserve">заместитель министра сельского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>предоставлена государст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венная поддержка 333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сель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хозтоваропроизводителям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 области или 83,3% от за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планированного коли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чества получателей. Прием документов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93.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Е.6.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Мониторинг выполнения </w:t>
            </w:r>
            <w:r w:rsidRPr="00013FCD">
              <w:rPr>
                <w:rStyle w:val="styleitalic1"/>
                <w:rFonts w:ascii="Times New Roman" w:hAnsi="Times New Roman" w:cs="Times New Roman"/>
                <w:spacing w:val="-4"/>
              </w:rPr>
              <w:t>му</w:t>
            </w:r>
            <w:r w:rsidRPr="00013FCD">
              <w:rPr>
                <w:rStyle w:val="styleitalic1"/>
                <w:rFonts w:ascii="Times New Roman" w:hAnsi="Times New Roman" w:cs="Times New Roman"/>
                <w:spacing w:val="-4"/>
              </w:rPr>
              <w:softHyphen/>
              <w:t xml:space="preserve">ниципальными районами Ростовской </w:t>
            </w:r>
            <w:proofErr w:type="gramStart"/>
            <w:r w:rsidRPr="00013FCD">
              <w:rPr>
                <w:rStyle w:val="styleitalic1"/>
                <w:rFonts w:ascii="Times New Roman" w:hAnsi="Times New Roman" w:cs="Times New Roman"/>
                <w:spacing w:val="-4"/>
              </w:rPr>
              <w:t>области основных целевых показателей Госпро</w:t>
            </w:r>
            <w:r w:rsidRPr="00013FCD">
              <w:rPr>
                <w:rStyle w:val="styleitalic1"/>
                <w:rFonts w:ascii="Times New Roman" w:hAnsi="Times New Roman" w:cs="Times New Roman"/>
                <w:spacing w:val="-4"/>
              </w:rPr>
              <w:softHyphen/>
              <w:t>граммы развития сельского хозяйства</w:t>
            </w:r>
            <w:proofErr w:type="gramEnd"/>
            <w:r w:rsidRPr="00013FCD">
              <w:rPr>
                <w:rStyle w:val="styleitalic1"/>
                <w:rFonts w:ascii="Times New Roman" w:hAnsi="Times New Roman" w:cs="Times New Roman"/>
                <w:spacing w:val="-4"/>
              </w:rPr>
              <w:t xml:space="preserve"> </w:t>
            </w:r>
            <w:r w:rsidRPr="00013FCD">
              <w:rPr>
                <w:rFonts w:ascii="Times New Roman" w:hAnsi="Times New Roman" w:cs="Times New Roman"/>
                <w:spacing w:val="-4"/>
              </w:rPr>
              <w:t>по растениеводству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  <w:r w:rsidRPr="00013FCD">
              <w:rPr>
                <w:spacing w:val="-4"/>
                <w:sz w:val="22"/>
                <w:szCs w:val="22"/>
              </w:rPr>
              <w:br/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проведен мониторинг выполнения муниципальными районами целевых показателей по растениеводству в первом полугодии текущего года. Информация размещена на официальном сайте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минсельхозпрода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области в разделе «Государственная программа» 15 августа 2018 года.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15.08.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Е.3.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Проведение агрохимиче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ского обследования пашни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проводится агрохимическая оценка и </w:t>
            </w:r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t>контроль за</w:t>
            </w:r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 xml:space="preserve"> изменением плодородия почв земель сельскохозяйственного назначения.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25 080,0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25 080,0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14 577,9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Е.3.1.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Субвенция на осуществление пол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номочий по поддержке сельскохо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зяйственного производства и осу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дителям на компенсацию части стоимости агрохимического обсле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дования пашни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25 080,0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25 080,0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14 577,9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96.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 xml:space="preserve">Контрольное событие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lastRenderedPageBreak/>
              <w:t>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Е.7.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Проведение мониторинга агрохимического обследования пашни в восьми муниципальных районах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Репка Д.А.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 xml:space="preserve">агрохимическое обследование 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>пашни проведено на площади 626,6 тыс. га, что составляет 95 % от запланированного значения.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97.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Е.4.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Развитие отрасли животно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водства (кроме КРС молоч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ного и мясного направле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ний)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Ростовской области 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На 01.10.2018 поголовье овец и коз составляет 1,2 </w:t>
            </w:r>
            <w:proofErr w:type="spellStart"/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t>млн</w:t>
            </w:r>
            <w:proofErr w:type="spellEnd"/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 xml:space="preserve"> голов, что составляет 98% к уровню </w:t>
            </w:r>
            <w:r w:rsidRPr="00013FCD">
              <w:rPr>
                <w:rFonts w:ascii="Times New Roman" w:hAnsi="Times New Roman" w:cs="Times New Roman"/>
                <w:spacing w:val="-4"/>
              </w:rPr>
              <w:br/>
              <w:t>2017 года.</w:t>
            </w:r>
          </w:p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За отчетный период сохранность племенного условного маточного поголовья сельскохозяйственных животных к уровню 2017 года составила 100%.</w:t>
            </w:r>
          </w:p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359 794,0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359 794,0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226 920,4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98.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Е.4.1.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Субвенция на осуществление пол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номочий по поддержке сельскохо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зяйственного производства и осу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ществлению мероприятий в области обеспечения плодородия земель сельскохозяйственного назначения для предоставления субсидий сельскохозяйст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венным товаропроизво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дителям на под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держку сельскохозяйственного производ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ства по наращиванию маточного поголовья овец и коз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56 766,5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56 766,5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46 401,8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99.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Е.4.2.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Субсидии сельскохозяйственным товаропроизводителям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(кроме граждан, ведущих личное подсобное хозяйство) на поддержку племенного животноводства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241 800,0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241 800,0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148 531,0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100.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Е.4.3.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сельскохозяйственным товаропроизводителям (кроме граждан, ведущих личное подсобное хозяйство) на поддержку приобретения племенного молодняка сельскохозяйственных животных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61 227,5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61 227,5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31 987,6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101.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Е.8.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Оказание государственной поддержки на развитие от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расли животноводства в рам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ках основного мероприятия Е.4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Полуляшная С.В., </w:t>
            </w:r>
            <w:r w:rsidRPr="00013FCD">
              <w:rPr>
                <w:spacing w:val="-4"/>
                <w:sz w:val="22"/>
                <w:szCs w:val="22"/>
              </w:rPr>
              <w:br/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i/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>предоставлена государст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 xml:space="preserve">венная поддержка 331 </w:t>
            </w:r>
            <w:proofErr w:type="spellStart"/>
            <w:r w:rsidRPr="00013FCD">
              <w:rPr>
                <w:spacing w:val="-4"/>
                <w:kern w:val="2"/>
                <w:sz w:val="22"/>
                <w:szCs w:val="22"/>
              </w:rPr>
              <w:t>сель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хозтоваропроизводителю</w:t>
            </w:r>
            <w:proofErr w:type="spellEnd"/>
            <w:r w:rsidRPr="00013FCD">
              <w:rPr>
                <w:spacing w:val="-4"/>
                <w:kern w:val="2"/>
                <w:sz w:val="22"/>
                <w:szCs w:val="22"/>
              </w:rPr>
              <w:t xml:space="preserve"> области или 220,6% от за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планированного коли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чества получателей. Прием документов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102.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Е.9.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Мониторинг численности поголовья овец и коз в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муниципальных районах Ростовской области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проведен мониторинг численности поголовья овец и коз в муниципальных районах Ростовской области. Численность овец и коз за первое полугодие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2018 года составила 1307,2 тыс. голов или 100,7% к уровню аналогичного периода 2017 года. 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30.07.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103.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Е.5.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Поддержание доходности сельскохозяйственных товаропроизводителей в жи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вотноводстве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О.П., 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Полуляшная С.В. </w:t>
            </w:r>
            <w:r w:rsidRPr="00013FCD">
              <w:rPr>
                <w:spacing w:val="-4"/>
                <w:sz w:val="22"/>
                <w:szCs w:val="22"/>
              </w:rPr>
              <w:br/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производство мяса на 01.10.2018 составило 298,7 тыс. тонн или 118,9% по отношению к уровню аналогичного периода 2017 года, молока – 850,3 тыс. тонн или 100,8% по отношению к уровню аналогичного периода 2017 года, яиц – 1545,9 млн. шт. или 93,4% по отношению к уровню аналогичного периода 2017 года. 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Застраховано 110,6 тыс. условных голов сельскохозяйственных животных.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139 774,3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146 365,4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140 464,1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Е.5.1.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ждан, ведущих личное подсобное хозяйство) на поддержку тонкорунного и полутонкорунного овцеводства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28.09.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15 208,2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21 799,3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21 799,3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Е.5.2.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ждан, ведущих личное подсобное хозяйство) на повышение продук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тивности в молочном скотоводстве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14.06.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97 168,6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97 168,6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97 168,6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106.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Е.5.3.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Субсидии </w:t>
            </w:r>
            <w:r w:rsidRPr="00013FCD">
              <w:rPr>
                <w:rFonts w:ascii="Times New Roman" w:hAnsi="Times New Roman" w:cs="Times New Roman"/>
                <w:spacing w:val="-4"/>
              </w:rPr>
              <w:t>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ждан, ведущих личное подсобное хозяйство)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на возмещение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части затрат сельскохозяйственных товаропроизводителей на уплату страховой премии, начисленной по договору сельскохозяйствен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ного страхования в области животноводства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27 397,5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27 397,5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21 496,2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107.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Е.10.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Мониторинг выполнения </w:t>
            </w:r>
            <w:r w:rsidRPr="00013FCD">
              <w:rPr>
                <w:rStyle w:val="styleitalic1"/>
                <w:spacing w:val="-4"/>
                <w:sz w:val="22"/>
                <w:szCs w:val="22"/>
              </w:rPr>
              <w:t>му</w:t>
            </w:r>
            <w:r w:rsidRPr="00013FCD">
              <w:rPr>
                <w:rStyle w:val="styleitalic1"/>
                <w:spacing w:val="-4"/>
                <w:sz w:val="22"/>
                <w:szCs w:val="22"/>
              </w:rPr>
              <w:softHyphen/>
              <w:t xml:space="preserve">ниципальными районами Ростовской </w:t>
            </w:r>
            <w:proofErr w:type="gramStart"/>
            <w:r w:rsidRPr="00013FCD">
              <w:rPr>
                <w:rStyle w:val="styleitalic1"/>
                <w:spacing w:val="-4"/>
                <w:sz w:val="22"/>
                <w:szCs w:val="22"/>
              </w:rPr>
              <w:t>области основных целевых показателей Госпро</w:t>
            </w:r>
            <w:r w:rsidRPr="00013FCD">
              <w:rPr>
                <w:rStyle w:val="styleitalic1"/>
                <w:spacing w:val="-4"/>
                <w:sz w:val="22"/>
                <w:szCs w:val="22"/>
              </w:rPr>
              <w:softHyphen/>
              <w:t>граммы развития сельского хозяйства</w:t>
            </w:r>
            <w:proofErr w:type="gramEnd"/>
            <w:r w:rsidRPr="00013FCD">
              <w:rPr>
                <w:rStyle w:val="styleitalic1"/>
                <w:spacing w:val="-4"/>
                <w:sz w:val="22"/>
                <w:szCs w:val="22"/>
              </w:rPr>
              <w:t xml:space="preserve"> </w:t>
            </w:r>
            <w:r w:rsidRPr="00013FCD">
              <w:rPr>
                <w:spacing w:val="-4"/>
                <w:sz w:val="22"/>
                <w:szCs w:val="22"/>
              </w:rPr>
              <w:t>по животноводству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Полуляшная С.В., </w:t>
            </w:r>
            <w:r w:rsidRPr="00013FCD">
              <w:rPr>
                <w:spacing w:val="-4"/>
                <w:sz w:val="22"/>
                <w:szCs w:val="22"/>
              </w:rPr>
              <w:br/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проведен мониторинг выполнения муниципальными районами целевых показателей по животноводству в 1 полугодии 2018 года. Информация размещена на официальном сайте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минсельхозпрода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области в разделе «Государственная программа» 15 августа 2018 года.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15.08.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108.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Предоставление государст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венной поддержки в рамках основного мероприятия Е.5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О.П., заместитель министра сельского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lastRenderedPageBreak/>
              <w:t>предоставлена государст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 xml:space="preserve">венная поддержка 112 </w:t>
            </w:r>
            <w:proofErr w:type="spellStart"/>
            <w:r w:rsidRPr="00013FCD">
              <w:rPr>
                <w:spacing w:val="-4"/>
                <w:kern w:val="2"/>
                <w:sz w:val="22"/>
                <w:szCs w:val="22"/>
              </w:rPr>
              <w:t>сельхозтоваро-производителям</w:t>
            </w:r>
            <w:proofErr w:type="spellEnd"/>
            <w:r w:rsidRPr="00013FCD">
              <w:rPr>
                <w:spacing w:val="-4"/>
                <w:kern w:val="2"/>
                <w:sz w:val="22"/>
                <w:szCs w:val="22"/>
              </w:rPr>
              <w:t xml:space="preserve"> области, что составляет 186,7% от за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планированного коли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чества получателей. Прием документов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109.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Е.6.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 xml:space="preserve">Развитие мясного и молочного скотоводства 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за отчетный период сохранность племенного условного маточного поголовья сельскохозяйственных животных к уровню 2017 года составила 100%.</w:t>
            </w:r>
          </w:p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Модернизировано 10 молочных ферм в сельхозпредприятиях.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334 463,3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367 116,8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181 102,3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110.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Мероприятие Е.6.1. 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сельскохо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зяйственным товаропроизводите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лям (кроме граждан, ведущих лич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ное подсобное хозяйство) на содержание товарного маточного поголовья крупного рогатого скота мясных пород и их помесей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144 463,3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177 116,8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169 566,2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111.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Мероприятие Е.6.2. 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сельскохозяйственным товаропроизводителям (кроме гра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ждан, ведущих личное подсобное хозяйство) на возмещение части затрат на приобретение племенного молодняка крупного рогатого скота молочного направления, в том числе по импорту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150 000,0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3 893,5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112.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Е.6.3.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Субсидии сельскохозяйственным товаропроизводителям (кроме граждан, ведущих личное подсобное хозяйство) на возмещение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части затрат на приобретение оборудования, машин и механизмов для молочного скотоводства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7 642,6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113.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Мониторинг наличия пле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менного молодняка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сельхоз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животных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</w:rPr>
              <w:t xml:space="preserve"> к реализации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проведен мониторинг наличия племенного молодняка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сельхозживотных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 реализации в племенных организациях области.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i/>
                <w:spacing w:val="-4"/>
                <w:kern w:val="2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Информация предоставлена в Минсельхоз России и размещена на сайте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минсельхозпрода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Ростовской области. Имеется для реализации 1841 голова племенного молодняка крупного рогатого скота и 1473 головы овец.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Предоставление господ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держки развития племенного животноводства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>предоставлена государст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 xml:space="preserve">венная поддержка 1 </w:t>
            </w:r>
            <w:proofErr w:type="spellStart"/>
            <w:r w:rsidRPr="00013FCD">
              <w:rPr>
                <w:spacing w:val="-4"/>
                <w:kern w:val="2"/>
                <w:sz w:val="22"/>
                <w:szCs w:val="22"/>
              </w:rPr>
              <w:t>сельхозтоваропроизводителю</w:t>
            </w:r>
            <w:proofErr w:type="spellEnd"/>
            <w:r w:rsidRPr="00013FCD">
              <w:rPr>
                <w:spacing w:val="-4"/>
                <w:kern w:val="2"/>
                <w:sz w:val="22"/>
                <w:szCs w:val="22"/>
              </w:rPr>
              <w:t xml:space="preserve"> области, что составляет 5% от за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планированного коли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чества получателей. Прием документов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Е.14.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Стимулирование модерниза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ции молочных ферм в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</w:rPr>
              <w:t>сельхозорганизациях</w:t>
            </w:r>
            <w:proofErr w:type="spellEnd"/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Полуляшная С.В.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13FCD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 xml:space="preserve">средства государственной поддержки предоставлены 10 </w:t>
            </w:r>
            <w:proofErr w:type="spellStart"/>
            <w:r w:rsidRPr="00013FCD">
              <w:rPr>
                <w:rFonts w:eastAsia="Calibri"/>
                <w:spacing w:val="-4"/>
                <w:sz w:val="22"/>
                <w:szCs w:val="22"/>
                <w:lang w:eastAsia="en-US"/>
              </w:rPr>
              <w:t>сельхозтоваропроизводителям</w:t>
            </w:r>
            <w:proofErr w:type="spellEnd"/>
            <w:r w:rsidRPr="00013FC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области, что соответствует 8 % модернизированных ферм от общего количества молочных ферм в сельхозпредприятиях. Прием документов на субсидирование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116.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Е.7.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Поддержка развития пере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работки сельскохозяйст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венной продукции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Миронова О.А.;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увеличено производство мясных полуфабрикатов, рыбы переработанной и консервированной, кисломолочных продуктов, масла сливочного, творога и др.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38 875,0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117.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Е.7.1.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организациям агропро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мышленного комплекса независимо от их организационно-правовой формы, индивидуальным предпри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нимателям и организациям потре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бительской кооперации, осуществ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ляющим деятельность в отраслях пищевой и перерабатывающей промышленности (мясной, молоч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ной, хлебопекарной, мукомольной, крупяной и плодоовощной кон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сервной), на возмещение части за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трат на приобретение технологиче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ского и холодильного оборудова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ния, </w:t>
            </w:r>
            <w:proofErr w:type="spellStart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спецавтотранспорта</w:t>
            </w:r>
            <w:proofErr w:type="spellEnd"/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, проведе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ние мероприятий по продвижению продукции и внедрению стандартов качества</w:t>
            </w:r>
            <w:proofErr w:type="gramEnd"/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40 000,0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38 875,0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118.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 xml:space="preserve">дарственной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lastRenderedPageBreak/>
              <w:t>программы Е.15.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Мониторинг производствен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ной деятельности перерабатывающих предпри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ятий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Миронова О.А.;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 xml:space="preserve">проведен мониторинг деятельности предприятий 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>пищевой и перерабатывающей промышленности. По обследованным пред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приятиям мощности по пе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реработке молока состав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ляют 450 тыс. тонн в год, по убою скота и птицы – 310 тыс. тонн в год, по произ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водству колбасных изделий –  75 тыс. тонн в год, по производству муки– 440 тыс. тонн в год, крупы – 245 тыс. тонн в год, хлеба и хлебобулочных изделий – 400 тыс. тонн в год, по пе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реработке </w:t>
            </w:r>
            <w:proofErr w:type="spellStart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маслосемян</w:t>
            </w:r>
            <w:proofErr w:type="spellEnd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 – 2,4 </w:t>
            </w:r>
            <w:proofErr w:type="spellStart"/>
            <w:proofErr w:type="gramStart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млн</w:t>
            </w:r>
            <w:proofErr w:type="spellEnd"/>
            <w:proofErr w:type="gramEnd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 тонн в год, по производству кондитерской продукции – 200 тыс. тонн в год, плодоовощной кон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сервной продукции – 140 </w:t>
            </w:r>
            <w:proofErr w:type="spellStart"/>
            <w:proofErr w:type="gramStart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млн</w:t>
            </w:r>
            <w:proofErr w:type="spellEnd"/>
            <w:proofErr w:type="gramEnd"/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 xml:space="preserve"> условных банок в год, по переработке кукурузы – 200 тыс. тонн в год, по пе</w:t>
            </w: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softHyphen/>
              <w:t>реработке картофеля – 140 тыс. тонн в год.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31.07.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119.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Е.16.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Оказание господдержки в целях раз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вития переработки и реализа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ции продукции АПК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>Миронова О.А.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lastRenderedPageBreak/>
              <w:t>предоставлена государст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венная поддержка 20 организациям АПК, что составляет 250% от за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планированного коли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чества получателей. Прием документов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588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120.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Е.8.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Развитие малых форм хозяйствования на селе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Миронова О.А., 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за отчетный период средства государственной поддержки предоставлены на развитие 102 начинающим фермерам и на создание 11 семейных животноводческих ферм.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541 269,2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502 024,6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430 444,1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737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121.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Мероприятие Е.8.1. 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  <w:kern w:val="2"/>
              </w:rPr>
              <w:t>Гранты на поддержку начинающих фермеров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216 300,0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216 136,4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216 136,4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122.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Е.8.2.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Гранты на развитие семейных животноводческих ферм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110 000,0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108 732,3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108 732,2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123.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Е.8.3.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Гранты на развитие материально-технической базы сельскохозяйст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венных потребительских коопера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тивов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103 773,2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103 773,2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103 773,2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Е.8.4.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гражданам, ведущим личное подсобное хозяйство, сельскохозяйственным потребитель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ским кооперативам (заготовитель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ным, снабженческим, сбытовым (торговым), перерабатывающим и обслуживающим) и крестьянским (фермерским) хозяйствам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 xml:space="preserve">на возмещение части процентной ставки по долгосрочным, среднесрочным и краткосрочным кредитам, полученным до 31 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декабря 2016 года малыми формами хозяйствования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61 615,8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23 802,5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391,4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125.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Е.8.5.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сельскохозяйственным товаропроизводителям, организациям агропро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мышленного комплекса независимо от их организационно-правовой формы, органи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зациям потребительской кооперации, ор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ганизациям и индивидуальным предпри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нимателям, осуществляющим первичную и (или) последующую (промышленную) переработку сельскохозяйственной про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дукции, на содействие достижению целе</w:t>
            </w:r>
            <w:r w:rsidRPr="00013FCD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вых показателей региональных программ развития агропромышленного комплекса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9 846,9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9 846,9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126.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Е.8.6.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организациям потреби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тельской кооперации (их союзам) и сельскохозяйственным потреби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тельским кооперативам на возме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 xml:space="preserve">щение части затрат на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уплату аван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совых и текущих лизинговых пла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тежей при приобретении в лизинг основных сре</w:t>
            </w:r>
            <w:proofErr w:type="gramStart"/>
            <w:r w:rsidRPr="00013FCD">
              <w:rPr>
                <w:rFonts w:ascii="Times New Roman" w:hAnsi="Times New Roman" w:cs="Times New Roman"/>
                <w:spacing w:val="-4"/>
              </w:rPr>
              <w:t>дств в ч</w:t>
            </w:r>
            <w:proofErr w:type="gramEnd"/>
            <w:r w:rsidRPr="00013FCD">
              <w:rPr>
                <w:rFonts w:ascii="Times New Roman" w:hAnsi="Times New Roman" w:cs="Times New Roman"/>
                <w:spacing w:val="-4"/>
              </w:rPr>
              <w:t>асти техноло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гического, торгового и холодиль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ного оборудования, транспортных средств, необходимых для закупки, переработки, хранения и сбыта сельскохозяйственной и пищевой продукции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3 300,0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3 300,0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1 410,9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127.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Е.8.7.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Субсидии организациям потребительской кооперации 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6 900,0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6 900,0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128.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Мероприятие Е.8.8.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 xml:space="preserve">Субсидии сельскохозяйственным товаропроизводителям на содействие достижению целевых показателей региональных программ развития агропромышленного комплекса в целях обеспечения за счет </w:t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средств областного бюджета не более 20 процентов части затрат семейной животноводческой фермы по разведению и выращиванию скота молочного направления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29 533,3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29 533,3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129.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Е.17.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Оказание господдержки для обеспечения доступности кредитных средств малым формам хозяйствования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  <w:shd w:val="clear" w:color="auto" w:fill="FFFFFF" w:themeFill="background1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>предоставлена государст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венная поддержка 156 получателям, что составляет 16,4% от за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планированного коли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чества получателей. Прием документов продолжается.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130.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Е.18.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Проведение конкурсных от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боров на получение грантов на создание семейных живот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новодческих ферм и на поддержку начинающих фермеров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Миронова О.А.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заседания конкурсной комиссии по отбору претендентов на получение грантов на создание семейных живот</w:t>
            </w:r>
            <w:r w:rsidRPr="00013FCD">
              <w:rPr>
                <w:spacing w:val="-4"/>
                <w:sz w:val="22"/>
                <w:szCs w:val="22"/>
              </w:rPr>
              <w:softHyphen/>
              <w:t>новодческих ферм и на поддержку начинающих фермеров состоялись 28.04.2018 и 14.06.2018.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14.06.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131.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Е.19.</w:t>
            </w:r>
          </w:p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Проведение конкурсных от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боров на получение грантов на развитие материально-тех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  <w:t>нической базы сельскохозяй</w:t>
            </w:r>
            <w:r w:rsidRPr="00013FCD">
              <w:rPr>
                <w:rFonts w:ascii="Times New Roman" w:hAnsi="Times New Roman" w:cs="Times New Roman"/>
                <w:spacing w:val="-4"/>
              </w:rPr>
              <w:softHyphen/>
            </w:r>
            <w:r w:rsidRPr="00013FCD">
              <w:rPr>
                <w:rFonts w:ascii="Times New Roman" w:hAnsi="Times New Roman" w:cs="Times New Roman"/>
                <w:spacing w:val="-4"/>
              </w:rPr>
              <w:lastRenderedPageBreak/>
              <w:t>ственных потребительских кооперативов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Миронова О.А.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>заседание конкурсной комиссии по отбору претендентов на получение грантов на развитие материально-тех</w:t>
            </w:r>
            <w:r w:rsidRPr="00013FCD">
              <w:rPr>
                <w:spacing w:val="-4"/>
                <w:sz w:val="22"/>
                <w:szCs w:val="22"/>
              </w:rPr>
              <w:softHyphen/>
              <w:t>нической базы сельскохозяй</w:t>
            </w:r>
            <w:r w:rsidRPr="00013FCD">
              <w:rPr>
                <w:spacing w:val="-4"/>
                <w:sz w:val="22"/>
                <w:szCs w:val="22"/>
              </w:rPr>
              <w:softHyphen/>
              <w:t>ственных потребительских кооперативов состоялось 14.06.2018. Контрольное событие выполнено.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14.06.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132.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Подпрограмма И.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Стимулирование инвести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ционной деятельности в агропромышленном ком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плексе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X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X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1 410 784,1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1 410 784,1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973 563,3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133.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И.1.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>Снижение инвестиционных издержек при создании и модернизации объектов агропромышленного комплекса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13FCD" w:rsidRPr="00013FCD" w:rsidRDefault="00013FCD" w:rsidP="00EA5A4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в текущем году планируется построить 2 объекта агропромышленного комплекса.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104 102,1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104 102,1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134.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Мероприятие И.1.1.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color w:val="000000"/>
                <w:spacing w:val="-4"/>
                <w:sz w:val="22"/>
                <w:szCs w:val="22"/>
              </w:rPr>
              <w:t>Субсидии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104 102,1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104 102,1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135.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</w:rPr>
              <w:t>Контрольное событие госу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программы И.1.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Приведение постановления,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регламентирующего порядок предоставления субсидий на возмещение части прямых понесенных затрат на созда</w:t>
            </w:r>
            <w:r w:rsidRPr="00013FCD">
              <w:rPr>
                <w:spacing w:val="-4"/>
                <w:sz w:val="22"/>
                <w:szCs w:val="22"/>
              </w:rPr>
              <w:softHyphen/>
              <w:t>ние и модернизацию объек</w:t>
            </w:r>
            <w:r w:rsidRPr="00013FCD">
              <w:rPr>
                <w:spacing w:val="-4"/>
                <w:sz w:val="22"/>
                <w:szCs w:val="22"/>
              </w:rPr>
              <w:softHyphen/>
              <w:t>тов АПК, в соответствие с действующим законодатель</w:t>
            </w:r>
            <w:r w:rsidRPr="00013FCD">
              <w:rPr>
                <w:spacing w:val="-4"/>
                <w:sz w:val="22"/>
                <w:szCs w:val="22"/>
              </w:rPr>
              <w:softHyphen/>
              <w:t>ством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принято постановление Правительства Ростовской области от 25.01.2018 № 35 «О внесении изменения в постановление Правительства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Ростовской области от 17.08.2016 № 595». Контрольное событие выполнено.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25.01.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136.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И.2.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Оказание государственной поддержки на создание и мо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дернизацию объектов агропромышленного комплекса  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right="68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right="68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right="68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предоставление средств государственной поддержки планируется в четвертом квартале текущего года.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137.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мероприя</w:t>
            </w:r>
            <w:r w:rsidRPr="00013FCD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И.2.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t xml:space="preserve">Снижение затрат 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br/>
              <w:t>сельскохозяйственных товаропро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изводителей на обслужива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ние инвестиционных кре</w:t>
            </w:r>
            <w:r w:rsidRPr="00013FCD">
              <w:rPr>
                <w:rFonts w:ascii="Times New Roman" w:hAnsi="Times New Roman" w:cs="Times New Roman"/>
                <w:b/>
                <w:spacing w:val="-4"/>
              </w:rPr>
              <w:softHyphen/>
              <w:t>дитов</w:t>
            </w:r>
          </w:p>
        </w:tc>
        <w:tc>
          <w:tcPr>
            <w:tcW w:w="2126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  <w:vMerge w:val="restart"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013FCD">
              <w:rPr>
                <w:rFonts w:ascii="Times New Roman" w:hAnsi="Times New Roman" w:cs="Times New Roman"/>
                <w:spacing w:val="-4"/>
              </w:rPr>
              <w:t>обеспечено снижение стоимости кредитных ресурсов на обслуживание инвестиционных кредитов в среднем от 7 до 10 процентных пунктов процентной ставки.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1 306 682,0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1 306 682,0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973 563,3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138.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color w:val="000000"/>
                <w:spacing w:val="-4"/>
                <w:sz w:val="22"/>
                <w:szCs w:val="22"/>
              </w:rPr>
              <w:t>Мероприятие И.2.1.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proofErr w:type="gramStart"/>
            <w:r w:rsidRPr="00013FCD">
              <w:rPr>
                <w:color w:val="000000"/>
                <w:spacing w:val="-4"/>
                <w:sz w:val="22"/>
                <w:szCs w:val="22"/>
              </w:rPr>
              <w:t>Субсидии сельскохозяйственным товаропроизводителям (кроме гра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 xml:space="preserve">ждан, ведущих личное подсобное хозяйство), сельскохозяйственным потребительским кооперативам, крестьянским 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lastRenderedPageBreak/>
              <w:t>(фермерским) хозяй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ствам, организациям агропромышленного комплекса независимо от их организационно-правовой формы, организациям и индивиду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альным предпринимателям, осуще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ствляющим первичную и (или) по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следующую (промышленную) пе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реработку сельскохозяйственной продукции, на возмещение части процентной ставки по инвестици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онным кредитам (займам) в агро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промышленном комплексе</w:t>
            </w:r>
            <w:proofErr w:type="gramEnd"/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29.06.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973 563,3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left="-75" w:right="-75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973 563,3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973 563,3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139.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color w:val="000000"/>
                <w:spacing w:val="-4"/>
                <w:sz w:val="22"/>
                <w:szCs w:val="22"/>
              </w:rPr>
            </w:pPr>
            <w:r w:rsidRPr="00013FCD">
              <w:rPr>
                <w:color w:val="000000"/>
                <w:spacing w:val="-4"/>
                <w:sz w:val="22"/>
                <w:szCs w:val="22"/>
              </w:rPr>
              <w:t>Мероприятие И.2.2.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color w:val="000000"/>
                <w:spacing w:val="-4"/>
                <w:sz w:val="22"/>
                <w:szCs w:val="22"/>
              </w:rPr>
            </w:pPr>
            <w:proofErr w:type="gramStart"/>
            <w:r w:rsidRPr="00013FCD">
              <w:rPr>
                <w:color w:val="000000"/>
                <w:sz w:val="22"/>
                <w:szCs w:val="22"/>
              </w:rPr>
              <w:t xml:space="preserve">Субсидии сельскохозяйственным товаропроизводителям (кроме граждан, ведущих личное подсобное хозяйство), сельскохозяйственным потребительским кооперативам, крестьянским (фермерским) хозяйствам, организациям агропромышленного комплекса независимо от </w:t>
            </w:r>
            <w:r w:rsidRPr="00013FCD">
              <w:rPr>
                <w:color w:val="000000"/>
                <w:sz w:val="22"/>
                <w:szCs w:val="22"/>
              </w:rPr>
              <w:lastRenderedPageBreak/>
              <w:t>их организационно-правовой формы,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на возмещение части затрат на уплату процентов по инвестиционным кредитам (займам) в агропромышленном комплексе</w:t>
            </w:r>
            <w:proofErr w:type="gramEnd"/>
          </w:p>
        </w:tc>
        <w:tc>
          <w:tcPr>
            <w:tcW w:w="2126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3FCD" w:rsidRPr="00013FCD" w:rsidRDefault="00013FCD" w:rsidP="00EA5A4A">
            <w:pPr>
              <w:spacing w:after="0" w:line="228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09.01.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  <w:r w:rsidRPr="00013FCD">
              <w:rPr>
                <w:sz w:val="22"/>
                <w:szCs w:val="22"/>
              </w:rPr>
              <w:br/>
              <w:t>2018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333 118,7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333 118,7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b/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lastRenderedPageBreak/>
              <w:t>140.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И.3.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Оказание государственной поддержки на обслуживание инвестиционных кредитов 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right="68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right="68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заместитель министра сельского хозяйства и продовольствия 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13FCD">
              <w:rPr>
                <w:spacing w:val="-4"/>
                <w:kern w:val="2"/>
                <w:sz w:val="22"/>
                <w:szCs w:val="22"/>
              </w:rPr>
              <w:t>предоставлена государст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 xml:space="preserve">венная поддержка 199 </w:t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сельхозтоваропро</w:t>
            </w:r>
            <w:r w:rsidRPr="00013FCD">
              <w:rPr>
                <w:spacing w:val="-4"/>
                <w:sz w:val="22"/>
                <w:szCs w:val="22"/>
              </w:rPr>
              <w:softHyphen/>
              <w:t>изводи</w:t>
            </w:r>
            <w:r w:rsidRPr="00013FCD">
              <w:rPr>
                <w:spacing w:val="-4"/>
                <w:sz w:val="22"/>
                <w:szCs w:val="22"/>
              </w:rPr>
              <w:softHyphen/>
              <w:t>телям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>,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t xml:space="preserve"> организациям и ин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ди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виду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альным предпринимате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лям, осуще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ствляющим первич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ную и (или) по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следующую (про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мышленную) пе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реработку сель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скохозяйственной продук</w:t>
            </w:r>
            <w:r w:rsidRPr="00013FCD">
              <w:rPr>
                <w:color w:val="000000"/>
                <w:spacing w:val="-4"/>
                <w:sz w:val="22"/>
                <w:szCs w:val="22"/>
              </w:rPr>
              <w:softHyphen/>
              <w:t>ции</w:t>
            </w:r>
            <w:r w:rsidRPr="00013FCD">
              <w:rPr>
                <w:spacing w:val="-4"/>
                <w:kern w:val="2"/>
                <w:sz w:val="22"/>
                <w:szCs w:val="22"/>
              </w:rPr>
              <w:t>, что соответствует запланированному значению. Прием документов про</w:t>
            </w:r>
            <w:r w:rsidRPr="00013FCD">
              <w:rPr>
                <w:spacing w:val="-4"/>
                <w:kern w:val="2"/>
                <w:sz w:val="22"/>
                <w:szCs w:val="22"/>
              </w:rPr>
              <w:softHyphen/>
              <w:t>должается.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29.12.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</w:tcPr>
          <w:p w:rsidR="00013FCD" w:rsidRPr="00013FCD" w:rsidRDefault="00013FCD" w:rsidP="00EA5A4A">
            <w:pPr>
              <w:pStyle w:val="ConsPlusCell"/>
              <w:jc w:val="both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141.</w:t>
            </w:r>
          </w:p>
        </w:tc>
        <w:tc>
          <w:tcPr>
            <w:tcW w:w="2551" w:type="dxa"/>
            <w:shd w:val="clear" w:color="auto" w:fill="auto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>Контрольное событие госу</w:t>
            </w:r>
            <w:r w:rsidRPr="00013FCD">
              <w:rPr>
                <w:b/>
                <w:spacing w:val="-4"/>
                <w:sz w:val="22"/>
                <w:szCs w:val="22"/>
              </w:rPr>
              <w:softHyphen/>
              <w:t>дарственной программы И.4.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Проведение заседаний рабо</w:t>
            </w:r>
            <w:r w:rsidRPr="00013FCD">
              <w:rPr>
                <w:spacing w:val="-4"/>
                <w:sz w:val="22"/>
                <w:szCs w:val="22"/>
              </w:rPr>
              <w:softHyphen/>
              <w:t>чей группы по обеспечению реализации целей Совета по инвестициям при Губерна</w:t>
            </w:r>
            <w:r w:rsidRPr="00013FCD">
              <w:rPr>
                <w:spacing w:val="-4"/>
                <w:sz w:val="22"/>
                <w:szCs w:val="22"/>
              </w:rPr>
              <w:softHyphen/>
              <w:t xml:space="preserve">торе Ростовской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области и сопровождению инвестици</w:t>
            </w:r>
            <w:r w:rsidRPr="00013FCD">
              <w:rPr>
                <w:spacing w:val="-4"/>
                <w:sz w:val="22"/>
                <w:szCs w:val="22"/>
              </w:rPr>
              <w:softHyphen/>
              <w:t>онных проектов</w:t>
            </w: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right="68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К.Н.,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right="68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заместитель министра сельского хозяйства и продовольствия </w:t>
            </w:r>
            <w:r w:rsidRPr="00013FCD">
              <w:rPr>
                <w:spacing w:val="-4"/>
                <w:sz w:val="22"/>
                <w:szCs w:val="22"/>
              </w:rPr>
              <w:lastRenderedPageBreak/>
              <w:t>Ростовской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Горбанева О.П.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lastRenderedPageBreak/>
              <w:t xml:space="preserve">за отчетный период проведено </w:t>
            </w:r>
            <w:r w:rsidRPr="00013FCD">
              <w:rPr>
                <w:spacing w:val="-4"/>
                <w:sz w:val="22"/>
                <w:szCs w:val="22"/>
              </w:rPr>
              <w:br/>
              <w:t>18 заседаний рабо</w:t>
            </w:r>
            <w:r w:rsidRPr="00013FCD">
              <w:rPr>
                <w:spacing w:val="-4"/>
                <w:sz w:val="22"/>
                <w:szCs w:val="22"/>
              </w:rPr>
              <w:softHyphen/>
              <w:t>чей группы по обеспечению реализации целей Совета по инвестициям при Губерна</w:t>
            </w:r>
            <w:r w:rsidRPr="00013FCD">
              <w:rPr>
                <w:spacing w:val="-4"/>
                <w:sz w:val="22"/>
                <w:szCs w:val="22"/>
              </w:rPr>
              <w:softHyphen/>
              <w:t>торе Ростовской области и сопровождению инвестици</w:t>
            </w:r>
            <w:r w:rsidRPr="00013FCD">
              <w:rPr>
                <w:spacing w:val="-4"/>
                <w:sz w:val="22"/>
                <w:szCs w:val="22"/>
              </w:rPr>
              <w:softHyphen/>
              <w:t>онных проектов.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01.12.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2018</w:t>
            </w:r>
          </w:p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</w:tr>
      <w:tr w:rsidR="00013FCD" w:rsidRPr="00013FCD" w:rsidTr="00EA5A4A">
        <w:trPr>
          <w:trHeight w:val="227"/>
          <w:tblCellSpacing w:w="5" w:type="nil"/>
        </w:trPr>
        <w:tc>
          <w:tcPr>
            <w:tcW w:w="568" w:type="dxa"/>
            <w:vMerge w:val="restart"/>
          </w:tcPr>
          <w:p w:rsidR="00013FCD" w:rsidRPr="00013FCD" w:rsidRDefault="00013FCD" w:rsidP="00EA5A4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  <w:r w:rsidRPr="00013FCD">
              <w:rPr>
                <w:b/>
                <w:spacing w:val="-4"/>
                <w:sz w:val="22"/>
                <w:szCs w:val="22"/>
              </w:rPr>
              <w:t xml:space="preserve">Итого по государственной программе   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ind w:right="-28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6 176 903,0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tabs>
                <w:tab w:val="center" w:pos="630"/>
              </w:tabs>
              <w:ind w:left="-75" w:right="-75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6 535 475,9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3 604 819,0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11,0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  <w:vMerge/>
          </w:tcPr>
          <w:p w:rsidR="00013FCD" w:rsidRPr="00013FCD" w:rsidRDefault="00013FCD" w:rsidP="00EA5A4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министр сельского хозяйства и продовольствия Ростовской области </w:t>
            </w:r>
            <w:r w:rsidRPr="00013FCD">
              <w:rPr>
                <w:spacing w:val="-4"/>
                <w:sz w:val="22"/>
                <w:szCs w:val="22"/>
              </w:rPr>
              <w:br/>
            </w:r>
            <w:proofErr w:type="spellStart"/>
            <w:r w:rsidRPr="00013FCD">
              <w:rPr>
                <w:spacing w:val="-4"/>
                <w:sz w:val="22"/>
                <w:szCs w:val="22"/>
              </w:rPr>
              <w:t>Рачаловский</w:t>
            </w:r>
            <w:proofErr w:type="spellEnd"/>
            <w:r w:rsidRPr="00013FCD">
              <w:rPr>
                <w:spacing w:val="-4"/>
                <w:sz w:val="22"/>
                <w:szCs w:val="22"/>
              </w:rPr>
              <w:t xml:space="preserve"> К.Н.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ind w:right="-28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5 623 606,7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ind w:right="-28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5 982 179,6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3 240 927,0</w:t>
            </w:r>
          </w:p>
          <w:p w:rsidR="00013FCD" w:rsidRPr="00013FCD" w:rsidRDefault="00013FCD" w:rsidP="00EA5A4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013FCD" w:rsidRPr="00013FCD" w:rsidRDefault="00013FCD" w:rsidP="00EA5A4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11,0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  <w:vMerge/>
          </w:tcPr>
          <w:p w:rsidR="00013FCD" w:rsidRPr="00013FCD" w:rsidRDefault="00013FCD" w:rsidP="00EA5A4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министр транспорта Ростовской области Иванов А.Н.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139 661,4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  <w:kern w:val="2"/>
              </w:rPr>
              <w:t>139 661,4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90 963,8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  <w:vMerge/>
          </w:tcPr>
          <w:p w:rsidR="00013FCD" w:rsidRPr="00013FCD" w:rsidRDefault="00013FCD" w:rsidP="00EA5A4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начальник управления ветеринарии Ростовской области Жилин В.Г.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361 187,1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kern w:val="2"/>
                <w:sz w:val="22"/>
                <w:szCs w:val="22"/>
              </w:rPr>
              <w:t>361 187,1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FCD">
              <w:rPr>
                <w:rFonts w:ascii="Times New Roman" w:hAnsi="Times New Roman" w:cs="Times New Roman"/>
              </w:rPr>
              <w:t>239 559,2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-</w:t>
            </w:r>
          </w:p>
        </w:tc>
      </w:tr>
      <w:tr w:rsidR="00013FCD" w:rsidRPr="00013FCD" w:rsidTr="00EA5A4A">
        <w:trPr>
          <w:trHeight w:val="20"/>
          <w:tblCellSpacing w:w="5" w:type="nil"/>
        </w:trPr>
        <w:tc>
          <w:tcPr>
            <w:tcW w:w="568" w:type="dxa"/>
            <w:vMerge/>
          </w:tcPr>
          <w:p w:rsidR="00013FCD" w:rsidRPr="00013FCD" w:rsidRDefault="00013FCD" w:rsidP="00EA5A4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13FCD" w:rsidRPr="00013FCD" w:rsidRDefault="00013FCD" w:rsidP="00EA5A4A">
            <w:pPr>
              <w:pStyle w:val="ConsPlusCell"/>
              <w:spacing w:line="228" w:lineRule="auto"/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начальник управления государст</w:t>
            </w:r>
            <w:r w:rsidRPr="00013FCD">
              <w:rPr>
                <w:spacing w:val="-4"/>
                <w:sz w:val="22"/>
                <w:szCs w:val="22"/>
              </w:rPr>
              <w:softHyphen/>
              <w:t>венного надзора за техническим состоянием самоходных машин и других видов техники Ростов</w:t>
            </w:r>
            <w:r w:rsidRPr="00013FCD">
              <w:rPr>
                <w:spacing w:val="-4"/>
                <w:sz w:val="22"/>
                <w:szCs w:val="22"/>
              </w:rPr>
              <w:softHyphen/>
              <w:t>ской области</w:t>
            </w:r>
          </w:p>
          <w:p w:rsidR="00013FCD" w:rsidRPr="00013FCD" w:rsidRDefault="00013FCD" w:rsidP="00EA5A4A">
            <w:pPr>
              <w:pStyle w:val="ConsPlusCell"/>
              <w:spacing w:line="228" w:lineRule="auto"/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 xml:space="preserve"> Овчаров В.Ю.</w:t>
            </w:r>
          </w:p>
        </w:tc>
        <w:tc>
          <w:tcPr>
            <w:tcW w:w="3261" w:type="dxa"/>
          </w:tcPr>
          <w:p w:rsidR="00013FCD" w:rsidRPr="00013FCD" w:rsidRDefault="00013FCD" w:rsidP="00EA5A4A">
            <w:pPr>
              <w:pStyle w:val="ConsPlusCell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013FCD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52 447,8</w:t>
            </w:r>
          </w:p>
        </w:tc>
        <w:tc>
          <w:tcPr>
            <w:tcW w:w="1229" w:type="dxa"/>
          </w:tcPr>
          <w:p w:rsidR="00013FCD" w:rsidRPr="00013FCD" w:rsidRDefault="00013FCD" w:rsidP="00EA5A4A">
            <w:pPr>
              <w:pStyle w:val="ConsPlusCell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52 447,8</w:t>
            </w:r>
          </w:p>
        </w:tc>
        <w:tc>
          <w:tcPr>
            <w:tcW w:w="1229" w:type="dxa"/>
          </w:tcPr>
          <w:p w:rsidR="00013FCD" w:rsidRPr="00013FCD" w:rsidRDefault="00013FCD" w:rsidP="00013FCD">
            <w:pPr>
              <w:pStyle w:val="ConsPlusCell"/>
              <w:widowControl w:val="0"/>
              <w:numPr>
                <w:ilvl w:val="0"/>
                <w:numId w:val="17"/>
              </w:numPr>
              <w:ind w:left="161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369,0</w:t>
            </w:r>
          </w:p>
        </w:tc>
        <w:tc>
          <w:tcPr>
            <w:tcW w:w="1134" w:type="dxa"/>
          </w:tcPr>
          <w:p w:rsidR="00013FCD" w:rsidRPr="00013FCD" w:rsidRDefault="00013FCD" w:rsidP="00EA5A4A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013FCD">
              <w:rPr>
                <w:sz w:val="22"/>
                <w:szCs w:val="22"/>
              </w:rPr>
              <w:t>-</w:t>
            </w:r>
          </w:p>
        </w:tc>
      </w:tr>
    </w:tbl>
    <w:p w:rsidR="00013FCD" w:rsidRPr="00013FCD" w:rsidRDefault="00013FCD" w:rsidP="00013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13FCD">
        <w:rPr>
          <w:rFonts w:ascii="Times New Roman" w:hAnsi="Times New Roman" w:cs="Times New Roman"/>
        </w:rPr>
        <w:t>* Средства федерального и областного бюджетов на иные межбюджетные трансферты, связанные с оказанием несвязанной поддержки сельскохозяйственным товаропроизводителям в области растениеводства, предусмотрены в областном бюджете в соответствии с Областным законом от 01.11.2018 № 29-ЗС «О внесении изменений в Областной закон «Об областном бюджете на 2018 год и на плановый период 2019 и 2020 годов» и будут включены в государственную программу Ростовской области «Развитие</w:t>
      </w:r>
      <w:proofErr w:type="gramEnd"/>
      <w:r w:rsidRPr="00013FCD">
        <w:rPr>
          <w:rFonts w:ascii="Times New Roman" w:hAnsi="Times New Roman" w:cs="Times New Roman"/>
        </w:rPr>
        <w:t xml:space="preserve"> сельского хозяйства и регулирование рынков сельскохозяйственной продукции, сырья и продовольствия» в срок, установленный законодательством.</w:t>
      </w:r>
    </w:p>
    <w:p w:rsidR="00170913" w:rsidRPr="003A2EC9" w:rsidRDefault="00170913" w:rsidP="0097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170913" w:rsidRPr="003A2EC9" w:rsidSect="007E7A0B">
      <w:footerReference w:type="default" r:id="rId9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61" w:rsidRDefault="003A6161" w:rsidP="00B74D00">
      <w:pPr>
        <w:spacing w:after="0" w:line="240" w:lineRule="auto"/>
      </w:pPr>
      <w:r>
        <w:separator/>
      </w:r>
    </w:p>
  </w:endnote>
  <w:endnote w:type="continuationSeparator" w:id="0">
    <w:p w:rsidR="003A6161" w:rsidRDefault="003A6161" w:rsidP="00B7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8930"/>
      <w:docPartObj>
        <w:docPartGallery w:val="Page Numbers (Bottom of Page)"/>
        <w:docPartUnique/>
      </w:docPartObj>
    </w:sdtPr>
    <w:sdtContent>
      <w:p w:rsidR="003A6161" w:rsidRDefault="00D46120">
        <w:pPr>
          <w:pStyle w:val="a5"/>
          <w:jc w:val="right"/>
        </w:pPr>
        <w:r w:rsidRPr="002070C6">
          <w:rPr>
            <w:rFonts w:ascii="Times New Roman" w:hAnsi="Times New Roman" w:cs="Times New Roman"/>
          </w:rPr>
          <w:fldChar w:fldCharType="begin"/>
        </w:r>
        <w:r w:rsidR="003A6161" w:rsidRPr="002070C6">
          <w:rPr>
            <w:rFonts w:ascii="Times New Roman" w:hAnsi="Times New Roman" w:cs="Times New Roman"/>
          </w:rPr>
          <w:instrText xml:space="preserve"> PAGE   \* MERGEFORMAT </w:instrText>
        </w:r>
        <w:r w:rsidRPr="002070C6">
          <w:rPr>
            <w:rFonts w:ascii="Times New Roman" w:hAnsi="Times New Roman" w:cs="Times New Roman"/>
          </w:rPr>
          <w:fldChar w:fldCharType="separate"/>
        </w:r>
        <w:r w:rsidR="00013FCD">
          <w:rPr>
            <w:rFonts w:ascii="Times New Roman" w:hAnsi="Times New Roman" w:cs="Times New Roman"/>
            <w:noProof/>
          </w:rPr>
          <w:t>8</w:t>
        </w:r>
        <w:r w:rsidRPr="002070C6">
          <w:rPr>
            <w:rFonts w:ascii="Times New Roman" w:hAnsi="Times New Roman" w:cs="Times New Roman"/>
          </w:rPr>
          <w:fldChar w:fldCharType="end"/>
        </w:r>
      </w:p>
    </w:sdtContent>
  </w:sdt>
  <w:p w:rsidR="003A6161" w:rsidRDefault="003A61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4F8" w:rsidRDefault="00013FCD">
    <w:pPr>
      <w:pStyle w:val="a5"/>
      <w:jc w:val="right"/>
    </w:pPr>
    <w:r w:rsidRPr="00F43223">
      <w:rPr>
        <w:rFonts w:ascii="Times New Roman" w:hAnsi="Times New Roman" w:cs="Times New Roman"/>
      </w:rPr>
      <w:fldChar w:fldCharType="begin"/>
    </w:r>
    <w:r w:rsidRPr="00F43223">
      <w:rPr>
        <w:rFonts w:ascii="Times New Roman" w:hAnsi="Times New Roman" w:cs="Times New Roman"/>
      </w:rPr>
      <w:instrText xml:space="preserve"> PAGE   \* MERGEFORMAT </w:instrText>
    </w:r>
    <w:r w:rsidRPr="00F4322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54</w:t>
    </w:r>
    <w:r w:rsidRPr="00F4322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61" w:rsidRDefault="003A6161" w:rsidP="00B74D00">
      <w:pPr>
        <w:spacing w:after="0" w:line="240" w:lineRule="auto"/>
      </w:pPr>
      <w:r>
        <w:separator/>
      </w:r>
    </w:p>
  </w:footnote>
  <w:footnote w:type="continuationSeparator" w:id="0">
    <w:p w:rsidR="003A6161" w:rsidRDefault="003A6161" w:rsidP="00B7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7FCB"/>
    <w:multiLevelType w:val="hybridMultilevel"/>
    <w:tmpl w:val="FB662A82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0649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77F63CB"/>
    <w:multiLevelType w:val="hybridMultilevel"/>
    <w:tmpl w:val="30A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87170"/>
    <w:multiLevelType w:val="hybridMultilevel"/>
    <w:tmpl w:val="723E4CD0"/>
    <w:lvl w:ilvl="0" w:tplc="A8C4DC7E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E6FD2"/>
    <w:multiLevelType w:val="hybridMultilevel"/>
    <w:tmpl w:val="B9CC6326"/>
    <w:lvl w:ilvl="0" w:tplc="1BBE874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4C72F2"/>
    <w:multiLevelType w:val="hybridMultilevel"/>
    <w:tmpl w:val="D6283FB8"/>
    <w:lvl w:ilvl="0" w:tplc="3E0CAD74">
      <w:start w:val="38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25292"/>
    <w:multiLevelType w:val="hybridMultilevel"/>
    <w:tmpl w:val="A21C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C11E2"/>
    <w:multiLevelType w:val="hybridMultilevel"/>
    <w:tmpl w:val="3B4A0D38"/>
    <w:lvl w:ilvl="0" w:tplc="041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832D6"/>
    <w:multiLevelType w:val="hybridMultilevel"/>
    <w:tmpl w:val="8DC4441A"/>
    <w:lvl w:ilvl="0" w:tplc="49E8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42F68B3"/>
    <w:multiLevelType w:val="hybridMultilevel"/>
    <w:tmpl w:val="3914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1222F"/>
    <w:multiLevelType w:val="hybridMultilevel"/>
    <w:tmpl w:val="71FA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01DB7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7102F2C"/>
    <w:multiLevelType w:val="hybridMultilevel"/>
    <w:tmpl w:val="C26A11FE"/>
    <w:lvl w:ilvl="0" w:tplc="BEA0A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126D3D"/>
    <w:multiLevelType w:val="hybridMultilevel"/>
    <w:tmpl w:val="642442B0"/>
    <w:lvl w:ilvl="0" w:tplc="449227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4A71D5"/>
    <w:multiLevelType w:val="hybridMultilevel"/>
    <w:tmpl w:val="38BE29DE"/>
    <w:lvl w:ilvl="0" w:tplc="FA00950A">
      <w:start w:val="43"/>
      <w:numFmt w:val="decimal"/>
      <w:lvlText w:val="%1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6">
    <w:nsid w:val="70CE4D20"/>
    <w:multiLevelType w:val="hybridMultilevel"/>
    <w:tmpl w:val="181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13"/>
  </w:num>
  <w:num w:numId="11">
    <w:abstractNumId w:val="16"/>
  </w:num>
  <w:num w:numId="12">
    <w:abstractNumId w:val="4"/>
  </w:num>
  <w:num w:numId="13">
    <w:abstractNumId w:val="5"/>
  </w:num>
  <w:num w:numId="14">
    <w:abstractNumId w:val="2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6B4"/>
    <w:rsid w:val="0000053A"/>
    <w:rsid w:val="00001ED6"/>
    <w:rsid w:val="00001F2F"/>
    <w:rsid w:val="00002184"/>
    <w:rsid w:val="00003C04"/>
    <w:rsid w:val="00003FA1"/>
    <w:rsid w:val="000046B2"/>
    <w:rsid w:val="00004A2A"/>
    <w:rsid w:val="00006981"/>
    <w:rsid w:val="000069FA"/>
    <w:rsid w:val="00010553"/>
    <w:rsid w:val="00010FEE"/>
    <w:rsid w:val="00011144"/>
    <w:rsid w:val="00011B8C"/>
    <w:rsid w:val="00012611"/>
    <w:rsid w:val="00013FCD"/>
    <w:rsid w:val="00014D8B"/>
    <w:rsid w:val="00021126"/>
    <w:rsid w:val="00021523"/>
    <w:rsid w:val="00021EF2"/>
    <w:rsid w:val="000226AD"/>
    <w:rsid w:val="0002307B"/>
    <w:rsid w:val="00023A37"/>
    <w:rsid w:val="0002534E"/>
    <w:rsid w:val="00025670"/>
    <w:rsid w:val="000269AB"/>
    <w:rsid w:val="000272DA"/>
    <w:rsid w:val="00027BE6"/>
    <w:rsid w:val="0003206D"/>
    <w:rsid w:val="00032827"/>
    <w:rsid w:val="0003326A"/>
    <w:rsid w:val="00036313"/>
    <w:rsid w:val="000420CC"/>
    <w:rsid w:val="00045315"/>
    <w:rsid w:val="000454BA"/>
    <w:rsid w:val="00045645"/>
    <w:rsid w:val="000471AC"/>
    <w:rsid w:val="00051AFF"/>
    <w:rsid w:val="00051D09"/>
    <w:rsid w:val="00051D72"/>
    <w:rsid w:val="00052EE7"/>
    <w:rsid w:val="0005305E"/>
    <w:rsid w:val="000543D5"/>
    <w:rsid w:val="00054D6A"/>
    <w:rsid w:val="00061AAF"/>
    <w:rsid w:val="00063F06"/>
    <w:rsid w:val="00065111"/>
    <w:rsid w:val="00065BE4"/>
    <w:rsid w:val="000670C0"/>
    <w:rsid w:val="00070E6F"/>
    <w:rsid w:val="000715F2"/>
    <w:rsid w:val="00071DF6"/>
    <w:rsid w:val="00071F94"/>
    <w:rsid w:val="0007251B"/>
    <w:rsid w:val="000729A2"/>
    <w:rsid w:val="0007564A"/>
    <w:rsid w:val="000759A7"/>
    <w:rsid w:val="00075C2C"/>
    <w:rsid w:val="00080D44"/>
    <w:rsid w:val="00080EEA"/>
    <w:rsid w:val="000817BE"/>
    <w:rsid w:val="00081CD0"/>
    <w:rsid w:val="00083717"/>
    <w:rsid w:val="00083AD6"/>
    <w:rsid w:val="000870E3"/>
    <w:rsid w:val="000973EA"/>
    <w:rsid w:val="000A1408"/>
    <w:rsid w:val="000A589A"/>
    <w:rsid w:val="000A5C57"/>
    <w:rsid w:val="000A6787"/>
    <w:rsid w:val="000A7250"/>
    <w:rsid w:val="000B0209"/>
    <w:rsid w:val="000B04DA"/>
    <w:rsid w:val="000B0F03"/>
    <w:rsid w:val="000B120E"/>
    <w:rsid w:val="000B64A9"/>
    <w:rsid w:val="000B73A3"/>
    <w:rsid w:val="000C1567"/>
    <w:rsid w:val="000C2739"/>
    <w:rsid w:val="000C3A11"/>
    <w:rsid w:val="000C6522"/>
    <w:rsid w:val="000C67AB"/>
    <w:rsid w:val="000C69A7"/>
    <w:rsid w:val="000C6EC7"/>
    <w:rsid w:val="000D3D72"/>
    <w:rsid w:val="000D5089"/>
    <w:rsid w:val="000D783F"/>
    <w:rsid w:val="000D7D42"/>
    <w:rsid w:val="000E0270"/>
    <w:rsid w:val="000E14F8"/>
    <w:rsid w:val="000E1FA8"/>
    <w:rsid w:val="000E20DA"/>
    <w:rsid w:val="000E22E3"/>
    <w:rsid w:val="000E4B79"/>
    <w:rsid w:val="000E520E"/>
    <w:rsid w:val="000E7C43"/>
    <w:rsid w:val="000F2A5C"/>
    <w:rsid w:val="000F3077"/>
    <w:rsid w:val="000F3974"/>
    <w:rsid w:val="000F4913"/>
    <w:rsid w:val="000F4C15"/>
    <w:rsid w:val="000F7179"/>
    <w:rsid w:val="000F7F11"/>
    <w:rsid w:val="00102977"/>
    <w:rsid w:val="001044EF"/>
    <w:rsid w:val="0010487D"/>
    <w:rsid w:val="00107B43"/>
    <w:rsid w:val="00110C92"/>
    <w:rsid w:val="001121B6"/>
    <w:rsid w:val="001159B9"/>
    <w:rsid w:val="00115E12"/>
    <w:rsid w:val="001162CC"/>
    <w:rsid w:val="00117410"/>
    <w:rsid w:val="001200B8"/>
    <w:rsid w:val="001205DF"/>
    <w:rsid w:val="00121F02"/>
    <w:rsid w:val="0012558B"/>
    <w:rsid w:val="0012646F"/>
    <w:rsid w:val="001277EA"/>
    <w:rsid w:val="00127966"/>
    <w:rsid w:val="001315B2"/>
    <w:rsid w:val="00131A80"/>
    <w:rsid w:val="0013282B"/>
    <w:rsid w:val="00134147"/>
    <w:rsid w:val="0013484E"/>
    <w:rsid w:val="001349B8"/>
    <w:rsid w:val="0013556D"/>
    <w:rsid w:val="00135867"/>
    <w:rsid w:val="0013726D"/>
    <w:rsid w:val="00137DD4"/>
    <w:rsid w:val="00140429"/>
    <w:rsid w:val="00141768"/>
    <w:rsid w:val="00142707"/>
    <w:rsid w:val="001434C8"/>
    <w:rsid w:val="0014465B"/>
    <w:rsid w:val="00145813"/>
    <w:rsid w:val="0014685C"/>
    <w:rsid w:val="00147CD3"/>
    <w:rsid w:val="00150074"/>
    <w:rsid w:val="001513C3"/>
    <w:rsid w:val="0015344B"/>
    <w:rsid w:val="00155B06"/>
    <w:rsid w:val="001617ED"/>
    <w:rsid w:val="00161A8D"/>
    <w:rsid w:val="00161ABB"/>
    <w:rsid w:val="001624DC"/>
    <w:rsid w:val="001643A0"/>
    <w:rsid w:val="001671DA"/>
    <w:rsid w:val="00170913"/>
    <w:rsid w:val="0017124F"/>
    <w:rsid w:val="00172463"/>
    <w:rsid w:val="0017353F"/>
    <w:rsid w:val="00174D44"/>
    <w:rsid w:val="001764F9"/>
    <w:rsid w:val="001774B0"/>
    <w:rsid w:val="00177667"/>
    <w:rsid w:val="001804F2"/>
    <w:rsid w:val="001813F9"/>
    <w:rsid w:val="001819EB"/>
    <w:rsid w:val="00181B72"/>
    <w:rsid w:val="00182313"/>
    <w:rsid w:val="00182DE1"/>
    <w:rsid w:val="001846AA"/>
    <w:rsid w:val="00185B81"/>
    <w:rsid w:val="00186096"/>
    <w:rsid w:val="001863C5"/>
    <w:rsid w:val="0018645F"/>
    <w:rsid w:val="00187943"/>
    <w:rsid w:val="001911CC"/>
    <w:rsid w:val="00193159"/>
    <w:rsid w:val="0019387A"/>
    <w:rsid w:val="00195AAB"/>
    <w:rsid w:val="00196047"/>
    <w:rsid w:val="00196FB3"/>
    <w:rsid w:val="0019751D"/>
    <w:rsid w:val="001A24FB"/>
    <w:rsid w:val="001A36A2"/>
    <w:rsid w:val="001A3E25"/>
    <w:rsid w:val="001A613D"/>
    <w:rsid w:val="001A64AD"/>
    <w:rsid w:val="001A70A0"/>
    <w:rsid w:val="001A7B44"/>
    <w:rsid w:val="001B01FC"/>
    <w:rsid w:val="001B0B5C"/>
    <w:rsid w:val="001B0DAB"/>
    <w:rsid w:val="001B11D1"/>
    <w:rsid w:val="001B3250"/>
    <w:rsid w:val="001B37B6"/>
    <w:rsid w:val="001B74D1"/>
    <w:rsid w:val="001B7DA5"/>
    <w:rsid w:val="001C0CAF"/>
    <w:rsid w:val="001C0D8F"/>
    <w:rsid w:val="001C233E"/>
    <w:rsid w:val="001C2D02"/>
    <w:rsid w:val="001C46C9"/>
    <w:rsid w:val="001C4997"/>
    <w:rsid w:val="001C525C"/>
    <w:rsid w:val="001C54E8"/>
    <w:rsid w:val="001C65E9"/>
    <w:rsid w:val="001C6F6F"/>
    <w:rsid w:val="001C7DD8"/>
    <w:rsid w:val="001D173D"/>
    <w:rsid w:val="001D1D9A"/>
    <w:rsid w:val="001D2881"/>
    <w:rsid w:val="001D2894"/>
    <w:rsid w:val="001D4183"/>
    <w:rsid w:val="001D51B8"/>
    <w:rsid w:val="001D5885"/>
    <w:rsid w:val="001D5C4D"/>
    <w:rsid w:val="001D62C5"/>
    <w:rsid w:val="001D6E22"/>
    <w:rsid w:val="001E2CAA"/>
    <w:rsid w:val="001E4E9F"/>
    <w:rsid w:val="001E6B08"/>
    <w:rsid w:val="001F0090"/>
    <w:rsid w:val="001F2ADB"/>
    <w:rsid w:val="001F392E"/>
    <w:rsid w:val="001F4261"/>
    <w:rsid w:val="001F46CB"/>
    <w:rsid w:val="001F46E1"/>
    <w:rsid w:val="001F538A"/>
    <w:rsid w:val="001F61AF"/>
    <w:rsid w:val="001F6767"/>
    <w:rsid w:val="001F75AD"/>
    <w:rsid w:val="00201EE3"/>
    <w:rsid w:val="00203501"/>
    <w:rsid w:val="002043A3"/>
    <w:rsid w:val="002070C6"/>
    <w:rsid w:val="00211420"/>
    <w:rsid w:val="002129EB"/>
    <w:rsid w:val="00215C2C"/>
    <w:rsid w:val="00215FDE"/>
    <w:rsid w:val="0021603B"/>
    <w:rsid w:val="00216795"/>
    <w:rsid w:val="002217C7"/>
    <w:rsid w:val="00222938"/>
    <w:rsid w:val="00224448"/>
    <w:rsid w:val="00224449"/>
    <w:rsid w:val="00224514"/>
    <w:rsid w:val="00224A39"/>
    <w:rsid w:val="00225B4D"/>
    <w:rsid w:val="00227874"/>
    <w:rsid w:val="00227EF2"/>
    <w:rsid w:val="00227F47"/>
    <w:rsid w:val="00230114"/>
    <w:rsid w:val="00230D7E"/>
    <w:rsid w:val="00234419"/>
    <w:rsid w:val="00234543"/>
    <w:rsid w:val="00243B54"/>
    <w:rsid w:val="00245576"/>
    <w:rsid w:val="00246865"/>
    <w:rsid w:val="00246A58"/>
    <w:rsid w:val="0024717D"/>
    <w:rsid w:val="0025014F"/>
    <w:rsid w:val="0025106E"/>
    <w:rsid w:val="00252A8E"/>
    <w:rsid w:val="002532F4"/>
    <w:rsid w:val="00254C33"/>
    <w:rsid w:val="002568CF"/>
    <w:rsid w:val="00256EA2"/>
    <w:rsid w:val="00257D47"/>
    <w:rsid w:val="00257E3C"/>
    <w:rsid w:val="00263763"/>
    <w:rsid w:val="002647C9"/>
    <w:rsid w:val="002650B5"/>
    <w:rsid w:val="00266132"/>
    <w:rsid w:val="002669C9"/>
    <w:rsid w:val="00267A5C"/>
    <w:rsid w:val="00270714"/>
    <w:rsid w:val="00271C41"/>
    <w:rsid w:val="002724FC"/>
    <w:rsid w:val="00275841"/>
    <w:rsid w:val="00277D9A"/>
    <w:rsid w:val="00280347"/>
    <w:rsid w:val="0028142C"/>
    <w:rsid w:val="00283235"/>
    <w:rsid w:val="00283E14"/>
    <w:rsid w:val="00284469"/>
    <w:rsid w:val="0028547E"/>
    <w:rsid w:val="002870E2"/>
    <w:rsid w:val="00290116"/>
    <w:rsid w:val="00291A7A"/>
    <w:rsid w:val="00291EEB"/>
    <w:rsid w:val="00292ACF"/>
    <w:rsid w:val="00292F52"/>
    <w:rsid w:val="00297B1B"/>
    <w:rsid w:val="002A4E38"/>
    <w:rsid w:val="002A528B"/>
    <w:rsid w:val="002A5502"/>
    <w:rsid w:val="002A7F16"/>
    <w:rsid w:val="002B3A44"/>
    <w:rsid w:val="002B7AAB"/>
    <w:rsid w:val="002C0E4F"/>
    <w:rsid w:val="002C32B9"/>
    <w:rsid w:val="002C539E"/>
    <w:rsid w:val="002C6D38"/>
    <w:rsid w:val="002D022F"/>
    <w:rsid w:val="002D1572"/>
    <w:rsid w:val="002D2972"/>
    <w:rsid w:val="002D2A4C"/>
    <w:rsid w:val="002D3D85"/>
    <w:rsid w:val="002D6BD0"/>
    <w:rsid w:val="002D7F7A"/>
    <w:rsid w:val="002E136B"/>
    <w:rsid w:val="002E3358"/>
    <w:rsid w:val="002E49E8"/>
    <w:rsid w:val="002E53FB"/>
    <w:rsid w:val="002E7B6A"/>
    <w:rsid w:val="002F0B9D"/>
    <w:rsid w:val="002F3B3C"/>
    <w:rsid w:val="002F4957"/>
    <w:rsid w:val="002F4C4F"/>
    <w:rsid w:val="002F4CC9"/>
    <w:rsid w:val="002F50CA"/>
    <w:rsid w:val="00300E4D"/>
    <w:rsid w:val="003019B5"/>
    <w:rsid w:val="00302127"/>
    <w:rsid w:val="00302A2E"/>
    <w:rsid w:val="00303180"/>
    <w:rsid w:val="00304DBA"/>
    <w:rsid w:val="00305E17"/>
    <w:rsid w:val="003063BB"/>
    <w:rsid w:val="0030643A"/>
    <w:rsid w:val="00307189"/>
    <w:rsid w:val="0031110C"/>
    <w:rsid w:val="00312121"/>
    <w:rsid w:val="00312F68"/>
    <w:rsid w:val="00313777"/>
    <w:rsid w:val="0031581A"/>
    <w:rsid w:val="003159B2"/>
    <w:rsid w:val="003162C9"/>
    <w:rsid w:val="00322005"/>
    <w:rsid w:val="0032366D"/>
    <w:rsid w:val="0032632C"/>
    <w:rsid w:val="00332AC6"/>
    <w:rsid w:val="003337C5"/>
    <w:rsid w:val="00334AD8"/>
    <w:rsid w:val="0033580A"/>
    <w:rsid w:val="00335E5B"/>
    <w:rsid w:val="00336145"/>
    <w:rsid w:val="00336D43"/>
    <w:rsid w:val="00340783"/>
    <w:rsid w:val="0034142F"/>
    <w:rsid w:val="00341A8E"/>
    <w:rsid w:val="00343816"/>
    <w:rsid w:val="00345475"/>
    <w:rsid w:val="003460FB"/>
    <w:rsid w:val="003479D3"/>
    <w:rsid w:val="0035009C"/>
    <w:rsid w:val="0035049A"/>
    <w:rsid w:val="00350CAD"/>
    <w:rsid w:val="003519CB"/>
    <w:rsid w:val="00352B97"/>
    <w:rsid w:val="003530D8"/>
    <w:rsid w:val="00353B53"/>
    <w:rsid w:val="00354286"/>
    <w:rsid w:val="003558DB"/>
    <w:rsid w:val="003568EB"/>
    <w:rsid w:val="003578BC"/>
    <w:rsid w:val="00360F9D"/>
    <w:rsid w:val="00361250"/>
    <w:rsid w:val="0036219A"/>
    <w:rsid w:val="003629B0"/>
    <w:rsid w:val="00362A3B"/>
    <w:rsid w:val="003664E5"/>
    <w:rsid w:val="00367C90"/>
    <w:rsid w:val="003713C8"/>
    <w:rsid w:val="00372370"/>
    <w:rsid w:val="003756A5"/>
    <w:rsid w:val="0037594B"/>
    <w:rsid w:val="00376C92"/>
    <w:rsid w:val="00377065"/>
    <w:rsid w:val="0037733B"/>
    <w:rsid w:val="00377E36"/>
    <w:rsid w:val="00381263"/>
    <w:rsid w:val="00381DD1"/>
    <w:rsid w:val="0038311A"/>
    <w:rsid w:val="00383BC4"/>
    <w:rsid w:val="0038453C"/>
    <w:rsid w:val="00386CC6"/>
    <w:rsid w:val="00387DA2"/>
    <w:rsid w:val="00390406"/>
    <w:rsid w:val="00393E76"/>
    <w:rsid w:val="0039449A"/>
    <w:rsid w:val="003951B8"/>
    <w:rsid w:val="003A1C19"/>
    <w:rsid w:val="003A28FF"/>
    <w:rsid w:val="003A2EC9"/>
    <w:rsid w:val="003A36EE"/>
    <w:rsid w:val="003A40DD"/>
    <w:rsid w:val="003A6161"/>
    <w:rsid w:val="003A7F81"/>
    <w:rsid w:val="003B143D"/>
    <w:rsid w:val="003B36D2"/>
    <w:rsid w:val="003B4081"/>
    <w:rsid w:val="003B6CB2"/>
    <w:rsid w:val="003C1C23"/>
    <w:rsid w:val="003C1F61"/>
    <w:rsid w:val="003C24EA"/>
    <w:rsid w:val="003C3ACF"/>
    <w:rsid w:val="003C4521"/>
    <w:rsid w:val="003C50A8"/>
    <w:rsid w:val="003C5157"/>
    <w:rsid w:val="003C59E2"/>
    <w:rsid w:val="003C6A3A"/>
    <w:rsid w:val="003C6D38"/>
    <w:rsid w:val="003C70A4"/>
    <w:rsid w:val="003D159E"/>
    <w:rsid w:val="003D15C5"/>
    <w:rsid w:val="003D1B8C"/>
    <w:rsid w:val="003D4220"/>
    <w:rsid w:val="003D52C8"/>
    <w:rsid w:val="003E0AED"/>
    <w:rsid w:val="003E1C10"/>
    <w:rsid w:val="003E373D"/>
    <w:rsid w:val="003E388E"/>
    <w:rsid w:val="003E7C09"/>
    <w:rsid w:val="003F2A62"/>
    <w:rsid w:val="003F38B6"/>
    <w:rsid w:val="003F4062"/>
    <w:rsid w:val="003F418F"/>
    <w:rsid w:val="003F7770"/>
    <w:rsid w:val="004023F6"/>
    <w:rsid w:val="00406A61"/>
    <w:rsid w:val="00407FFD"/>
    <w:rsid w:val="00411958"/>
    <w:rsid w:val="00412B1F"/>
    <w:rsid w:val="0041492C"/>
    <w:rsid w:val="0041525C"/>
    <w:rsid w:val="004160DB"/>
    <w:rsid w:val="00416359"/>
    <w:rsid w:val="004206ED"/>
    <w:rsid w:val="00424329"/>
    <w:rsid w:val="004244ED"/>
    <w:rsid w:val="00424583"/>
    <w:rsid w:val="00425DA0"/>
    <w:rsid w:val="00426555"/>
    <w:rsid w:val="00432042"/>
    <w:rsid w:val="0043242C"/>
    <w:rsid w:val="00433D5B"/>
    <w:rsid w:val="00435A7A"/>
    <w:rsid w:val="004376F1"/>
    <w:rsid w:val="004432BB"/>
    <w:rsid w:val="0044501C"/>
    <w:rsid w:val="00447A01"/>
    <w:rsid w:val="00447B04"/>
    <w:rsid w:val="00447F2C"/>
    <w:rsid w:val="00447FE1"/>
    <w:rsid w:val="00451A27"/>
    <w:rsid w:val="0045280A"/>
    <w:rsid w:val="00453593"/>
    <w:rsid w:val="00453780"/>
    <w:rsid w:val="0045437E"/>
    <w:rsid w:val="00454396"/>
    <w:rsid w:val="004543F4"/>
    <w:rsid w:val="00454E27"/>
    <w:rsid w:val="00455306"/>
    <w:rsid w:val="00461E65"/>
    <w:rsid w:val="00463C19"/>
    <w:rsid w:val="00466259"/>
    <w:rsid w:val="00467500"/>
    <w:rsid w:val="004701CB"/>
    <w:rsid w:val="004707F9"/>
    <w:rsid w:val="00473E42"/>
    <w:rsid w:val="00473E4A"/>
    <w:rsid w:val="00480EEF"/>
    <w:rsid w:val="0048128F"/>
    <w:rsid w:val="00486568"/>
    <w:rsid w:val="00490C62"/>
    <w:rsid w:val="00492558"/>
    <w:rsid w:val="004930FC"/>
    <w:rsid w:val="00494EBF"/>
    <w:rsid w:val="00494F32"/>
    <w:rsid w:val="004965E7"/>
    <w:rsid w:val="004969B2"/>
    <w:rsid w:val="004A0F88"/>
    <w:rsid w:val="004A1B6D"/>
    <w:rsid w:val="004A26AE"/>
    <w:rsid w:val="004A360C"/>
    <w:rsid w:val="004A4D7C"/>
    <w:rsid w:val="004A4E8E"/>
    <w:rsid w:val="004A5EFA"/>
    <w:rsid w:val="004A6DB1"/>
    <w:rsid w:val="004A7C8D"/>
    <w:rsid w:val="004B01AB"/>
    <w:rsid w:val="004B01AD"/>
    <w:rsid w:val="004B04F7"/>
    <w:rsid w:val="004B0B56"/>
    <w:rsid w:val="004B19C5"/>
    <w:rsid w:val="004B3A86"/>
    <w:rsid w:val="004B451E"/>
    <w:rsid w:val="004B4C0C"/>
    <w:rsid w:val="004B530A"/>
    <w:rsid w:val="004B742C"/>
    <w:rsid w:val="004C0EED"/>
    <w:rsid w:val="004C23D8"/>
    <w:rsid w:val="004C4353"/>
    <w:rsid w:val="004C5389"/>
    <w:rsid w:val="004C546B"/>
    <w:rsid w:val="004C5E8A"/>
    <w:rsid w:val="004C62F5"/>
    <w:rsid w:val="004C7F40"/>
    <w:rsid w:val="004D19BE"/>
    <w:rsid w:val="004D3DEB"/>
    <w:rsid w:val="004D4A31"/>
    <w:rsid w:val="004D5983"/>
    <w:rsid w:val="004E1068"/>
    <w:rsid w:val="004E22AA"/>
    <w:rsid w:val="004E4310"/>
    <w:rsid w:val="004E4F94"/>
    <w:rsid w:val="004E76BD"/>
    <w:rsid w:val="004F00F1"/>
    <w:rsid w:val="004F2168"/>
    <w:rsid w:val="004F2E0F"/>
    <w:rsid w:val="004F34B0"/>
    <w:rsid w:val="004F3786"/>
    <w:rsid w:val="004F3CD1"/>
    <w:rsid w:val="005003BB"/>
    <w:rsid w:val="00500D95"/>
    <w:rsid w:val="00501188"/>
    <w:rsid w:val="00506D31"/>
    <w:rsid w:val="005078AB"/>
    <w:rsid w:val="005112B5"/>
    <w:rsid w:val="00512252"/>
    <w:rsid w:val="0051469A"/>
    <w:rsid w:val="005231AD"/>
    <w:rsid w:val="00524205"/>
    <w:rsid w:val="005260F7"/>
    <w:rsid w:val="00527B58"/>
    <w:rsid w:val="00530F6C"/>
    <w:rsid w:val="00531E6C"/>
    <w:rsid w:val="005327E6"/>
    <w:rsid w:val="00532EDC"/>
    <w:rsid w:val="00535256"/>
    <w:rsid w:val="005410A9"/>
    <w:rsid w:val="00543E0E"/>
    <w:rsid w:val="00545A29"/>
    <w:rsid w:val="00546B15"/>
    <w:rsid w:val="00546E4F"/>
    <w:rsid w:val="00547550"/>
    <w:rsid w:val="00550567"/>
    <w:rsid w:val="00550EFF"/>
    <w:rsid w:val="00551F7B"/>
    <w:rsid w:val="00552512"/>
    <w:rsid w:val="0055295E"/>
    <w:rsid w:val="005532B4"/>
    <w:rsid w:val="00555542"/>
    <w:rsid w:val="00560DFD"/>
    <w:rsid w:val="0056129B"/>
    <w:rsid w:val="00562E2E"/>
    <w:rsid w:val="00563129"/>
    <w:rsid w:val="00564D3C"/>
    <w:rsid w:val="00566BBE"/>
    <w:rsid w:val="0057062F"/>
    <w:rsid w:val="005718B9"/>
    <w:rsid w:val="00571C8E"/>
    <w:rsid w:val="005720BC"/>
    <w:rsid w:val="005726B1"/>
    <w:rsid w:val="00573182"/>
    <w:rsid w:val="00573C30"/>
    <w:rsid w:val="00573E3E"/>
    <w:rsid w:val="00573F60"/>
    <w:rsid w:val="005740D7"/>
    <w:rsid w:val="00574941"/>
    <w:rsid w:val="00576BFA"/>
    <w:rsid w:val="00577B56"/>
    <w:rsid w:val="005813C3"/>
    <w:rsid w:val="00581EEA"/>
    <w:rsid w:val="00583518"/>
    <w:rsid w:val="00584355"/>
    <w:rsid w:val="005854BC"/>
    <w:rsid w:val="00586941"/>
    <w:rsid w:val="00586D5B"/>
    <w:rsid w:val="00591AFB"/>
    <w:rsid w:val="00593457"/>
    <w:rsid w:val="00594789"/>
    <w:rsid w:val="0059540B"/>
    <w:rsid w:val="005A1C97"/>
    <w:rsid w:val="005A387F"/>
    <w:rsid w:val="005B0539"/>
    <w:rsid w:val="005B21E1"/>
    <w:rsid w:val="005B25CD"/>
    <w:rsid w:val="005B3F92"/>
    <w:rsid w:val="005B6D60"/>
    <w:rsid w:val="005C25AD"/>
    <w:rsid w:val="005C3DE9"/>
    <w:rsid w:val="005C7B99"/>
    <w:rsid w:val="005D426F"/>
    <w:rsid w:val="005D504E"/>
    <w:rsid w:val="005D5AAD"/>
    <w:rsid w:val="005D5E3A"/>
    <w:rsid w:val="005E04E0"/>
    <w:rsid w:val="005E14B8"/>
    <w:rsid w:val="005E3FF9"/>
    <w:rsid w:val="005E4E3D"/>
    <w:rsid w:val="005E54CA"/>
    <w:rsid w:val="005F0E24"/>
    <w:rsid w:val="005F2D9C"/>
    <w:rsid w:val="005F362C"/>
    <w:rsid w:val="005F4CBC"/>
    <w:rsid w:val="005F4EA2"/>
    <w:rsid w:val="005F5043"/>
    <w:rsid w:val="005F6D31"/>
    <w:rsid w:val="005F7D57"/>
    <w:rsid w:val="006017CC"/>
    <w:rsid w:val="00602F62"/>
    <w:rsid w:val="00604592"/>
    <w:rsid w:val="006061F9"/>
    <w:rsid w:val="00610033"/>
    <w:rsid w:val="00611EC8"/>
    <w:rsid w:val="006146FC"/>
    <w:rsid w:val="00617F99"/>
    <w:rsid w:val="00617F9F"/>
    <w:rsid w:val="0062028C"/>
    <w:rsid w:val="00622F88"/>
    <w:rsid w:val="00624546"/>
    <w:rsid w:val="006259C2"/>
    <w:rsid w:val="006265C7"/>
    <w:rsid w:val="00626B0F"/>
    <w:rsid w:val="006312E9"/>
    <w:rsid w:val="00632B7B"/>
    <w:rsid w:val="00632FFC"/>
    <w:rsid w:val="00633ED6"/>
    <w:rsid w:val="0063411D"/>
    <w:rsid w:val="00634610"/>
    <w:rsid w:val="00634A6A"/>
    <w:rsid w:val="006374C2"/>
    <w:rsid w:val="006413DA"/>
    <w:rsid w:val="00642ED8"/>
    <w:rsid w:val="006434A5"/>
    <w:rsid w:val="00643A83"/>
    <w:rsid w:val="006444F8"/>
    <w:rsid w:val="00650942"/>
    <w:rsid w:val="0065128A"/>
    <w:rsid w:val="00652C66"/>
    <w:rsid w:val="00653922"/>
    <w:rsid w:val="00653DCA"/>
    <w:rsid w:val="0065433C"/>
    <w:rsid w:val="00655C25"/>
    <w:rsid w:val="00656207"/>
    <w:rsid w:val="00656739"/>
    <w:rsid w:val="00656C77"/>
    <w:rsid w:val="00657023"/>
    <w:rsid w:val="006620A1"/>
    <w:rsid w:val="00662136"/>
    <w:rsid w:val="00663132"/>
    <w:rsid w:val="00664B1B"/>
    <w:rsid w:val="0066515F"/>
    <w:rsid w:val="00665A62"/>
    <w:rsid w:val="00667F6D"/>
    <w:rsid w:val="00672B43"/>
    <w:rsid w:val="00673ABF"/>
    <w:rsid w:val="006743A1"/>
    <w:rsid w:val="006747B4"/>
    <w:rsid w:val="00677C5E"/>
    <w:rsid w:val="00683E46"/>
    <w:rsid w:val="006859A3"/>
    <w:rsid w:val="006859E1"/>
    <w:rsid w:val="006901AA"/>
    <w:rsid w:val="0069430E"/>
    <w:rsid w:val="006944BA"/>
    <w:rsid w:val="006A07F5"/>
    <w:rsid w:val="006A1C2E"/>
    <w:rsid w:val="006A2E87"/>
    <w:rsid w:val="006A316F"/>
    <w:rsid w:val="006A3ADE"/>
    <w:rsid w:val="006A57B4"/>
    <w:rsid w:val="006A6F8B"/>
    <w:rsid w:val="006A72C2"/>
    <w:rsid w:val="006A7BD8"/>
    <w:rsid w:val="006B1882"/>
    <w:rsid w:val="006B1E2B"/>
    <w:rsid w:val="006B40CF"/>
    <w:rsid w:val="006B5269"/>
    <w:rsid w:val="006B536D"/>
    <w:rsid w:val="006B648B"/>
    <w:rsid w:val="006C0402"/>
    <w:rsid w:val="006C1124"/>
    <w:rsid w:val="006C17D4"/>
    <w:rsid w:val="006C21BB"/>
    <w:rsid w:val="006C3BF5"/>
    <w:rsid w:val="006C3E92"/>
    <w:rsid w:val="006C59E6"/>
    <w:rsid w:val="006C5F7E"/>
    <w:rsid w:val="006C7E47"/>
    <w:rsid w:val="006D126C"/>
    <w:rsid w:val="006D1E74"/>
    <w:rsid w:val="006D20CD"/>
    <w:rsid w:val="006D30B3"/>
    <w:rsid w:val="006D4C3B"/>
    <w:rsid w:val="006D4D0F"/>
    <w:rsid w:val="006D5147"/>
    <w:rsid w:val="006D6C3C"/>
    <w:rsid w:val="006E016F"/>
    <w:rsid w:val="006E01BD"/>
    <w:rsid w:val="006E126A"/>
    <w:rsid w:val="006E168E"/>
    <w:rsid w:val="006E1BF6"/>
    <w:rsid w:val="006E1FF6"/>
    <w:rsid w:val="006E298C"/>
    <w:rsid w:val="006E3805"/>
    <w:rsid w:val="006E3C7E"/>
    <w:rsid w:val="006E5340"/>
    <w:rsid w:val="006E663E"/>
    <w:rsid w:val="006E6708"/>
    <w:rsid w:val="006E701B"/>
    <w:rsid w:val="006F06BC"/>
    <w:rsid w:val="006F14E2"/>
    <w:rsid w:val="006F4024"/>
    <w:rsid w:val="006F515B"/>
    <w:rsid w:val="006F651B"/>
    <w:rsid w:val="00703358"/>
    <w:rsid w:val="007058DA"/>
    <w:rsid w:val="007073CE"/>
    <w:rsid w:val="00707575"/>
    <w:rsid w:val="00707C98"/>
    <w:rsid w:val="00710746"/>
    <w:rsid w:val="00710C00"/>
    <w:rsid w:val="00712430"/>
    <w:rsid w:val="00713BCD"/>
    <w:rsid w:val="00713BFC"/>
    <w:rsid w:val="00715809"/>
    <w:rsid w:val="00715F2B"/>
    <w:rsid w:val="007166F3"/>
    <w:rsid w:val="007171C0"/>
    <w:rsid w:val="00717551"/>
    <w:rsid w:val="00720347"/>
    <w:rsid w:val="007207E0"/>
    <w:rsid w:val="00721FAE"/>
    <w:rsid w:val="007245B3"/>
    <w:rsid w:val="0072534D"/>
    <w:rsid w:val="00725CBD"/>
    <w:rsid w:val="007306CF"/>
    <w:rsid w:val="007309C1"/>
    <w:rsid w:val="00730C71"/>
    <w:rsid w:val="0073135A"/>
    <w:rsid w:val="00732CEC"/>
    <w:rsid w:val="00734A8A"/>
    <w:rsid w:val="00734E11"/>
    <w:rsid w:val="00735EA9"/>
    <w:rsid w:val="007373DD"/>
    <w:rsid w:val="0074140C"/>
    <w:rsid w:val="007416F3"/>
    <w:rsid w:val="00744349"/>
    <w:rsid w:val="00744C2A"/>
    <w:rsid w:val="00750A85"/>
    <w:rsid w:val="007518AE"/>
    <w:rsid w:val="007522BB"/>
    <w:rsid w:val="00753632"/>
    <w:rsid w:val="00755D91"/>
    <w:rsid w:val="0075667D"/>
    <w:rsid w:val="00756AEA"/>
    <w:rsid w:val="007577F4"/>
    <w:rsid w:val="00757A29"/>
    <w:rsid w:val="00757CEF"/>
    <w:rsid w:val="00760E69"/>
    <w:rsid w:val="00760FDC"/>
    <w:rsid w:val="00761181"/>
    <w:rsid w:val="007619DA"/>
    <w:rsid w:val="00764B35"/>
    <w:rsid w:val="00766B99"/>
    <w:rsid w:val="00766D87"/>
    <w:rsid w:val="007711CE"/>
    <w:rsid w:val="00774398"/>
    <w:rsid w:val="00775809"/>
    <w:rsid w:val="00775AE7"/>
    <w:rsid w:val="0078098F"/>
    <w:rsid w:val="007810FE"/>
    <w:rsid w:val="00781692"/>
    <w:rsid w:val="00782948"/>
    <w:rsid w:val="00783BEB"/>
    <w:rsid w:val="0078663E"/>
    <w:rsid w:val="007867A4"/>
    <w:rsid w:val="00786AD5"/>
    <w:rsid w:val="00787E0A"/>
    <w:rsid w:val="0079147B"/>
    <w:rsid w:val="007916E5"/>
    <w:rsid w:val="007935DA"/>
    <w:rsid w:val="0079544F"/>
    <w:rsid w:val="007959E0"/>
    <w:rsid w:val="00795EC7"/>
    <w:rsid w:val="00796A7F"/>
    <w:rsid w:val="007A23D1"/>
    <w:rsid w:val="007A2AE5"/>
    <w:rsid w:val="007A3615"/>
    <w:rsid w:val="007A3971"/>
    <w:rsid w:val="007A4E33"/>
    <w:rsid w:val="007A5669"/>
    <w:rsid w:val="007A6091"/>
    <w:rsid w:val="007A7DEA"/>
    <w:rsid w:val="007B1E35"/>
    <w:rsid w:val="007B1EC0"/>
    <w:rsid w:val="007B32DC"/>
    <w:rsid w:val="007B4A07"/>
    <w:rsid w:val="007B5BAA"/>
    <w:rsid w:val="007B650E"/>
    <w:rsid w:val="007B7D06"/>
    <w:rsid w:val="007C5445"/>
    <w:rsid w:val="007C691E"/>
    <w:rsid w:val="007C7E4D"/>
    <w:rsid w:val="007C7EAE"/>
    <w:rsid w:val="007D0579"/>
    <w:rsid w:val="007D12F0"/>
    <w:rsid w:val="007D6B47"/>
    <w:rsid w:val="007E0E2A"/>
    <w:rsid w:val="007E3E77"/>
    <w:rsid w:val="007E4F45"/>
    <w:rsid w:val="007E5D0A"/>
    <w:rsid w:val="007E72EA"/>
    <w:rsid w:val="007F1BBC"/>
    <w:rsid w:val="007F3754"/>
    <w:rsid w:val="007F56CF"/>
    <w:rsid w:val="00801869"/>
    <w:rsid w:val="00803739"/>
    <w:rsid w:val="008048AD"/>
    <w:rsid w:val="008048F7"/>
    <w:rsid w:val="00806646"/>
    <w:rsid w:val="00806B43"/>
    <w:rsid w:val="00807BEB"/>
    <w:rsid w:val="0081104C"/>
    <w:rsid w:val="00811481"/>
    <w:rsid w:val="00811F27"/>
    <w:rsid w:val="0081444E"/>
    <w:rsid w:val="00814983"/>
    <w:rsid w:val="008165B2"/>
    <w:rsid w:val="0081748E"/>
    <w:rsid w:val="00817D0A"/>
    <w:rsid w:val="00820104"/>
    <w:rsid w:val="00822470"/>
    <w:rsid w:val="00822946"/>
    <w:rsid w:val="00823723"/>
    <w:rsid w:val="00824344"/>
    <w:rsid w:val="00825D2C"/>
    <w:rsid w:val="008269EE"/>
    <w:rsid w:val="00827A76"/>
    <w:rsid w:val="00832954"/>
    <w:rsid w:val="00832A4A"/>
    <w:rsid w:val="00833D9B"/>
    <w:rsid w:val="008356D0"/>
    <w:rsid w:val="008426BA"/>
    <w:rsid w:val="00842825"/>
    <w:rsid w:val="00843CF9"/>
    <w:rsid w:val="00850672"/>
    <w:rsid w:val="00851B57"/>
    <w:rsid w:val="00851FB6"/>
    <w:rsid w:val="008536A5"/>
    <w:rsid w:val="00855E3A"/>
    <w:rsid w:val="00856431"/>
    <w:rsid w:val="00860C6A"/>
    <w:rsid w:val="008615F2"/>
    <w:rsid w:val="0086200D"/>
    <w:rsid w:val="00862A23"/>
    <w:rsid w:val="008633A0"/>
    <w:rsid w:val="00864278"/>
    <w:rsid w:val="00865FB3"/>
    <w:rsid w:val="00866B54"/>
    <w:rsid w:val="008706C7"/>
    <w:rsid w:val="00872508"/>
    <w:rsid w:val="008725AE"/>
    <w:rsid w:val="00872FE1"/>
    <w:rsid w:val="0087341E"/>
    <w:rsid w:val="008739E7"/>
    <w:rsid w:val="00874428"/>
    <w:rsid w:val="008754D4"/>
    <w:rsid w:val="008772E7"/>
    <w:rsid w:val="00877764"/>
    <w:rsid w:val="00877C50"/>
    <w:rsid w:val="00877FBE"/>
    <w:rsid w:val="00880433"/>
    <w:rsid w:val="0088152C"/>
    <w:rsid w:val="00882246"/>
    <w:rsid w:val="008835EA"/>
    <w:rsid w:val="00884B81"/>
    <w:rsid w:val="0088667C"/>
    <w:rsid w:val="008902BC"/>
    <w:rsid w:val="00895122"/>
    <w:rsid w:val="00897B60"/>
    <w:rsid w:val="008A132E"/>
    <w:rsid w:val="008A16BC"/>
    <w:rsid w:val="008A2CB1"/>
    <w:rsid w:val="008A4CE8"/>
    <w:rsid w:val="008A5FF3"/>
    <w:rsid w:val="008A61C9"/>
    <w:rsid w:val="008A6ED3"/>
    <w:rsid w:val="008A713E"/>
    <w:rsid w:val="008B0581"/>
    <w:rsid w:val="008B080B"/>
    <w:rsid w:val="008B0DE6"/>
    <w:rsid w:val="008B2731"/>
    <w:rsid w:val="008B2D60"/>
    <w:rsid w:val="008B305F"/>
    <w:rsid w:val="008B3D2D"/>
    <w:rsid w:val="008B45A8"/>
    <w:rsid w:val="008C0257"/>
    <w:rsid w:val="008C0CA2"/>
    <w:rsid w:val="008C0EBB"/>
    <w:rsid w:val="008C11F1"/>
    <w:rsid w:val="008C24BB"/>
    <w:rsid w:val="008D2D7F"/>
    <w:rsid w:val="008D2F1A"/>
    <w:rsid w:val="008D6A46"/>
    <w:rsid w:val="008D7E08"/>
    <w:rsid w:val="008E0F89"/>
    <w:rsid w:val="008E2951"/>
    <w:rsid w:val="008E2AFE"/>
    <w:rsid w:val="008E2C99"/>
    <w:rsid w:val="008E38D0"/>
    <w:rsid w:val="008E3ACB"/>
    <w:rsid w:val="008E496D"/>
    <w:rsid w:val="008E639B"/>
    <w:rsid w:val="008F1EF7"/>
    <w:rsid w:val="008F3F1E"/>
    <w:rsid w:val="008F5B07"/>
    <w:rsid w:val="008F5C3C"/>
    <w:rsid w:val="008F7452"/>
    <w:rsid w:val="008F7A6B"/>
    <w:rsid w:val="0090205D"/>
    <w:rsid w:val="009034E5"/>
    <w:rsid w:val="0090366C"/>
    <w:rsid w:val="00904059"/>
    <w:rsid w:val="009053E1"/>
    <w:rsid w:val="00906897"/>
    <w:rsid w:val="00913D79"/>
    <w:rsid w:val="00915158"/>
    <w:rsid w:val="00917B30"/>
    <w:rsid w:val="0092184E"/>
    <w:rsid w:val="00921E2A"/>
    <w:rsid w:val="00922C94"/>
    <w:rsid w:val="00930511"/>
    <w:rsid w:val="009330B5"/>
    <w:rsid w:val="00933E5D"/>
    <w:rsid w:val="009358A2"/>
    <w:rsid w:val="00935A68"/>
    <w:rsid w:val="00937322"/>
    <w:rsid w:val="009405A4"/>
    <w:rsid w:val="0094244B"/>
    <w:rsid w:val="00942A65"/>
    <w:rsid w:val="00942F30"/>
    <w:rsid w:val="00943A6C"/>
    <w:rsid w:val="00943E55"/>
    <w:rsid w:val="00944638"/>
    <w:rsid w:val="00945732"/>
    <w:rsid w:val="009458DA"/>
    <w:rsid w:val="00946210"/>
    <w:rsid w:val="00946DAD"/>
    <w:rsid w:val="00950FB3"/>
    <w:rsid w:val="00952B43"/>
    <w:rsid w:val="00954867"/>
    <w:rsid w:val="0095716A"/>
    <w:rsid w:val="009620C4"/>
    <w:rsid w:val="00963BCA"/>
    <w:rsid w:val="00963C28"/>
    <w:rsid w:val="00963EFB"/>
    <w:rsid w:val="00966478"/>
    <w:rsid w:val="0097010D"/>
    <w:rsid w:val="00972856"/>
    <w:rsid w:val="009743F4"/>
    <w:rsid w:val="00976155"/>
    <w:rsid w:val="009770F2"/>
    <w:rsid w:val="00977B9C"/>
    <w:rsid w:val="00981FF9"/>
    <w:rsid w:val="00982F04"/>
    <w:rsid w:val="00983360"/>
    <w:rsid w:val="00984044"/>
    <w:rsid w:val="00985081"/>
    <w:rsid w:val="0098568A"/>
    <w:rsid w:val="0098598E"/>
    <w:rsid w:val="009859BA"/>
    <w:rsid w:val="00990AB4"/>
    <w:rsid w:val="00991C2D"/>
    <w:rsid w:val="009934B9"/>
    <w:rsid w:val="009A1A54"/>
    <w:rsid w:val="009A49E4"/>
    <w:rsid w:val="009A5552"/>
    <w:rsid w:val="009B0118"/>
    <w:rsid w:val="009B05D5"/>
    <w:rsid w:val="009B210D"/>
    <w:rsid w:val="009B37AD"/>
    <w:rsid w:val="009B3838"/>
    <w:rsid w:val="009B5ECC"/>
    <w:rsid w:val="009B66E2"/>
    <w:rsid w:val="009B68E2"/>
    <w:rsid w:val="009B71FF"/>
    <w:rsid w:val="009C23E3"/>
    <w:rsid w:val="009C3106"/>
    <w:rsid w:val="009C39D6"/>
    <w:rsid w:val="009C3B94"/>
    <w:rsid w:val="009C5713"/>
    <w:rsid w:val="009D005C"/>
    <w:rsid w:val="009D0749"/>
    <w:rsid w:val="009D1680"/>
    <w:rsid w:val="009D268B"/>
    <w:rsid w:val="009D5904"/>
    <w:rsid w:val="009D5928"/>
    <w:rsid w:val="009D5A2A"/>
    <w:rsid w:val="009D645A"/>
    <w:rsid w:val="009D7008"/>
    <w:rsid w:val="009D7AD2"/>
    <w:rsid w:val="009E02C7"/>
    <w:rsid w:val="009E14C0"/>
    <w:rsid w:val="009E20CE"/>
    <w:rsid w:val="009E2BE0"/>
    <w:rsid w:val="009E34BF"/>
    <w:rsid w:val="009E484E"/>
    <w:rsid w:val="009E561A"/>
    <w:rsid w:val="009E616B"/>
    <w:rsid w:val="009E7EF0"/>
    <w:rsid w:val="009F229C"/>
    <w:rsid w:val="009F4A85"/>
    <w:rsid w:val="009F517A"/>
    <w:rsid w:val="009F54C8"/>
    <w:rsid w:val="009F6020"/>
    <w:rsid w:val="009F6136"/>
    <w:rsid w:val="009F664D"/>
    <w:rsid w:val="009F6B7F"/>
    <w:rsid w:val="00A004D8"/>
    <w:rsid w:val="00A008C6"/>
    <w:rsid w:val="00A0216A"/>
    <w:rsid w:val="00A04A84"/>
    <w:rsid w:val="00A072E0"/>
    <w:rsid w:val="00A13449"/>
    <w:rsid w:val="00A158B7"/>
    <w:rsid w:val="00A16B45"/>
    <w:rsid w:val="00A20ECD"/>
    <w:rsid w:val="00A22912"/>
    <w:rsid w:val="00A23D95"/>
    <w:rsid w:val="00A25F31"/>
    <w:rsid w:val="00A25FE2"/>
    <w:rsid w:val="00A27650"/>
    <w:rsid w:val="00A30724"/>
    <w:rsid w:val="00A34A26"/>
    <w:rsid w:val="00A401FD"/>
    <w:rsid w:val="00A4125A"/>
    <w:rsid w:val="00A420CD"/>
    <w:rsid w:val="00A4211F"/>
    <w:rsid w:val="00A43B3B"/>
    <w:rsid w:val="00A43CB3"/>
    <w:rsid w:val="00A47B51"/>
    <w:rsid w:val="00A47E84"/>
    <w:rsid w:val="00A50E93"/>
    <w:rsid w:val="00A5153B"/>
    <w:rsid w:val="00A52F4C"/>
    <w:rsid w:val="00A5620D"/>
    <w:rsid w:val="00A56E7A"/>
    <w:rsid w:val="00A57131"/>
    <w:rsid w:val="00A57B79"/>
    <w:rsid w:val="00A61D6A"/>
    <w:rsid w:val="00A62CC5"/>
    <w:rsid w:val="00A63410"/>
    <w:rsid w:val="00A64692"/>
    <w:rsid w:val="00A66A4E"/>
    <w:rsid w:val="00A674DF"/>
    <w:rsid w:val="00A7053C"/>
    <w:rsid w:val="00A7094A"/>
    <w:rsid w:val="00A72350"/>
    <w:rsid w:val="00A7299D"/>
    <w:rsid w:val="00A735D8"/>
    <w:rsid w:val="00A73778"/>
    <w:rsid w:val="00A73862"/>
    <w:rsid w:val="00A757A0"/>
    <w:rsid w:val="00A807A4"/>
    <w:rsid w:val="00A84558"/>
    <w:rsid w:val="00A8460C"/>
    <w:rsid w:val="00A90338"/>
    <w:rsid w:val="00A912DD"/>
    <w:rsid w:val="00A928B6"/>
    <w:rsid w:val="00A9324A"/>
    <w:rsid w:val="00A93C93"/>
    <w:rsid w:val="00A94129"/>
    <w:rsid w:val="00A9426B"/>
    <w:rsid w:val="00A945D8"/>
    <w:rsid w:val="00A97CBA"/>
    <w:rsid w:val="00AA1858"/>
    <w:rsid w:val="00AA3E09"/>
    <w:rsid w:val="00AA4252"/>
    <w:rsid w:val="00AA45A8"/>
    <w:rsid w:val="00AA4651"/>
    <w:rsid w:val="00AA4CC8"/>
    <w:rsid w:val="00AA76D1"/>
    <w:rsid w:val="00AB4424"/>
    <w:rsid w:val="00AB50EF"/>
    <w:rsid w:val="00AC2DAE"/>
    <w:rsid w:val="00AC3C95"/>
    <w:rsid w:val="00AC5A12"/>
    <w:rsid w:val="00AC6184"/>
    <w:rsid w:val="00AC6A01"/>
    <w:rsid w:val="00AC6BB0"/>
    <w:rsid w:val="00AC6C8B"/>
    <w:rsid w:val="00AD574B"/>
    <w:rsid w:val="00AD6635"/>
    <w:rsid w:val="00AD78F2"/>
    <w:rsid w:val="00AD7CE4"/>
    <w:rsid w:val="00AE21C2"/>
    <w:rsid w:val="00AE29DA"/>
    <w:rsid w:val="00AE3257"/>
    <w:rsid w:val="00AE3F6F"/>
    <w:rsid w:val="00AE3FFF"/>
    <w:rsid w:val="00AE4BB5"/>
    <w:rsid w:val="00AE7D24"/>
    <w:rsid w:val="00AF0562"/>
    <w:rsid w:val="00AF1454"/>
    <w:rsid w:val="00AF2CD7"/>
    <w:rsid w:val="00AF4FF1"/>
    <w:rsid w:val="00B006F7"/>
    <w:rsid w:val="00B00A5D"/>
    <w:rsid w:val="00B0354B"/>
    <w:rsid w:val="00B04B18"/>
    <w:rsid w:val="00B05558"/>
    <w:rsid w:val="00B06185"/>
    <w:rsid w:val="00B07B5D"/>
    <w:rsid w:val="00B07E4B"/>
    <w:rsid w:val="00B12695"/>
    <w:rsid w:val="00B12A1A"/>
    <w:rsid w:val="00B12F4A"/>
    <w:rsid w:val="00B14084"/>
    <w:rsid w:val="00B14172"/>
    <w:rsid w:val="00B1658D"/>
    <w:rsid w:val="00B20435"/>
    <w:rsid w:val="00B21B9D"/>
    <w:rsid w:val="00B21D9C"/>
    <w:rsid w:val="00B24BA8"/>
    <w:rsid w:val="00B26A37"/>
    <w:rsid w:val="00B27DA4"/>
    <w:rsid w:val="00B304D9"/>
    <w:rsid w:val="00B3093B"/>
    <w:rsid w:val="00B30FE2"/>
    <w:rsid w:val="00B3292C"/>
    <w:rsid w:val="00B32B32"/>
    <w:rsid w:val="00B378FC"/>
    <w:rsid w:val="00B409BA"/>
    <w:rsid w:val="00B413FC"/>
    <w:rsid w:val="00B433ED"/>
    <w:rsid w:val="00B44041"/>
    <w:rsid w:val="00B458D4"/>
    <w:rsid w:val="00B47918"/>
    <w:rsid w:val="00B47ABB"/>
    <w:rsid w:val="00B50640"/>
    <w:rsid w:val="00B5158E"/>
    <w:rsid w:val="00B52AAC"/>
    <w:rsid w:val="00B53863"/>
    <w:rsid w:val="00B53D23"/>
    <w:rsid w:val="00B54942"/>
    <w:rsid w:val="00B54AA8"/>
    <w:rsid w:val="00B5655E"/>
    <w:rsid w:val="00B602DB"/>
    <w:rsid w:val="00B61A9C"/>
    <w:rsid w:val="00B62C4F"/>
    <w:rsid w:val="00B64723"/>
    <w:rsid w:val="00B66997"/>
    <w:rsid w:val="00B7047F"/>
    <w:rsid w:val="00B7094D"/>
    <w:rsid w:val="00B70A84"/>
    <w:rsid w:val="00B73668"/>
    <w:rsid w:val="00B74D00"/>
    <w:rsid w:val="00B75784"/>
    <w:rsid w:val="00B76D81"/>
    <w:rsid w:val="00B778FC"/>
    <w:rsid w:val="00B81473"/>
    <w:rsid w:val="00B83C0E"/>
    <w:rsid w:val="00B847B5"/>
    <w:rsid w:val="00B8537F"/>
    <w:rsid w:val="00B8672B"/>
    <w:rsid w:val="00B90FF3"/>
    <w:rsid w:val="00B9332C"/>
    <w:rsid w:val="00B94417"/>
    <w:rsid w:val="00B94E0F"/>
    <w:rsid w:val="00B950C9"/>
    <w:rsid w:val="00B959C2"/>
    <w:rsid w:val="00B95E34"/>
    <w:rsid w:val="00BA1502"/>
    <w:rsid w:val="00BA2466"/>
    <w:rsid w:val="00BA46F3"/>
    <w:rsid w:val="00BA5935"/>
    <w:rsid w:val="00BA616D"/>
    <w:rsid w:val="00BA70FF"/>
    <w:rsid w:val="00BA73C1"/>
    <w:rsid w:val="00BB10C7"/>
    <w:rsid w:val="00BB197A"/>
    <w:rsid w:val="00BB24BE"/>
    <w:rsid w:val="00BB3070"/>
    <w:rsid w:val="00BB361D"/>
    <w:rsid w:val="00BB5554"/>
    <w:rsid w:val="00BB60C2"/>
    <w:rsid w:val="00BC1E07"/>
    <w:rsid w:val="00BC5A45"/>
    <w:rsid w:val="00BC6DB4"/>
    <w:rsid w:val="00BC6F31"/>
    <w:rsid w:val="00BC7182"/>
    <w:rsid w:val="00BC78D7"/>
    <w:rsid w:val="00BC78DB"/>
    <w:rsid w:val="00BD096F"/>
    <w:rsid w:val="00BD162A"/>
    <w:rsid w:val="00BD29D5"/>
    <w:rsid w:val="00BD3547"/>
    <w:rsid w:val="00BD37A2"/>
    <w:rsid w:val="00BD3B02"/>
    <w:rsid w:val="00BD4F4E"/>
    <w:rsid w:val="00BD5C81"/>
    <w:rsid w:val="00BD67DD"/>
    <w:rsid w:val="00BE1980"/>
    <w:rsid w:val="00BE7416"/>
    <w:rsid w:val="00BE7C0C"/>
    <w:rsid w:val="00BF028C"/>
    <w:rsid w:val="00BF04CB"/>
    <w:rsid w:val="00BF0853"/>
    <w:rsid w:val="00BF24F2"/>
    <w:rsid w:val="00C00A50"/>
    <w:rsid w:val="00C01649"/>
    <w:rsid w:val="00C0197B"/>
    <w:rsid w:val="00C03A6B"/>
    <w:rsid w:val="00C06CCB"/>
    <w:rsid w:val="00C06DBD"/>
    <w:rsid w:val="00C10EFA"/>
    <w:rsid w:val="00C12D7C"/>
    <w:rsid w:val="00C135DA"/>
    <w:rsid w:val="00C14839"/>
    <w:rsid w:val="00C15F1C"/>
    <w:rsid w:val="00C1798F"/>
    <w:rsid w:val="00C20820"/>
    <w:rsid w:val="00C209A9"/>
    <w:rsid w:val="00C23148"/>
    <w:rsid w:val="00C23881"/>
    <w:rsid w:val="00C30A0A"/>
    <w:rsid w:val="00C40208"/>
    <w:rsid w:val="00C43692"/>
    <w:rsid w:val="00C44AA4"/>
    <w:rsid w:val="00C453A6"/>
    <w:rsid w:val="00C47143"/>
    <w:rsid w:val="00C47FD4"/>
    <w:rsid w:val="00C500A8"/>
    <w:rsid w:val="00C50288"/>
    <w:rsid w:val="00C50D40"/>
    <w:rsid w:val="00C50DA9"/>
    <w:rsid w:val="00C5144C"/>
    <w:rsid w:val="00C51CFE"/>
    <w:rsid w:val="00C556EB"/>
    <w:rsid w:val="00C57213"/>
    <w:rsid w:val="00C6057B"/>
    <w:rsid w:val="00C6252B"/>
    <w:rsid w:val="00C66C98"/>
    <w:rsid w:val="00C711C5"/>
    <w:rsid w:val="00C73A0D"/>
    <w:rsid w:val="00C73FF7"/>
    <w:rsid w:val="00C75FED"/>
    <w:rsid w:val="00C81120"/>
    <w:rsid w:val="00C82320"/>
    <w:rsid w:val="00C8626E"/>
    <w:rsid w:val="00C87CD3"/>
    <w:rsid w:val="00C916D8"/>
    <w:rsid w:val="00C92820"/>
    <w:rsid w:val="00C9291C"/>
    <w:rsid w:val="00C93660"/>
    <w:rsid w:val="00C93718"/>
    <w:rsid w:val="00C94399"/>
    <w:rsid w:val="00C95D10"/>
    <w:rsid w:val="00C971D3"/>
    <w:rsid w:val="00CA1436"/>
    <w:rsid w:val="00CA2D8A"/>
    <w:rsid w:val="00CA3790"/>
    <w:rsid w:val="00CA5137"/>
    <w:rsid w:val="00CA5CD4"/>
    <w:rsid w:val="00CA6334"/>
    <w:rsid w:val="00CA7E74"/>
    <w:rsid w:val="00CB19A6"/>
    <w:rsid w:val="00CB2C19"/>
    <w:rsid w:val="00CB34B8"/>
    <w:rsid w:val="00CB3532"/>
    <w:rsid w:val="00CB3B14"/>
    <w:rsid w:val="00CB4CFA"/>
    <w:rsid w:val="00CB665B"/>
    <w:rsid w:val="00CB6EA1"/>
    <w:rsid w:val="00CB7BAD"/>
    <w:rsid w:val="00CC1F2A"/>
    <w:rsid w:val="00CC22DE"/>
    <w:rsid w:val="00CC3C58"/>
    <w:rsid w:val="00CC3CD0"/>
    <w:rsid w:val="00CD0299"/>
    <w:rsid w:val="00CD1103"/>
    <w:rsid w:val="00CD16CE"/>
    <w:rsid w:val="00CE0394"/>
    <w:rsid w:val="00CE233C"/>
    <w:rsid w:val="00CE4038"/>
    <w:rsid w:val="00CE5B90"/>
    <w:rsid w:val="00CE5FC3"/>
    <w:rsid w:val="00CF2A42"/>
    <w:rsid w:val="00CF433C"/>
    <w:rsid w:val="00CF4B64"/>
    <w:rsid w:val="00CF5CCF"/>
    <w:rsid w:val="00CF689B"/>
    <w:rsid w:val="00CF7048"/>
    <w:rsid w:val="00D005ED"/>
    <w:rsid w:val="00D015D8"/>
    <w:rsid w:val="00D01985"/>
    <w:rsid w:val="00D01B4D"/>
    <w:rsid w:val="00D01B6B"/>
    <w:rsid w:val="00D030BA"/>
    <w:rsid w:val="00D037C2"/>
    <w:rsid w:val="00D04A96"/>
    <w:rsid w:val="00D04E0B"/>
    <w:rsid w:val="00D05237"/>
    <w:rsid w:val="00D055C0"/>
    <w:rsid w:val="00D06BE2"/>
    <w:rsid w:val="00D074B2"/>
    <w:rsid w:val="00D10A68"/>
    <w:rsid w:val="00D1131A"/>
    <w:rsid w:val="00D1170B"/>
    <w:rsid w:val="00D12D68"/>
    <w:rsid w:val="00D14F01"/>
    <w:rsid w:val="00D242D1"/>
    <w:rsid w:val="00D24DFE"/>
    <w:rsid w:val="00D25A25"/>
    <w:rsid w:val="00D26621"/>
    <w:rsid w:val="00D27F95"/>
    <w:rsid w:val="00D31C39"/>
    <w:rsid w:val="00D34CC1"/>
    <w:rsid w:val="00D34FA5"/>
    <w:rsid w:val="00D36A09"/>
    <w:rsid w:val="00D36F59"/>
    <w:rsid w:val="00D4002D"/>
    <w:rsid w:val="00D41481"/>
    <w:rsid w:val="00D446B4"/>
    <w:rsid w:val="00D45627"/>
    <w:rsid w:val="00D45A39"/>
    <w:rsid w:val="00D46120"/>
    <w:rsid w:val="00D476E0"/>
    <w:rsid w:val="00D512D1"/>
    <w:rsid w:val="00D51DD0"/>
    <w:rsid w:val="00D5266C"/>
    <w:rsid w:val="00D52C0D"/>
    <w:rsid w:val="00D5324D"/>
    <w:rsid w:val="00D53684"/>
    <w:rsid w:val="00D54E13"/>
    <w:rsid w:val="00D60244"/>
    <w:rsid w:val="00D61A0B"/>
    <w:rsid w:val="00D62C6E"/>
    <w:rsid w:val="00D65C79"/>
    <w:rsid w:val="00D67307"/>
    <w:rsid w:val="00D67E80"/>
    <w:rsid w:val="00D7193E"/>
    <w:rsid w:val="00D73182"/>
    <w:rsid w:val="00D74C3C"/>
    <w:rsid w:val="00D75224"/>
    <w:rsid w:val="00D759C6"/>
    <w:rsid w:val="00D77578"/>
    <w:rsid w:val="00D77979"/>
    <w:rsid w:val="00D80224"/>
    <w:rsid w:val="00D812F5"/>
    <w:rsid w:val="00D839E1"/>
    <w:rsid w:val="00D86272"/>
    <w:rsid w:val="00D865EC"/>
    <w:rsid w:val="00D86812"/>
    <w:rsid w:val="00D87F22"/>
    <w:rsid w:val="00D87F2A"/>
    <w:rsid w:val="00D9140E"/>
    <w:rsid w:val="00D9197C"/>
    <w:rsid w:val="00D927DA"/>
    <w:rsid w:val="00D93D71"/>
    <w:rsid w:val="00D95B9E"/>
    <w:rsid w:val="00D96A04"/>
    <w:rsid w:val="00DA22CA"/>
    <w:rsid w:val="00DA2599"/>
    <w:rsid w:val="00DA592D"/>
    <w:rsid w:val="00DB0560"/>
    <w:rsid w:val="00DB0AC7"/>
    <w:rsid w:val="00DB0AF1"/>
    <w:rsid w:val="00DB1259"/>
    <w:rsid w:val="00DB2BA1"/>
    <w:rsid w:val="00DB2EFB"/>
    <w:rsid w:val="00DB3A60"/>
    <w:rsid w:val="00DB3B75"/>
    <w:rsid w:val="00DB4B3A"/>
    <w:rsid w:val="00DB7054"/>
    <w:rsid w:val="00DB758C"/>
    <w:rsid w:val="00DB7BF5"/>
    <w:rsid w:val="00DC1D21"/>
    <w:rsid w:val="00DC1F61"/>
    <w:rsid w:val="00DC3D73"/>
    <w:rsid w:val="00DC62ED"/>
    <w:rsid w:val="00DC6F0D"/>
    <w:rsid w:val="00DC7627"/>
    <w:rsid w:val="00DD1124"/>
    <w:rsid w:val="00DD2575"/>
    <w:rsid w:val="00DD2613"/>
    <w:rsid w:val="00DD4B41"/>
    <w:rsid w:val="00DD52DD"/>
    <w:rsid w:val="00DD7496"/>
    <w:rsid w:val="00DD78E1"/>
    <w:rsid w:val="00DD7A98"/>
    <w:rsid w:val="00DE049F"/>
    <w:rsid w:val="00DE2B97"/>
    <w:rsid w:val="00DE52C1"/>
    <w:rsid w:val="00DE6440"/>
    <w:rsid w:val="00DF0815"/>
    <w:rsid w:val="00DF2EE4"/>
    <w:rsid w:val="00DF66ED"/>
    <w:rsid w:val="00E00C56"/>
    <w:rsid w:val="00E02671"/>
    <w:rsid w:val="00E02DE8"/>
    <w:rsid w:val="00E0758C"/>
    <w:rsid w:val="00E07B57"/>
    <w:rsid w:val="00E10430"/>
    <w:rsid w:val="00E13C0E"/>
    <w:rsid w:val="00E1435C"/>
    <w:rsid w:val="00E157FD"/>
    <w:rsid w:val="00E15AB8"/>
    <w:rsid w:val="00E1793E"/>
    <w:rsid w:val="00E22F66"/>
    <w:rsid w:val="00E24E1B"/>
    <w:rsid w:val="00E2778F"/>
    <w:rsid w:val="00E3012C"/>
    <w:rsid w:val="00E30155"/>
    <w:rsid w:val="00E30A5F"/>
    <w:rsid w:val="00E3107C"/>
    <w:rsid w:val="00E31DC4"/>
    <w:rsid w:val="00E32CAC"/>
    <w:rsid w:val="00E34633"/>
    <w:rsid w:val="00E34B07"/>
    <w:rsid w:val="00E36364"/>
    <w:rsid w:val="00E40C94"/>
    <w:rsid w:val="00E4269C"/>
    <w:rsid w:val="00E466F1"/>
    <w:rsid w:val="00E46A48"/>
    <w:rsid w:val="00E47174"/>
    <w:rsid w:val="00E47F65"/>
    <w:rsid w:val="00E51B8F"/>
    <w:rsid w:val="00E52D6E"/>
    <w:rsid w:val="00E53127"/>
    <w:rsid w:val="00E578E4"/>
    <w:rsid w:val="00E6101E"/>
    <w:rsid w:val="00E61522"/>
    <w:rsid w:val="00E62891"/>
    <w:rsid w:val="00E62DA3"/>
    <w:rsid w:val="00E633F8"/>
    <w:rsid w:val="00E667BE"/>
    <w:rsid w:val="00E66DE3"/>
    <w:rsid w:val="00E6757B"/>
    <w:rsid w:val="00E7066D"/>
    <w:rsid w:val="00E71B43"/>
    <w:rsid w:val="00E7594C"/>
    <w:rsid w:val="00E76D39"/>
    <w:rsid w:val="00E83EF4"/>
    <w:rsid w:val="00E85BF2"/>
    <w:rsid w:val="00E8708D"/>
    <w:rsid w:val="00E92B70"/>
    <w:rsid w:val="00E92E89"/>
    <w:rsid w:val="00E935F0"/>
    <w:rsid w:val="00E93D03"/>
    <w:rsid w:val="00E94F51"/>
    <w:rsid w:val="00E955BE"/>
    <w:rsid w:val="00E95716"/>
    <w:rsid w:val="00E9612C"/>
    <w:rsid w:val="00EA03CA"/>
    <w:rsid w:val="00EA130C"/>
    <w:rsid w:val="00EA4240"/>
    <w:rsid w:val="00EA4269"/>
    <w:rsid w:val="00EA538C"/>
    <w:rsid w:val="00EA62A0"/>
    <w:rsid w:val="00EB05A4"/>
    <w:rsid w:val="00EB0932"/>
    <w:rsid w:val="00EB226D"/>
    <w:rsid w:val="00EB22A2"/>
    <w:rsid w:val="00EB2CC5"/>
    <w:rsid w:val="00EB3464"/>
    <w:rsid w:val="00EB3EC0"/>
    <w:rsid w:val="00EB4DB7"/>
    <w:rsid w:val="00EB64BC"/>
    <w:rsid w:val="00EB6A49"/>
    <w:rsid w:val="00EB7D31"/>
    <w:rsid w:val="00EC2284"/>
    <w:rsid w:val="00EC258D"/>
    <w:rsid w:val="00EC2A75"/>
    <w:rsid w:val="00EC3C86"/>
    <w:rsid w:val="00EC3FA6"/>
    <w:rsid w:val="00EC441B"/>
    <w:rsid w:val="00EC47E9"/>
    <w:rsid w:val="00EC688C"/>
    <w:rsid w:val="00EC6AC0"/>
    <w:rsid w:val="00EC71E4"/>
    <w:rsid w:val="00EC739A"/>
    <w:rsid w:val="00ED0E7E"/>
    <w:rsid w:val="00ED10C6"/>
    <w:rsid w:val="00ED39EB"/>
    <w:rsid w:val="00ED3C5D"/>
    <w:rsid w:val="00ED4257"/>
    <w:rsid w:val="00ED6EE7"/>
    <w:rsid w:val="00EE3E9A"/>
    <w:rsid w:val="00EE5167"/>
    <w:rsid w:val="00EE7B2C"/>
    <w:rsid w:val="00EF15B7"/>
    <w:rsid w:val="00EF1A11"/>
    <w:rsid w:val="00EF3208"/>
    <w:rsid w:val="00EF6434"/>
    <w:rsid w:val="00EF77C6"/>
    <w:rsid w:val="00F00C97"/>
    <w:rsid w:val="00F0230F"/>
    <w:rsid w:val="00F055B9"/>
    <w:rsid w:val="00F06812"/>
    <w:rsid w:val="00F1259C"/>
    <w:rsid w:val="00F15E78"/>
    <w:rsid w:val="00F16757"/>
    <w:rsid w:val="00F171A1"/>
    <w:rsid w:val="00F17DB7"/>
    <w:rsid w:val="00F17FB8"/>
    <w:rsid w:val="00F20B54"/>
    <w:rsid w:val="00F23004"/>
    <w:rsid w:val="00F243C6"/>
    <w:rsid w:val="00F24A81"/>
    <w:rsid w:val="00F25685"/>
    <w:rsid w:val="00F257DE"/>
    <w:rsid w:val="00F262AC"/>
    <w:rsid w:val="00F264BE"/>
    <w:rsid w:val="00F2795D"/>
    <w:rsid w:val="00F27C78"/>
    <w:rsid w:val="00F32636"/>
    <w:rsid w:val="00F3332E"/>
    <w:rsid w:val="00F40260"/>
    <w:rsid w:val="00F43AF8"/>
    <w:rsid w:val="00F44687"/>
    <w:rsid w:val="00F44A90"/>
    <w:rsid w:val="00F44F25"/>
    <w:rsid w:val="00F44F3B"/>
    <w:rsid w:val="00F461FE"/>
    <w:rsid w:val="00F46408"/>
    <w:rsid w:val="00F4679F"/>
    <w:rsid w:val="00F4726A"/>
    <w:rsid w:val="00F511BF"/>
    <w:rsid w:val="00F52855"/>
    <w:rsid w:val="00F52BB8"/>
    <w:rsid w:val="00F53C41"/>
    <w:rsid w:val="00F542B4"/>
    <w:rsid w:val="00F5507D"/>
    <w:rsid w:val="00F5630D"/>
    <w:rsid w:val="00F579AE"/>
    <w:rsid w:val="00F60509"/>
    <w:rsid w:val="00F62423"/>
    <w:rsid w:val="00F62BAC"/>
    <w:rsid w:val="00F62D53"/>
    <w:rsid w:val="00F63103"/>
    <w:rsid w:val="00F635F3"/>
    <w:rsid w:val="00F6372A"/>
    <w:rsid w:val="00F64FCB"/>
    <w:rsid w:val="00F65FF2"/>
    <w:rsid w:val="00F67944"/>
    <w:rsid w:val="00F757BD"/>
    <w:rsid w:val="00F7599E"/>
    <w:rsid w:val="00F81D66"/>
    <w:rsid w:val="00F8219C"/>
    <w:rsid w:val="00F84324"/>
    <w:rsid w:val="00F853BF"/>
    <w:rsid w:val="00F909A7"/>
    <w:rsid w:val="00F92807"/>
    <w:rsid w:val="00FA1FD0"/>
    <w:rsid w:val="00FA3B97"/>
    <w:rsid w:val="00FA4F9E"/>
    <w:rsid w:val="00FA7180"/>
    <w:rsid w:val="00FA7939"/>
    <w:rsid w:val="00FB045F"/>
    <w:rsid w:val="00FB0A3B"/>
    <w:rsid w:val="00FB0E9B"/>
    <w:rsid w:val="00FB10AD"/>
    <w:rsid w:val="00FB2CF4"/>
    <w:rsid w:val="00FB35C0"/>
    <w:rsid w:val="00FB4644"/>
    <w:rsid w:val="00FB46AE"/>
    <w:rsid w:val="00FB6EF9"/>
    <w:rsid w:val="00FC21AA"/>
    <w:rsid w:val="00FC332A"/>
    <w:rsid w:val="00FC4608"/>
    <w:rsid w:val="00FC555E"/>
    <w:rsid w:val="00FC6470"/>
    <w:rsid w:val="00FC69F9"/>
    <w:rsid w:val="00FC7A75"/>
    <w:rsid w:val="00FD07DD"/>
    <w:rsid w:val="00FD0F6D"/>
    <w:rsid w:val="00FD12A4"/>
    <w:rsid w:val="00FD1422"/>
    <w:rsid w:val="00FD1B9A"/>
    <w:rsid w:val="00FD265F"/>
    <w:rsid w:val="00FD712A"/>
    <w:rsid w:val="00FE0923"/>
    <w:rsid w:val="00FE4208"/>
    <w:rsid w:val="00FE4293"/>
    <w:rsid w:val="00FE4624"/>
    <w:rsid w:val="00FE6781"/>
    <w:rsid w:val="00FE736F"/>
    <w:rsid w:val="00FF0361"/>
    <w:rsid w:val="00FF0867"/>
    <w:rsid w:val="00FF239B"/>
    <w:rsid w:val="00FF2563"/>
    <w:rsid w:val="00FF3E14"/>
    <w:rsid w:val="00FF3FED"/>
    <w:rsid w:val="00FF5D70"/>
    <w:rsid w:val="00FF6EE4"/>
    <w:rsid w:val="00FF74E8"/>
    <w:rsid w:val="00FF7844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C"/>
  </w:style>
  <w:style w:type="paragraph" w:styleId="1">
    <w:name w:val="heading 1"/>
    <w:basedOn w:val="a"/>
    <w:next w:val="a"/>
    <w:link w:val="10"/>
    <w:qFormat/>
    <w:rsid w:val="00DF66ED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4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B7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4D00"/>
  </w:style>
  <w:style w:type="paragraph" w:styleId="a5">
    <w:name w:val="footer"/>
    <w:basedOn w:val="a"/>
    <w:link w:val="a6"/>
    <w:uiPriority w:val="99"/>
    <w:unhideWhenUsed/>
    <w:rsid w:val="00B7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D00"/>
  </w:style>
  <w:style w:type="character" w:customStyle="1" w:styleId="10">
    <w:name w:val="Заголовок 1 Знак"/>
    <w:basedOn w:val="a0"/>
    <w:link w:val="1"/>
    <w:rsid w:val="00DF66ED"/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a7">
    <w:name w:val="No Spacing"/>
    <w:uiPriority w:val="1"/>
    <w:qFormat/>
    <w:rsid w:val="00B20435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rsid w:val="0094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A7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9">
    <w:name w:val="List Paragraph"/>
    <w:basedOn w:val="a"/>
    <w:uiPriority w:val="34"/>
    <w:qFormat/>
    <w:rsid w:val="004244ED"/>
    <w:pPr>
      <w:spacing w:after="0" w:line="240" w:lineRule="auto"/>
      <w:ind w:left="720"/>
    </w:pPr>
    <w:rPr>
      <w:rFonts w:ascii="Calibri" w:eastAsia="Times New Roman" w:hAnsi="Calibri" w:cs="Calibri"/>
      <w:sz w:val="28"/>
      <w:szCs w:val="28"/>
    </w:rPr>
  </w:style>
  <w:style w:type="paragraph" w:styleId="2">
    <w:name w:val="Body Text 2"/>
    <w:basedOn w:val="a"/>
    <w:link w:val="20"/>
    <w:uiPriority w:val="99"/>
    <w:rsid w:val="007A7D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A7DE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rsid w:val="00C502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28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013F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ac">
    <w:name w:val="Hyperlink"/>
    <w:basedOn w:val="a0"/>
    <w:uiPriority w:val="99"/>
    <w:rsid w:val="00013FCD"/>
    <w:rPr>
      <w:color w:val="0000FF"/>
      <w:u w:val="single"/>
    </w:rPr>
  </w:style>
  <w:style w:type="table" w:styleId="ad">
    <w:name w:val="Table Grid"/>
    <w:basedOn w:val="a1"/>
    <w:rsid w:val="00013FC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13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013FC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styleitalic1">
    <w:name w:val="style_italic1"/>
    <w:basedOn w:val="a0"/>
    <w:rsid w:val="00013FCD"/>
    <w:rPr>
      <w:i/>
      <w:iCs/>
    </w:rPr>
  </w:style>
  <w:style w:type="character" w:styleId="ae">
    <w:name w:val="Strong"/>
    <w:basedOn w:val="a0"/>
    <w:uiPriority w:val="99"/>
    <w:qFormat/>
    <w:rsid w:val="00013FCD"/>
    <w:rPr>
      <w:b/>
      <w:bCs/>
    </w:rPr>
  </w:style>
  <w:style w:type="paragraph" w:styleId="af">
    <w:name w:val="Body Text Indent"/>
    <w:basedOn w:val="a"/>
    <w:link w:val="af0"/>
    <w:semiHidden/>
    <w:unhideWhenUsed/>
    <w:rsid w:val="00013F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013FCD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013FCD"/>
    <w:pPr>
      <w:spacing w:after="120"/>
    </w:pPr>
    <w:rPr>
      <w:rFonts w:ascii="Calibri" w:eastAsia="Times New Roman" w:hAnsi="Calibri" w:cs="Calibri"/>
    </w:rPr>
  </w:style>
  <w:style w:type="character" w:customStyle="1" w:styleId="af2">
    <w:name w:val="Основной текст Знак"/>
    <w:basedOn w:val="a0"/>
    <w:link w:val="af1"/>
    <w:uiPriority w:val="99"/>
    <w:rsid w:val="00013FCD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48F8-597C-4269-8BA0-389C4A9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54</Pages>
  <Words>12497</Words>
  <Characters>71239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kravchenko_t</dc:creator>
  <cp:lastModifiedBy>Кравченко</cp:lastModifiedBy>
  <cp:revision>11</cp:revision>
  <cp:lastPrinted>2016-07-22T07:15:00Z</cp:lastPrinted>
  <dcterms:created xsi:type="dcterms:W3CDTF">2018-10-18T06:35:00Z</dcterms:created>
  <dcterms:modified xsi:type="dcterms:W3CDTF">2019-03-12T07:46:00Z</dcterms:modified>
</cp:coreProperties>
</file>