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FEE" w:rsidRPr="00E854C8" w:rsidRDefault="00324FEE" w:rsidP="00E854C8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4C8">
        <w:rPr>
          <w:rFonts w:ascii="Times New Roman" w:hAnsi="Times New Roman" w:cs="Times New Roman"/>
          <w:b/>
          <w:sz w:val="28"/>
          <w:szCs w:val="28"/>
        </w:rPr>
        <w:t xml:space="preserve">СВОДНЫЙ ОТЧЕТ </w:t>
      </w:r>
    </w:p>
    <w:p w:rsidR="006A1E2B" w:rsidRPr="00E854C8" w:rsidRDefault="006A1E2B" w:rsidP="00E854C8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E854C8">
        <w:rPr>
          <w:rFonts w:ascii="Times New Roman" w:hAnsi="Times New Roman" w:cs="Times New Roman"/>
          <w:sz w:val="28"/>
          <w:szCs w:val="28"/>
        </w:rPr>
        <w:t xml:space="preserve">о проведении оценки регулирующего воздействия </w:t>
      </w:r>
      <w:r w:rsidRPr="00E854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проекта постановления </w:t>
      </w:r>
      <w:r w:rsidRPr="00E854C8">
        <w:rPr>
          <w:rFonts w:ascii="Times New Roman" w:eastAsia="Calibri" w:hAnsi="Times New Roman" w:cs="Times New Roman"/>
          <w:sz w:val="28"/>
          <w:szCs w:val="28"/>
        </w:rPr>
        <w:t>«</w:t>
      </w:r>
      <w:r w:rsidR="00C54ED6" w:rsidRPr="00A13E03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Правительства Ростовской области от </w:t>
      </w:r>
      <w:r w:rsidR="00C54ED6" w:rsidRPr="00A13E03">
        <w:rPr>
          <w:rFonts w:ascii="Times New Roman" w:eastAsia="Calibri" w:hAnsi="Times New Roman" w:cs="Times New Roman"/>
          <w:bCs/>
          <w:sz w:val="28"/>
          <w:szCs w:val="28"/>
        </w:rPr>
        <w:t>20 января 2012 № 39</w:t>
      </w:r>
      <w:r w:rsidRPr="00E854C8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6A1E2B" w:rsidRPr="00E854C8" w:rsidRDefault="006A1E2B" w:rsidP="00E854C8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sz w:val="16"/>
          <w:szCs w:val="16"/>
        </w:rPr>
      </w:pPr>
    </w:p>
    <w:p w:rsidR="00324FEE" w:rsidRPr="00E854C8" w:rsidRDefault="00B44E32" w:rsidP="00E854C8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34D6">
        <w:rPr>
          <w:rFonts w:ascii="Times New Roman" w:hAnsi="Times New Roman"/>
          <w:b/>
          <w:sz w:val="28"/>
          <w:szCs w:val="28"/>
        </w:rPr>
        <w:t>Степень регулирующего воздействия</w:t>
      </w:r>
      <w:r w:rsidRPr="00E854C8">
        <w:rPr>
          <w:rFonts w:ascii="Times New Roman" w:hAnsi="Times New Roman"/>
          <w:sz w:val="28"/>
          <w:szCs w:val="28"/>
        </w:rPr>
        <w:t xml:space="preserve"> проекта постановления Правительства Ростовской области «</w:t>
      </w:r>
      <w:r w:rsidR="00C54ED6" w:rsidRPr="00A13E03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Правительства Ростовской области от </w:t>
      </w:r>
      <w:r w:rsidR="00C54ED6" w:rsidRPr="00A13E03">
        <w:rPr>
          <w:rFonts w:ascii="Times New Roman" w:eastAsia="Calibri" w:hAnsi="Times New Roman" w:cs="Times New Roman"/>
          <w:bCs/>
          <w:sz w:val="28"/>
          <w:szCs w:val="28"/>
        </w:rPr>
        <w:t>20 января 2012 № 39</w:t>
      </w:r>
      <w:r w:rsidRPr="00E854C8">
        <w:rPr>
          <w:rFonts w:ascii="Times New Roman" w:hAnsi="Times New Roman"/>
          <w:bCs/>
          <w:sz w:val="28"/>
          <w:szCs w:val="28"/>
        </w:rPr>
        <w:t>»</w:t>
      </w:r>
      <w:r w:rsidRPr="00E854C8">
        <w:rPr>
          <w:rFonts w:ascii="Times New Roman" w:hAnsi="Times New Roman"/>
          <w:sz w:val="28"/>
          <w:szCs w:val="28"/>
        </w:rPr>
        <w:t xml:space="preserve"> (далее  - проект НПА)</w:t>
      </w:r>
      <w:r w:rsidR="001673A2" w:rsidRPr="00E854C8">
        <w:rPr>
          <w:rFonts w:ascii="Times New Roman" w:hAnsi="Times New Roman"/>
          <w:sz w:val="28"/>
          <w:szCs w:val="28"/>
        </w:rPr>
        <w:t>.</w:t>
      </w:r>
      <w:r w:rsidRPr="00E854C8">
        <w:rPr>
          <w:rFonts w:ascii="Times New Roman" w:hAnsi="Times New Roman"/>
          <w:sz w:val="28"/>
          <w:szCs w:val="28"/>
        </w:rPr>
        <w:t xml:space="preserve"> </w:t>
      </w:r>
    </w:p>
    <w:p w:rsidR="004569B6" w:rsidRPr="00E854C8" w:rsidRDefault="004569B6" w:rsidP="00E854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4C8">
        <w:rPr>
          <w:rFonts w:ascii="Times New Roman" w:hAnsi="Times New Roman"/>
          <w:sz w:val="28"/>
          <w:szCs w:val="28"/>
        </w:rPr>
        <w:t>П</w:t>
      </w:r>
      <w:r w:rsidR="00324FEE" w:rsidRPr="00E854C8">
        <w:rPr>
          <w:rFonts w:ascii="Times New Roman" w:hAnsi="Times New Roman" w:cs="Times New Roman"/>
          <w:sz w:val="28"/>
          <w:szCs w:val="28"/>
        </w:rPr>
        <w:t xml:space="preserve">роект НПА </w:t>
      </w:r>
      <w:r w:rsidR="00CE7F25" w:rsidRPr="00E854C8">
        <w:rPr>
          <w:rFonts w:ascii="Times New Roman" w:hAnsi="Times New Roman" w:cs="Times New Roman"/>
          <w:sz w:val="28"/>
          <w:szCs w:val="28"/>
        </w:rPr>
        <w:t>не содержит положений, устанавливающих ранее не предусмотренные нормативными правовыми актами Ростовской области обязанности и запреты для физических и юридических лиц в сфере предпринимательской или инвестиционной деятельности или способствующие их установлению, а также положения, приводящие к возникновению ранее не предусмотренных законодательством Ростовской области расходов физических и юридических лиц в сфере предпринимательской или инвестиционной деятельности или  изменяющие ранее предусмотренные нормативными</w:t>
      </w:r>
      <w:proofErr w:type="gramEnd"/>
      <w:r w:rsidR="00CE7F25" w:rsidRPr="00E854C8">
        <w:rPr>
          <w:rFonts w:ascii="Times New Roman" w:hAnsi="Times New Roman" w:cs="Times New Roman"/>
          <w:sz w:val="28"/>
          <w:szCs w:val="28"/>
        </w:rPr>
        <w:t xml:space="preserve"> правовыми актами Ростовской области обязанности и запреты для физических и юридических лиц в сфере предпринимательской или инвестиционной деятельности или способствующие их установлению, а также положения, приводящие к увеличению ранее предусмотренных законодательством Ростовской области расходов физических и юридических лиц в сфере предпринимательской и инвестиционной деятельности</w:t>
      </w:r>
      <w:r w:rsidRPr="00E854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4E32" w:rsidRPr="00E854C8" w:rsidRDefault="004569B6" w:rsidP="00E854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4C8">
        <w:rPr>
          <w:rFonts w:ascii="Times New Roman" w:hAnsi="Times New Roman" w:cs="Times New Roman"/>
          <w:sz w:val="28"/>
          <w:szCs w:val="28"/>
        </w:rPr>
        <w:t xml:space="preserve">С учетом вышеизложенного данный проект НПА имеет низкую </w:t>
      </w:r>
      <w:r w:rsidR="00CE7F25" w:rsidRPr="00E854C8">
        <w:rPr>
          <w:rFonts w:ascii="Times New Roman" w:hAnsi="Times New Roman"/>
          <w:sz w:val="28"/>
          <w:szCs w:val="28"/>
        </w:rPr>
        <w:t>с</w:t>
      </w:r>
      <w:r w:rsidRPr="00E854C8">
        <w:rPr>
          <w:rFonts w:ascii="Times New Roman" w:hAnsi="Times New Roman"/>
          <w:sz w:val="28"/>
          <w:szCs w:val="28"/>
        </w:rPr>
        <w:t>тепень регулирующего воздействия</w:t>
      </w:r>
      <w:r w:rsidR="00796935" w:rsidRPr="00E854C8">
        <w:rPr>
          <w:rFonts w:ascii="Times New Roman" w:hAnsi="Times New Roman" w:cs="Times New Roman"/>
          <w:sz w:val="28"/>
          <w:szCs w:val="28"/>
        </w:rPr>
        <w:t>.</w:t>
      </w:r>
    </w:p>
    <w:p w:rsidR="00EE1BA4" w:rsidRPr="00E854C8" w:rsidRDefault="00B44E32" w:rsidP="00E854C8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34D6">
        <w:rPr>
          <w:rFonts w:ascii="Times New Roman" w:hAnsi="Times New Roman" w:cs="Times New Roman"/>
          <w:b/>
          <w:sz w:val="28"/>
          <w:szCs w:val="28"/>
        </w:rPr>
        <w:t>Описание проблемы, на решение которой направлен предлагаемый способ регулирования, оценка негативных эффектов, возникающих в связи с наличием</w:t>
      </w:r>
      <w:r w:rsidRPr="001134D6">
        <w:rPr>
          <w:rFonts w:ascii="Times New Roman" w:hAnsi="Times New Roman"/>
          <w:b/>
          <w:sz w:val="28"/>
          <w:szCs w:val="28"/>
        </w:rPr>
        <w:t xml:space="preserve"> рассматриваемой проблемы</w:t>
      </w:r>
      <w:r w:rsidR="001673A2" w:rsidRPr="00E854C8">
        <w:rPr>
          <w:rFonts w:ascii="Times New Roman" w:hAnsi="Times New Roman"/>
          <w:sz w:val="28"/>
          <w:szCs w:val="28"/>
        </w:rPr>
        <w:t>.</w:t>
      </w:r>
      <w:r w:rsidRPr="00E854C8">
        <w:rPr>
          <w:rFonts w:ascii="Times New Roman" w:hAnsi="Times New Roman"/>
          <w:sz w:val="28"/>
          <w:szCs w:val="28"/>
        </w:rPr>
        <w:t xml:space="preserve"> </w:t>
      </w:r>
    </w:p>
    <w:p w:rsidR="00C6049A" w:rsidRDefault="00C6049A" w:rsidP="00C6049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Основной проблемой, на решение которой направлен предлагаемый способ регулирования, является неразвитая инфраструктур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заготовки и сбыта сельхозпродукции, произведенной малыми формами хозяйствования. Принимая во внимание опыт экономики западных стран, основным элементом такой инфраструктуры должны выступать сельскохозяйственные потребительские кооперативы</w:t>
      </w:r>
      <w:r w:rsidR="00964F43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964F43" w:rsidRPr="00C54ED6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</w:t>
      </w:r>
      <w:r w:rsidR="00964F43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964F43" w:rsidRPr="00C54E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потребительской кооперации (их союз</w:t>
      </w:r>
      <w:r w:rsidR="00964F43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="00964F43" w:rsidRPr="00C54ED6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 Ростовской области насчитывается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41</w:t>
      </w:r>
      <w:r w:rsidRPr="00B032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0326F">
        <w:rPr>
          <w:rFonts w:ascii="Times New Roman" w:hAnsi="Times New Roman" w:cs="Times New Roman"/>
          <w:sz w:val="28"/>
          <w:szCs w:val="28"/>
        </w:rPr>
        <w:t>сельскохозяйственны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032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32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8372C">
        <w:rPr>
          <w:rFonts w:ascii="Times New Roman" w:hAnsi="Times New Roman" w:cs="Times New Roman"/>
          <w:sz w:val="28"/>
          <w:szCs w:val="28"/>
          <w:lang w:eastAsia="ru-RU"/>
        </w:rPr>
        <w:t xml:space="preserve">снабженческо-сбытовой </w:t>
      </w:r>
      <w:r w:rsidRPr="00B0326F">
        <w:rPr>
          <w:rFonts w:ascii="Times New Roman" w:hAnsi="Times New Roman" w:cs="Times New Roman"/>
          <w:sz w:val="28"/>
          <w:szCs w:val="28"/>
          <w:lang w:eastAsia="ru-RU"/>
        </w:rPr>
        <w:t>потребительски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B0326F">
        <w:rPr>
          <w:rFonts w:ascii="Times New Roman" w:hAnsi="Times New Roman" w:cs="Times New Roman"/>
          <w:sz w:val="28"/>
          <w:szCs w:val="28"/>
          <w:lang w:eastAsia="ru-RU"/>
        </w:rPr>
        <w:t xml:space="preserve"> кооператив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37</w:t>
      </w:r>
      <w:r w:rsidRPr="00C54E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</w:t>
      </w:r>
      <w:r w:rsidR="00C8372C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C54E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потребительской кооперации (их союз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Pr="00C54ED6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однако их </w:t>
      </w:r>
      <w:r>
        <w:rPr>
          <w:rFonts w:ascii="Times New Roman" w:eastAsia="Calibri" w:hAnsi="Times New Roman" w:cs="Times New Roman"/>
          <w:sz w:val="28"/>
          <w:szCs w:val="28"/>
        </w:rPr>
        <w:t>материально-техническая база не позволяет обеспечить системную работу</w:t>
      </w:r>
      <w:r w:rsidR="00C8372C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заготовке и сбыту сельхозпродукции на селе. </w:t>
      </w:r>
      <w:proofErr w:type="gramEnd"/>
    </w:p>
    <w:p w:rsidR="00C6049A" w:rsidRDefault="00C6049A" w:rsidP="00C6049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Отсутствие системы заготовки, переработки и хранения сельхозпродукции оказывает негативное влияние на развитие малых форм хозяйствования, продвижение произведенной ими продукции на рынок, снижают ее конкурентоспособность, и как следствие,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ухудшается </w:t>
      </w:r>
      <w:r w:rsidRPr="004163C5">
        <w:rPr>
          <w:rFonts w:ascii="Times New Roman" w:eastAsia="Calibri" w:hAnsi="Times New Roman" w:cs="Times New Roman"/>
          <w:sz w:val="28"/>
          <w:szCs w:val="28"/>
        </w:rPr>
        <w:t>материальн</w:t>
      </w:r>
      <w:r>
        <w:rPr>
          <w:rFonts w:ascii="Times New Roman" w:eastAsia="Calibri" w:hAnsi="Times New Roman" w:cs="Times New Roman"/>
          <w:sz w:val="28"/>
          <w:szCs w:val="28"/>
        </w:rPr>
        <w:t>ое положение и</w:t>
      </w:r>
      <w:r w:rsidRPr="004163C5">
        <w:rPr>
          <w:rFonts w:ascii="Times New Roman" w:eastAsia="Calibri" w:hAnsi="Times New Roman" w:cs="Times New Roman"/>
          <w:sz w:val="28"/>
          <w:szCs w:val="28"/>
        </w:rPr>
        <w:t xml:space="preserve"> уров</w:t>
      </w:r>
      <w:r>
        <w:rPr>
          <w:rFonts w:ascii="Times New Roman" w:eastAsia="Calibri" w:hAnsi="Times New Roman" w:cs="Times New Roman"/>
          <w:sz w:val="28"/>
          <w:szCs w:val="28"/>
        </w:rPr>
        <w:t>ень</w:t>
      </w:r>
      <w:r w:rsidRPr="004163C5">
        <w:rPr>
          <w:rFonts w:ascii="Times New Roman" w:eastAsia="Calibri" w:hAnsi="Times New Roman" w:cs="Times New Roman"/>
          <w:sz w:val="28"/>
          <w:szCs w:val="28"/>
        </w:rPr>
        <w:t xml:space="preserve"> жизни </w:t>
      </w:r>
      <w:r>
        <w:rPr>
          <w:rFonts w:ascii="Times New Roman" w:eastAsia="Calibri" w:hAnsi="Times New Roman" w:cs="Times New Roman"/>
          <w:sz w:val="28"/>
          <w:szCs w:val="28"/>
        </w:rPr>
        <w:t>на селе</w:t>
      </w:r>
      <w:r>
        <w:rPr>
          <w:rFonts w:ascii="Times New Roman" w:hAnsi="Times New Roman"/>
          <w:sz w:val="28"/>
          <w:szCs w:val="28"/>
        </w:rPr>
        <w:t>.</w:t>
      </w:r>
    </w:p>
    <w:p w:rsidR="00EE1BA4" w:rsidRPr="00E854C8" w:rsidRDefault="00796935" w:rsidP="00E854C8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34D6">
        <w:rPr>
          <w:rFonts w:ascii="Times New Roman" w:hAnsi="Times New Roman"/>
          <w:b/>
          <w:sz w:val="28"/>
          <w:szCs w:val="28"/>
        </w:rPr>
        <w:t>Ц</w:t>
      </w:r>
      <w:r w:rsidR="00B44E32" w:rsidRPr="001134D6">
        <w:rPr>
          <w:rFonts w:ascii="Times New Roman" w:hAnsi="Times New Roman"/>
          <w:b/>
          <w:sz w:val="28"/>
          <w:szCs w:val="28"/>
        </w:rPr>
        <w:t>ели предлагаемого регулирования</w:t>
      </w:r>
      <w:r w:rsidR="001673A2" w:rsidRPr="00E854C8">
        <w:rPr>
          <w:rFonts w:ascii="Times New Roman" w:hAnsi="Times New Roman"/>
          <w:sz w:val="28"/>
          <w:szCs w:val="28"/>
        </w:rPr>
        <w:t>.</w:t>
      </w:r>
      <w:r w:rsidR="00B44E32" w:rsidRPr="00E854C8">
        <w:rPr>
          <w:rFonts w:ascii="Times New Roman" w:hAnsi="Times New Roman"/>
          <w:sz w:val="28"/>
          <w:szCs w:val="28"/>
        </w:rPr>
        <w:t xml:space="preserve"> </w:t>
      </w:r>
    </w:p>
    <w:p w:rsidR="00C6049A" w:rsidRDefault="00C6049A" w:rsidP="00C6049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Стимулирование создания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сельскохозяйственными потребительскими кооперативами и  </w:t>
      </w:r>
      <w:r w:rsidRPr="00C54ED6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ями</w:t>
      </w:r>
      <w:r w:rsidRPr="00C54E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потребительской кооперации (их союз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Pr="00C54ED6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материально-технической базы</w:t>
      </w:r>
      <w:r w:rsidRPr="001A42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заготовки, переработки и хранения сельхозпродукции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EE1BA4" w:rsidRPr="001134D6" w:rsidRDefault="00796935" w:rsidP="00E854C8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134D6">
        <w:rPr>
          <w:rFonts w:ascii="Times New Roman" w:hAnsi="Times New Roman"/>
          <w:b/>
          <w:sz w:val="28"/>
          <w:szCs w:val="28"/>
        </w:rPr>
        <w:t>О</w:t>
      </w:r>
      <w:r w:rsidR="00B44E32" w:rsidRPr="001134D6">
        <w:rPr>
          <w:rFonts w:ascii="Times New Roman" w:hAnsi="Times New Roman"/>
          <w:b/>
          <w:sz w:val="28"/>
          <w:szCs w:val="28"/>
        </w:rPr>
        <w:t>писание предлагаемого регулирования и иных возможных способов решения проблемы</w:t>
      </w:r>
      <w:r w:rsidR="004A42F3" w:rsidRPr="001134D6">
        <w:rPr>
          <w:rFonts w:ascii="Times New Roman" w:hAnsi="Times New Roman"/>
          <w:b/>
          <w:sz w:val="28"/>
          <w:szCs w:val="28"/>
        </w:rPr>
        <w:t>.</w:t>
      </w:r>
    </w:p>
    <w:p w:rsidR="00B44E32" w:rsidRPr="00C54ED6" w:rsidRDefault="00C6049A" w:rsidP="00E854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lastRenderedPageBreak/>
        <w:t>П</w:t>
      </w:r>
      <w:r w:rsidRPr="00E854C8">
        <w:rPr>
          <w:rFonts w:ascii="Times New Roman" w:eastAsia="Calibri" w:hAnsi="Times New Roman" w:cs="Times New Roman"/>
          <w:color w:val="000000"/>
          <w:sz w:val="28"/>
          <w:szCs w:val="28"/>
        </w:rPr>
        <w:t>редоставлени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E854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счет средств областного бюджета субсидии </w:t>
      </w:r>
      <w:r w:rsidR="008956AF" w:rsidRPr="00E854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54E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размере </w:t>
      </w:r>
      <w:r w:rsidR="008956AF" w:rsidRPr="00E854C8">
        <w:rPr>
          <w:rFonts w:ascii="Times New Roman" w:eastAsia="Calibri" w:hAnsi="Times New Roman" w:cs="Times New Roman"/>
          <w:color w:val="000000"/>
          <w:sz w:val="28"/>
          <w:szCs w:val="28"/>
        </w:rPr>
        <w:t>50 % от фактически произведенных затрат (без учета НДС и транспортных расходов</w:t>
      </w:r>
      <w:r w:rsidR="00796935" w:rsidRPr="00E854C8">
        <w:rPr>
          <w:rFonts w:ascii="Times New Roman" w:hAnsi="Times New Roman"/>
          <w:sz w:val="28"/>
          <w:szCs w:val="28"/>
        </w:rPr>
        <w:t>.</w:t>
      </w:r>
      <w:proofErr w:type="gramEnd"/>
      <w:r w:rsidR="00C54ED6" w:rsidRPr="00C54ED6">
        <w:rPr>
          <w:rFonts w:cs="Calibri"/>
          <w:sz w:val="28"/>
          <w:szCs w:val="28"/>
        </w:rPr>
        <w:t xml:space="preserve"> </w:t>
      </w:r>
      <w:r w:rsidR="00C54ED6">
        <w:rPr>
          <w:rFonts w:cs="Calibri"/>
          <w:sz w:val="28"/>
          <w:szCs w:val="28"/>
        </w:rPr>
        <w:t xml:space="preserve"> </w:t>
      </w:r>
      <w:r w:rsidR="00C54ED6" w:rsidRPr="00C54ED6">
        <w:rPr>
          <w:rFonts w:ascii="Times New Roman" w:hAnsi="Times New Roman" w:cs="Times New Roman"/>
          <w:sz w:val="28"/>
          <w:szCs w:val="28"/>
        </w:rPr>
        <w:t xml:space="preserve">Основанием для расчета и выплаты субсидии являются фактически произведенные затраты, подтвержденные соответствующими документами, </w:t>
      </w:r>
      <w:r w:rsidR="00C54ED6" w:rsidRPr="00C54ED6">
        <w:rPr>
          <w:rFonts w:ascii="Times New Roman" w:hAnsi="Times New Roman" w:cs="Times New Roman"/>
          <w:sz w:val="28"/>
          <w:szCs w:val="28"/>
          <w:lang w:eastAsia="ru-RU"/>
        </w:rPr>
        <w:t>при условии предоставления документов претендентами на получение субсидии в министерство сельского хозяйства и продовольствия Ростовской области в 2013 году</w:t>
      </w:r>
    </w:p>
    <w:p w:rsidR="00EE1BA4" w:rsidRPr="00E854C8" w:rsidRDefault="00796935" w:rsidP="00841BDF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34D6">
        <w:rPr>
          <w:rFonts w:ascii="Times New Roman" w:hAnsi="Times New Roman"/>
          <w:b/>
          <w:sz w:val="28"/>
          <w:szCs w:val="28"/>
        </w:rPr>
        <w:t>О</w:t>
      </w:r>
      <w:r w:rsidR="00B44E32" w:rsidRPr="001134D6">
        <w:rPr>
          <w:rFonts w:ascii="Times New Roman" w:hAnsi="Times New Roman"/>
          <w:b/>
          <w:sz w:val="28"/>
          <w:szCs w:val="28"/>
        </w:rPr>
        <w:t>сновные группы субъектов предпринимательской и инвестиционной деятельности, иные заинтересованные лица, включая органы государственной власти Ростовской области и органов местного самоуправления, а также иных лиц, интересы которых будут затронуты предлагаемым правовым регулированием, оценка количества таких субъектов</w:t>
      </w:r>
      <w:r w:rsidR="004A42F3" w:rsidRPr="00E854C8">
        <w:rPr>
          <w:rFonts w:ascii="Times New Roman" w:hAnsi="Times New Roman"/>
          <w:sz w:val="28"/>
          <w:szCs w:val="28"/>
        </w:rPr>
        <w:t>.</w:t>
      </w:r>
    </w:p>
    <w:p w:rsidR="00C54ED6" w:rsidRDefault="004569B6" w:rsidP="00841BD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326F">
        <w:rPr>
          <w:rFonts w:ascii="Times New Roman" w:hAnsi="Times New Roman"/>
          <w:sz w:val="28"/>
          <w:szCs w:val="28"/>
        </w:rPr>
        <w:t>О</w:t>
      </w:r>
      <w:r w:rsidR="001E2E3D" w:rsidRPr="00B0326F">
        <w:rPr>
          <w:rFonts w:ascii="Times New Roman" w:hAnsi="Times New Roman"/>
          <w:sz w:val="28"/>
          <w:szCs w:val="28"/>
        </w:rPr>
        <w:t>сновной заинтересованной группой субъектов предпринимательской и инвестиционной деятельности</w:t>
      </w:r>
      <w:r w:rsidR="001E2E3D" w:rsidRPr="00B0326F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B0326F" w:rsidRPr="00B0326F">
        <w:rPr>
          <w:rFonts w:ascii="Times New Roman" w:hAnsi="Times New Roman" w:cs="Times New Roman"/>
          <w:sz w:val="28"/>
          <w:szCs w:val="28"/>
          <w:lang w:eastAsia="ru-RU"/>
        </w:rPr>
        <w:t xml:space="preserve">29 </w:t>
      </w:r>
      <w:r w:rsidR="00B44E32" w:rsidRPr="00B0326F">
        <w:rPr>
          <w:rFonts w:ascii="Times New Roman" w:hAnsi="Times New Roman" w:cs="Times New Roman"/>
          <w:sz w:val="28"/>
          <w:szCs w:val="28"/>
        </w:rPr>
        <w:t>сельскохозяйственны</w:t>
      </w:r>
      <w:r w:rsidR="00B0326F" w:rsidRPr="00B0326F">
        <w:rPr>
          <w:rFonts w:ascii="Times New Roman" w:hAnsi="Times New Roman" w:cs="Times New Roman"/>
          <w:sz w:val="28"/>
          <w:szCs w:val="28"/>
        </w:rPr>
        <w:t>х</w:t>
      </w:r>
      <w:r w:rsidR="00B44E32" w:rsidRPr="00B032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4E32" w:rsidRPr="00B032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A42F3" w:rsidRPr="00B0326F">
        <w:rPr>
          <w:rFonts w:ascii="Times New Roman" w:hAnsi="Times New Roman" w:cs="Times New Roman"/>
          <w:sz w:val="28"/>
          <w:szCs w:val="28"/>
          <w:lang w:eastAsia="ru-RU"/>
        </w:rPr>
        <w:t>снабженческо-сбытов</w:t>
      </w:r>
      <w:r w:rsidR="00B0326F" w:rsidRPr="00B0326F">
        <w:rPr>
          <w:rFonts w:ascii="Times New Roman" w:hAnsi="Times New Roman" w:cs="Times New Roman"/>
          <w:sz w:val="28"/>
          <w:szCs w:val="28"/>
          <w:lang w:eastAsia="ru-RU"/>
        </w:rPr>
        <w:t xml:space="preserve">ых </w:t>
      </w:r>
      <w:r w:rsidR="004A42F3" w:rsidRPr="00B0326F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B0326F" w:rsidRPr="00B0326F">
        <w:rPr>
          <w:rFonts w:ascii="Times New Roman" w:hAnsi="Times New Roman" w:cs="Times New Roman"/>
          <w:sz w:val="28"/>
          <w:szCs w:val="28"/>
          <w:lang w:eastAsia="ru-RU"/>
        </w:rPr>
        <w:t xml:space="preserve"> 12 </w:t>
      </w:r>
      <w:r w:rsidR="004A42F3" w:rsidRPr="00B0326F">
        <w:rPr>
          <w:rFonts w:ascii="Times New Roman" w:hAnsi="Times New Roman" w:cs="Times New Roman"/>
          <w:sz w:val="28"/>
          <w:szCs w:val="28"/>
          <w:lang w:eastAsia="ru-RU"/>
        </w:rPr>
        <w:t>перерабатывающи</w:t>
      </w:r>
      <w:r w:rsidR="00B0326F" w:rsidRPr="00B0326F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4A42F3" w:rsidRPr="00B032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4E32" w:rsidRPr="00B0326F">
        <w:rPr>
          <w:rFonts w:ascii="Times New Roman" w:hAnsi="Times New Roman" w:cs="Times New Roman"/>
          <w:sz w:val="28"/>
          <w:szCs w:val="28"/>
          <w:lang w:eastAsia="ru-RU"/>
        </w:rPr>
        <w:t>потребительски</w:t>
      </w:r>
      <w:r w:rsidR="00B0326F" w:rsidRPr="00B0326F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B44E32" w:rsidRPr="00B0326F">
        <w:rPr>
          <w:rFonts w:ascii="Times New Roman" w:hAnsi="Times New Roman" w:cs="Times New Roman"/>
          <w:sz w:val="28"/>
          <w:szCs w:val="28"/>
          <w:lang w:eastAsia="ru-RU"/>
        </w:rPr>
        <w:t xml:space="preserve"> кооператив</w:t>
      </w:r>
      <w:r w:rsidR="00F643A2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4A42F3" w:rsidRPr="00B0326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54ED6">
        <w:rPr>
          <w:rFonts w:ascii="Times New Roman" w:hAnsi="Times New Roman" w:cs="Times New Roman"/>
          <w:sz w:val="28"/>
          <w:szCs w:val="28"/>
          <w:lang w:eastAsia="ru-RU"/>
        </w:rPr>
        <w:t xml:space="preserve"> 37 </w:t>
      </w:r>
      <w:r w:rsidR="004A42F3" w:rsidRPr="00B032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54ED6" w:rsidRPr="00C305A8">
        <w:rPr>
          <w:rFonts w:ascii="Times New Roman" w:hAnsi="Times New Roman"/>
          <w:sz w:val="28"/>
          <w:szCs w:val="28"/>
          <w:lang w:eastAsia="ru-RU"/>
        </w:rPr>
        <w:t>организаци</w:t>
      </w:r>
      <w:r w:rsidR="00C54ED6">
        <w:rPr>
          <w:rFonts w:ascii="Times New Roman" w:hAnsi="Times New Roman"/>
          <w:sz w:val="28"/>
          <w:szCs w:val="28"/>
          <w:lang w:eastAsia="ru-RU"/>
        </w:rPr>
        <w:t>й</w:t>
      </w:r>
      <w:r w:rsidR="00C54ED6" w:rsidRPr="00C305A8">
        <w:rPr>
          <w:rFonts w:ascii="Times New Roman" w:hAnsi="Times New Roman"/>
          <w:sz w:val="28"/>
          <w:szCs w:val="28"/>
          <w:lang w:eastAsia="ru-RU"/>
        </w:rPr>
        <w:t xml:space="preserve"> потребительской кооперации</w:t>
      </w:r>
      <w:r w:rsidR="00C54ED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4E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643A2">
        <w:rPr>
          <w:rFonts w:ascii="Times New Roman" w:hAnsi="Times New Roman" w:cs="Times New Roman"/>
          <w:sz w:val="28"/>
          <w:szCs w:val="28"/>
          <w:lang w:eastAsia="ru-RU"/>
        </w:rPr>
        <w:t>действующих</w:t>
      </w:r>
      <w:r w:rsidR="004A42F3" w:rsidRPr="00B0326F"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территории Ростовской области</w:t>
      </w:r>
      <w:r w:rsidR="00C54ED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44E32" w:rsidRPr="00841BDF" w:rsidRDefault="00796935" w:rsidP="00841BDF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1BDF">
        <w:rPr>
          <w:rFonts w:ascii="Times New Roman" w:hAnsi="Times New Roman"/>
          <w:b/>
          <w:sz w:val="28"/>
          <w:szCs w:val="28"/>
        </w:rPr>
        <w:t>Н</w:t>
      </w:r>
      <w:r w:rsidR="00B44E32" w:rsidRPr="00841BDF">
        <w:rPr>
          <w:rFonts w:ascii="Times New Roman" w:hAnsi="Times New Roman"/>
          <w:b/>
          <w:sz w:val="28"/>
          <w:szCs w:val="28"/>
        </w:rPr>
        <w:t>овы</w:t>
      </w:r>
      <w:r w:rsidR="00124D08" w:rsidRPr="00841BDF">
        <w:rPr>
          <w:rFonts w:ascii="Times New Roman" w:hAnsi="Times New Roman"/>
          <w:b/>
          <w:sz w:val="28"/>
          <w:szCs w:val="28"/>
        </w:rPr>
        <w:t>х</w:t>
      </w:r>
      <w:r w:rsidR="00B44E32" w:rsidRPr="00841BDF">
        <w:rPr>
          <w:rFonts w:ascii="Times New Roman" w:hAnsi="Times New Roman"/>
          <w:b/>
          <w:sz w:val="28"/>
          <w:szCs w:val="28"/>
        </w:rPr>
        <w:t xml:space="preserve"> функци</w:t>
      </w:r>
      <w:r w:rsidR="00124D08" w:rsidRPr="00841BDF">
        <w:rPr>
          <w:rFonts w:ascii="Times New Roman" w:hAnsi="Times New Roman"/>
          <w:b/>
          <w:sz w:val="28"/>
          <w:szCs w:val="28"/>
        </w:rPr>
        <w:t>й</w:t>
      </w:r>
      <w:r w:rsidR="00B44E32" w:rsidRPr="00841BDF">
        <w:rPr>
          <w:rFonts w:ascii="Times New Roman" w:hAnsi="Times New Roman"/>
          <w:b/>
          <w:sz w:val="28"/>
          <w:szCs w:val="28"/>
        </w:rPr>
        <w:t>, полномочи</w:t>
      </w:r>
      <w:r w:rsidR="00124D08" w:rsidRPr="00841BDF">
        <w:rPr>
          <w:rFonts w:ascii="Times New Roman" w:hAnsi="Times New Roman"/>
          <w:b/>
          <w:sz w:val="28"/>
          <w:szCs w:val="28"/>
        </w:rPr>
        <w:t>й</w:t>
      </w:r>
      <w:r w:rsidR="00B44E32" w:rsidRPr="00841BDF">
        <w:rPr>
          <w:rFonts w:ascii="Times New Roman" w:hAnsi="Times New Roman"/>
          <w:b/>
          <w:sz w:val="28"/>
          <w:szCs w:val="28"/>
        </w:rPr>
        <w:t>, обязанност</w:t>
      </w:r>
      <w:r w:rsidR="00124D08" w:rsidRPr="00841BDF">
        <w:rPr>
          <w:rFonts w:ascii="Times New Roman" w:hAnsi="Times New Roman"/>
          <w:b/>
          <w:sz w:val="28"/>
          <w:szCs w:val="28"/>
        </w:rPr>
        <w:t>ей</w:t>
      </w:r>
      <w:r w:rsidR="00B44E32" w:rsidRPr="00841BDF">
        <w:rPr>
          <w:rFonts w:ascii="Times New Roman" w:hAnsi="Times New Roman"/>
          <w:b/>
          <w:sz w:val="28"/>
          <w:szCs w:val="28"/>
        </w:rPr>
        <w:t xml:space="preserve"> и прав органов государственной власти Ростовской области и органов местного самоуправления или их изменени</w:t>
      </w:r>
      <w:r w:rsidR="00124D08" w:rsidRPr="00841BDF">
        <w:rPr>
          <w:rFonts w:ascii="Times New Roman" w:hAnsi="Times New Roman"/>
          <w:b/>
          <w:sz w:val="28"/>
          <w:szCs w:val="28"/>
        </w:rPr>
        <w:t>й</w:t>
      </w:r>
      <w:r w:rsidR="00B44E32" w:rsidRPr="00841BDF">
        <w:rPr>
          <w:rFonts w:ascii="Times New Roman" w:hAnsi="Times New Roman"/>
          <w:b/>
          <w:sz w:val="28"/>
          <w:szCs w:val="28"/>
        </w:rPr>
        <w:t>, а также порядок их реализации</w:t>
      </w:r>
      <w:r w:rsidRPr="00841BDF">
        <w:rPr>
          <w:rFonts w:ascii="Times New Roman" w:hAnsi="Times New Roman"/>
          <w:sz w:val="28"/>
          <w:szCs w:val="28"/>
        </w:rPr>
        <w:t xml:space="preserve"> </w:t>
      </w:r>
      <w:r w:rsidR="00B44E32" w:rsidRPr="00841BDF">
        <w:rPr>
          <w:rFonts w:ascii="Times New Roman" w:hAnsi="Times New Roman"/>
          <w:sz w:val="28"/>
          <w:szCs w:val="28"/>
        </w:rPr>
        <w:t xml:space="preserve"> </w:t>
      </w:r>
      <w:r w:rsidR="00EE1BA4" w:rsidRPr="00841BDF">
        <w:rPr>
          <w:rFonts w:ascii="Times New Roman" w:hAnsi="Times New Roman"/>
          <w:sz w:val="28"/>
          <w:szCs w:val="28"/>
        </w:rPr>
        <w:t>не предусмотрен</w:t>
      </w:r>
      <w:r w:rsidR="00124D08" w:rsidRPr="00841BDF">
        <w:rPr>
          <w:rFonts w:ascii="Times New Roman" w:hAnsi="Times New Roman"/>
          <w:sz w:val="28"/>
          <w:szCs w:val="28"/>
        </w:rPr>
        <w:t>о</w:t>
      </w:r>
      <w:r w:rsidRPr="00841BDF">
        <w:rPr>
          <w:rFonts w:ascii="Times New Roman" w:hAnsi="Times New Roman"/>
          <w:sz w:val="28"/>
          <w:szCs w:val="28"/>
        </w:rPr>
        <w:t>.</w:t>
      </w:r>
    </w:p>
    <w:p w:rsidR="00EE1BA4" w:rsidRPr="00E854C8" w:rsidRDefault="00796935" w:rsidP="00841BDF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34D6">
        <w:rPr>
          <w:rFonts w:ascii="Times New Roman" w:hAnsi="Times New Roman"/>
          <w:b/>
          <w:sz w:val="28"/>
          <w:szCs w:val="28"/>
        </w:rPr>
        <w:t>О</w:t>
      </w:r>
      <w:r w:rsidR="00B44E32" w:rsidRPr="001134D6">
        <w:rPr>
          <w:rFonts w:ascii="Times New Roman" w:hAnsi="Times New Roman"/>
          <w:b/>
          <w:sz w:val="28"/>
          <w:szCs w:val="28"/>
        </w:rPr>
        <w:t>ценка соответствующих расходов (возможных поступлений) областного бюджета</w:t>
      </w:r>
      <w:r w:rsidR="001134D6">
        <w:rPr>
          <w:rFonts w:ascii="Times New Roman" w:hAnsi="Times New Roman"/>
          <w:sz w:val="28"/>
          <w:szCs w:val="28"/>
        </w:rPr>
        <w:t>.</w:t>
      </w:r>
      <w:r w:rsidR="00B44E32" w:rsidRPr="00E854C8">
        <w:rPr>
          <w:rFonts w:ascii="Times New Roman" w:hAnsi="Times New Roman"/>
          <w:sz w:val="28"/>
          <w:szCs w:val="28"/>
        </w:rPr>
        <w:t xml:space="preserve"> </w:t>
      </w:r>
    </w:p>
    <w:p w:rsidR="008956AF" w:rsidRPr="00E854C8" w:rsidRDefault="004569B6" w:rsidP="00841BD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4C8">
        <w:rPr>
          <w:rFonts w:ascii="Times New Roman" w:hAnsi="Times New Roman"/>
          <w:sz w:val="28"/>
          <w:szCs w:val="28"/>
        </w:rPr>
        <w:t>Р</w:t>
      </w:r>
      <w:r w:rsidR="00EE1BA4" w:rsidRPr="00E854C8">
        <w:rPr>
          <w:rFonts w:ascii="Times New Roman" w:hAnsi="Times New Roman"/>
          <w:sz w:val="28"/>
          <w:szCs w:val="28"/>
        </w:rPr>
        <w:t xml:space="preserve">асходы областного бюджета в соответствии с Областным законом от </w:t>
      </w:r>
      <w:r w:rsidR="00EE1BA4" w:rsidRPr="00E854C8">
        <w:rPr>
          <w:rFonts w:ascii="Times New Roman" w:eastAsia="Calibri" w:hAnsi="Times New Roman" w:cs="Times New Roman"/>
          <w:sz w:val="28"/>
          <w:szCs w:val="28"/>
        </w:rPr>
        <w:t xml:space="preserve">16.12.2013 № 75-ЗС «Об областном бюджете на 2014 год и на плановый период 2015 и 2016 годов» на </w:t>
      </w:r>
      <w:r w:rsidR="00457270" w:rsidRPr="00E854C8">
        <w:rPr>
          <w:rFonts w:ascii="Times New Roman" w:eastAsia="Calibri" w:hAnsi="Times New Roman" w:cs="Times New Roman"/>
          <w:sz w:val="28"/>
          <w:szCs w:val="28"/>
        </w:rPr>
        <w:t>указанные в пункт</w:t>
      </w:r>
      <w:r w:rsidR="00C54ED6">
        <w:rPr>
          <w:rFonts w:ascii="Times New Roman" w:eastAsia="Calibri" w:hAnsi="Times New Roman" w:cs="Times New Roman"/>
          <w:sz w:val="28"/>
          <w:szCs w:val="28"/>
        </w:rPr>
        <w:t>е</w:t>
      </w:r>
      <w:r w:rsidR="00457270" w:rsidRPr="00E854C8">
        <w:rPr>
          <w:rFonts w:ascii="Times New Roman" w:eastAsia="Calibri" w:hAnsi="Times New Roman" w:cs="Times New Roman"/>
          <w:sz w:val="28"/>
          <w:szCs w:val="28"/>
        </w:rPr>
        <w:t xml:space="preserve"> 3 </w:t>
      </w:r>
      <w:r w:rsidR="00EE1BA4" w:rsidRPr="00E854C8">
        <w:rPr>
          <w:rFonts w:ascii="Times New Roman" w:eastAsia="Calibri" w:hAnsi="Times New Roman" w:cs="Times New Roman"/>
          <w:sz w:val="28"/>
          <w:szCs w:val="28"/>
        </w:rPr>
        <w:t>цели  в 2014</w:t>
      </w:r>
      <w:r w:rsidR="00C54E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1BA4" w:rsidRPr="00E854C8">
        <w:rPr>
          <w:rFonts w:ascii="Times New Roman" w:eastAsia="Calibri" w:hAnsi="Times New Roman" w:cs="Times New Roman"/>
          <w:sz w:val="28"/>
          <w:szCs w:val="28"/>
        </w:rPr>
        <w:t>предусмотрен</w:t>
      </w:r>
      <w:r w:rsidR="008956AF" w:rsidRPr="00E854C8">
        <w:rPr>
          <w:rFonts w:ascii="Times New Roman" w:eastAsia="Calibri" w:hAnsi="Times New Roman" w:cs="Times New Roman"/>
          <w:sz w:val="28"/>
          <w:szCs w:val="28"/>
        </w:rPr>
        <w:t xml:space="preserve">ы в </w:t>
      </w:r>
      <w:r w:rsidR="00C54ED6" w:rsidRPr="00C305A8">
        <w:rPr>
          <w:rFonts w:ascii="Times New Roman" w:hAnsi="Times New Roman" w:cs="Times New Roman"/>
          <w:sz w:val="28"/>
          <w:szCs w:val="28"/>
        </w:rPr>
        <w:t>сумме 8543,7 тыс</w:t>
      </w:r>
      <w:r w:rsidR="00841BDF">
        <w:rPr>
          <w:rFonts w:ascii="Times New Roman" w:hAnsi="Times New Roman" w:cs="Times New Roman"/>
          <w:sz w:val="28"/>
          <w:szCs w:val="28"/>
        </w:rPr>
        <w:t xml:space="preserve">яч </w:t>
      </w:r>
      <w:r w:rsidR="00C54ED6" w:rsidRPr="00C305A8">
        <w:rPr>
          <w:rFonts w:ascii="Times New Roman" w:hAnsi="Times New Roman" w:cs="Times New Roman"/>
          <w:sz w:val="28"/>
          <w:szCs w:val="28"/>
        </w:rPr>
        <w:t>руб</w:t>
      </w:r>
      <w:r w:rsidR="00C54ED6">
        <w:rPr>
          <w:rFonts w:ascii="Times New Roman" w:hAnsi="Times New Roman" w:cs="Times New Roman"/>
          <w:sz w:val="28"/>
          <w:szCs w:val="28"/>
        </w:rPr>
        <w:t>лей</w:t>
      </w:r>
      <w:r w:rsidR="00B77F22" w:rsidRPr="00E854C8">
        <w:rPr>
          <w:rFonts w:ascii="Times New Roman" w:eastAsia="Calibri" w:hAnsi="Times New Roman" w:cs="Times New Roman"/>
          <w:sz w:val="28"/>
          <w:szCs w:val="28"/>
        </w:rPr>
        <w:t>.</w:t>
      </w:r>
      <w:r w:rsidR="00EE1BA4" w:rsidRPr="00E854C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44E32" w:rsidRPr="00E854C8" w:rsidRDefault="00796935" w:rsidP="00E854C8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4F43">
        <w:rPr>
          <w:rFonts w:ascii="Times New Roman" w:hAnsi="Times New Roman"/>
          <w:b/>
          <w:sz w:val="28"/>
          <w:szCs w:val="28"/>
        </w:rPr>
        <w:t>Н</w:t>
      </w:r>
      <w:r w:rsidR="00B44E32" w:rsidRPr="00964F43">
        <w:rPr>
          <w:rFonts w:ascii="Times New Roman" w:hAnsi="Times New Roman"/>
          <w:b/>
          <w:sz w:val="28"/>
          <w:szCs w:val="28"/>
        </w:rPr>
        <w:t>овые обязанности для субъектов предпринимательской и инвестицион</w:t>
      </w:r>
      <w:r w:rsidR="00B44E32" w:rsidRPr="001134D6">
        <w:rPr>
          <w:rFonts w:ascii="Times New Roman" w:hAnsi="Times New Roman"/>
          <w:b/>
          <w:sz w:val="28"/>
          <w:szCs w:val="28"/>
        </w:rPr>
        <w:t>ной деятельности либо изменение содержания существующих обязанностей, а также порядок организации их исполнени</w:t>
      </w:r>
      <w:r w:rsidR="00B44E32" w:rsidRPr="00E854C8">
        <w:rPr>
          <w:rFonts w:ascii="Times New Roman" w:hAnsi="Times New Roman"/>
          <w:sz w:val="28"/>
          <w:szCs w:val="28"/>
        </w:rPr>
        <w:t>я</w:t>
      </w:r>
      <w:r w:rsidR="00324FEE" w:rsidRPr="00E854C8">
        <w:rPr>
          <w:rFonts w:ascii="Times New Roman" w:hAnsi="Times New Roman"/>
          <w:sz w:val="28"/>
          <w:szCs w:val="28"/>
        </w:rPr>
        <w:t xml:space="preserve"> </w:t>
      </w:r>
      <w:r w:rsidR="008956AF" w:rsidRPr="00E854C8">
        <w:rPr>
          <w:rFonts w:ascii="Times New Roman" w:hAnsi="Times New Roman"/>
          <w:sz w:val="28"/>
          <w:szCs w:val="28"/>
        </w:rPr>
        <w:t>не предусмотрены</w:t>
      </w:r>
      <w:r w:rsidRPr="00E854C8">
        <w:rPr>
          <w:rFonts w:ascii="Times New Roman" w:hAnsi="Times New Roman"/>
          <w:sz w:val="28"/>
          <w:szCs w:val="28"/>
        </w:rPr>
        <w:t>.</w:t>
      </w:r>
    </w:p>
    <w:p w:rsidR="00B44E32" w:rsidRPr="00E854C8" w:rsidRDefault="00B758EF" w:rsidP="00E854C8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34D6">
        <w:rPr>
          <w:rFonts w:ascii="Times New Roman" w:hAnsi="Times New Roman"/>
          <w:b/>
          <w:sz w:val="28"/>
          <w:szCs w:val="28"/>
        </w:rPr>
        <w:t>Р</w:t>
      </w:r>
      <w:r w:rsidR="00B44E32" w:rsidRPr="001134D6">
        <w:rPr>
          <w:rFonts w:ascii="Times New Roman" w:hAnsi="Times New Roman"/>
          <w:b/>
          <w:sz w:val="28"/>
          <w:szCs w:val="28"/>
        </w:rPr>
        <w:t>асход</w:t>
      </w:r>
      <w:r w:rsidRPr="001134D6">
        <w:rPr>
          <w:rFonts w:ascii="Times New Roman" w:hAnsi="Times New Roman"/>
          <w:b/>
          <w:sz w:val="28"/>
          <w:szCs w:val="28"/>
        </w:rPr>
        <w:t>ы</w:t>
      </w:r>
      <w:r w:rsidR="00B44E32" w:rsidRPr="001134D6">
        <w:rPr>
          <w:rFonts w:ascii="Times New Roman" w:hAnsi="Times New Roman"/>
          <w:b/>
          <w:sz w:val="28"/>
          <w:szCs w:val="28"/>
        </w:rPr>
        <w:t xml:space="preserve"> субъектов предпринимательской и инвестиционной деятельности, связанны</w:t>
      </w:r>
      <w:r w:rsidRPr="001134D6">
        <w:rPr>
          <w:rFonts w:ascii="Times New Roman" w:hAnsi="Times New Roman"/>
          <w:b/>
          <w:sz w:val="28"/>
          <w:szCs w:val="28"/>
        </w:rPr>
        <w:t>е</w:t>
      </w:r>
      <w:r w:rsidR="00B44E32" w:rsidRPr="001134D6">
        <w:rPr>
          <w:rFonts w:ascii="Times New Roman" w:hAnsi="Times New Roman"/>
          <w:b/>
          <w:sz w:val="28"/>
          <w:szCs w:val="28"/>
        </w:rPr>
        <w:t xml:space="preserve"> с необходимостью соблюдения установленных обязанностей либо с изменением содержания таких обязанностей</w:t>
      </w:r>
      <w:r w:rsidR="00B44E32" w:rsidRPr="00E854C8">
        <w:rPr>
          <w:rFonts w:ascii="Times New Roman" w:hAnsi="Times New Roman"/>
          <w:sz w:val="28"/>
          <w:szCs w:val="28"/>
        </w:rPr>
        <w:t xml:space="preserve"> не предусмотрены</w:t>
      </w:r>
      <w:r w:rsidR="00796935" w:rsidRPr="00E854C8">
        <w:rPr>
          <w:rFonts w:ascii="Times New Roman" w:hAnsi="Times New Roman"/>
          <w:sz w:val="28"/>
          <w:szCs w:val="28"/>
        </w:rPr>
        <w:t>.</w:t>
      </w:r>
    </w:p>
    <w:p w:rsidR="00B44E32" w:rsidRPr="00E854C8" w:rsidRDefault="00E854C8" w:rsidP="00E854C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4F43">
        <w:rPr>
          <w:rFonts w:ascii="Times New Roman" w:hAnsi="Times New Roman"/>
          <w:b/>
          <w:sz w:val="28"/>
          <w:szCs w:val="28"/>
        </w:rPr>
        <w:t>10.</w:t>
      </w:r>
      <w:r w:rsidRPr="00E854C8">
        <w:rPr>
          <w:rFonts w:ascii="Times New Roman" w:hAnsi="Times New Roman"/>
          <w:sz w:val="28"/>
          <w:szCs w:val="28"/>
        </w:rPr>
        <w:t xml:space="preserve"> </w:t>
      </w:r>
      <w:r w:rsidR="004569B6" w:rsidRPr="001134D6">
        <w:rPr>
          <w:rFonts w:ascii="Times New Roman" w:hAnsi="Times New Roman"/>
          <w:b/>
          <w:sz w:val="28"/>
          <w:szCs w:val="28"/>
        </w:rPr>
        <w:t>П</w:t>
      </w:r>
      <w:r w:rsidR="00B44E32" w:rsidRPr="001134D6">
        <w:rPr>
          <w:rFonts w:ascii="Times New Roman" w:hAnsi="Times New Roman"/>
          <w:b/>
          <w:sz w:val="28"/>
          <w:szCs w:val="28"/>
        </w:rPr>
        <w:t>ри решении проблемы предложенным способом регулирования рисков и негативных последствий</w:t>
      </w:r>
      <w:r w:rsidR="00B44E32" w:rsidRPr="00E854C8">
        <w:rPr>
          <w:rFonts w:ascii="Times New Roman" w:hAnsi="Times New Roman"/>
          <w:sz w:val="28"/>
          <w:szCs w:val="28"/>
        </w:rPr>
        <w:t xml:space="preserve"> не установлено</w:t>
      </w:r>
      <w:r w:rsidR="00796935" w:rsidRPr="00E854C8">
        <w:rPr>
          <w:rFonts w:ascii="Times New Roman" w:hAnsi="Times New Roman"/>
          <w:sz w:val="28"/>
          <w:szCs w:val="28"/>
        </w:rPr>
        <w:t>.</w:t>
      </w:r>
    </w:p>
    <w:p w:rsidR="00964F43" w:rsidRDefault="004569B6" w:rsidP="00964F4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64F43">
        <w:rPr>
          <w:rFonts w:ascii="Times New Roman" w:hAnsi="Times New Roman"/>
          <w:b/>
          <w:sz w:val="28"/>
          <w:szCs w:val="28"/>
        </w:rPr>
        <w:t>11.</w:t>
      </w:r>
      <w:r w:rsidRPr="00E854C8">
        <w:rPr>
          <w:rFonts w:ascii="Times New Roman" w:hAnsi="Times New Roman"/>
          <w:sz w:val="28"/>
          <w:szCs w:val="28"/>
        </w:rPr>
        <w:t xml:space="preserve">  </w:t>
      </w:r>
      <w:r w:rsidR="00796935" w:rsidRPr="001134D6">
        <w:rPr>
          <w:rFonts w:ascii="Times New Roman" w:hAnsi="Times New Roman"/>
          <w:b/>
          <w:sz w:val="28"/>
          <w:szCs w:val="28"/>
        </w:rPr>
        <w:t>П</w:t>
      </w:r>
      <w:r w:rsidR="00B44E32" w:rsidRPr="001134D6">
        <w:rPr>
          <w:rFonts w:ascii="Times New Roman" w:hAnsi="Times New Roman"/>
          <w:b/>
          <w:sz w:val="28"/>
          <w:szCs w:val="28"/>
        </w:rPr>
        <w:t>редполагаемая дата вступления в силу проекта нормативного правового акта</w:t>
      </w:r>
      <w:r w:rsidR="00964F43">
        <w:rPr>
          <w:rFonts w:ascii="Times New Roman" w:hAnsi="Times New Roman"/>
          <w:b/>
          <w:sz w:val="28"/>
          <w:szCs w:val="28"/>
        </w:rPr>
        <w:t xml:space="preserve">  </w:t>
      </w:r>
      <w:r w:rsidR="00964F43">
        <w:rPr>
          <w:rFonts w:ascii="Times New Roman" w:hAnsi="Times New Roman"/>
          <w:sz w:val="28"/>
          <w:szCs w:val="28"/>
        </w:rPr>
        <w:t>15</w:t>
      </w:r>
      <w:r w:rsidR="00964F43" w:rsidRPr="00E854C8">
        <w:rPr>
          <w:rFonts w:ascii="Times New Roman" w:hAnsi="Times New Roman"/>
          <w:sz w:val="28"/>
          <w:szCs w:val="28"/>
        </w:rPr>
        <w:t>.0</w:t>
      </w:r>
      <w:r w:rsidR="00964F43">
        <w:rPr>
          <w:rFonts w:ascii="Times New Roman" w:hAnsi="Times New Roman"/>
          <w:sz w:val="28"/>
          <w:szCs w:val="28"/>
        </w:rPr>
        <w:t>8</w:t>
      </w:r>
      <w:r w:rsidR="00964F43" w:rsidRPr="00E854C8">
        <w:rPr>
          <w:rFonts w:ascii="Times New Roman" w:hAnsi="Times New Roman"/>
          <w:sz w:val="28"/>
          <w:szCs w:val="28"/>
        </w:rPr>
        <w:t>.2014</w:t>
      </w:r>
    </w:p>
    <w:p w:rsidR="00964F43" w:rsidRPr="00E854C8" w:rsidRDefault="00964F43" w:rsidP="00964F4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4F43">
        <w:rPr>
          <w:rFonts w:ascii="Times New Roman" w:hAnsi="Times New Roman"/>
          <w:b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77A9">
        <w:rPr>
          <w:rFonts w:ascii="Times New Roman" w:hAnsi="Times New Roman"/>
          <w:b/>
          <w:sz w:val="28"/>
          <w:szCs w:val="28"/>
        </w:rPr>
        <w:t>Установление переходного периода и (или) отсрочки вступления в силу проекта нормативного правового акта либо необходимости распространения предлагаемого регулирования на ранее возникшие отношения</w:t>
      </w:r>
      <w:r w:rsidRPr="00E854C8">
        <w:rPr>
          <w:rFonts w:ascii="Times New Roman" w:hAnsi="Times New Roman"/>
          <w:sz w:val="28"/>
          <w:szCs w:val="28"/>
        </w:rPr>
        <w:t xml:space="preserve"> не предусмотрено.</w:t>
      </w:r>
    </w:p>
    <w:p w:rsidR="008956AF" w:rsidRPr="00E854C8" w:rsidRDefault="004569B6" w:rsidP="00964F4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4F43">
        <w:rPr>
          <w:rFonts w:ascii="Times New Roman" w:hAnsi="Times New Roman"/>
          <w:b/>
          <w:sz w:val="28"/>
          <w:szCs w:val="28"/>
        </w:rPr>
        <w:t>1</w:t>
      </w:r>
      <w:r w:rsidR="00964F43" w:rsidRPr="00964F43">
        <w:rPr>
          <w:rFonts w:ascii="Times New Roman" w:hAnsi="Times New Roman"/>
          <w:b/>
          <w:sz w:val="28"/>
          <w:szCs w:val="28"/>
        </w:rPr>
        <w:t>3</w:t>
      </w:r>
      <w:r w:rsidRPr="00964F43">
        <w:rPr>
          <w:rFonts w:ascii="Times New Roman" w:hAnsi="Times New Roman"/>
          <w:b/>
          <w:sz w:val="28"/>
          <w:szCs w:val="28"/>
        </w:rPr>
        <w:t>.</w:t>
      </w:r>
      <w:r w:rsidRPr="00E854C8">
        <w:rPr>
          <w:rFonts w:ascii="Times New Roman" w:hAnsi="Times New Roman"/>
          <w:sz w:val="28"/>
          <w:szCs w:val="28"/>
        </w:rPr>
        <w:t xml:space="preserve"> </w:t>
      </w:r>
      <w:r w:rsidR="00796935" w:rsidRPr="001134D6">
        <w:rPr>
          <w:rFonts w:ascii="Times New Roman" w:hAnsi="Times New Roman"/>
          <w:b/>
          <w:sz w:val="28"/>
          <w:szCs w:val="28"/>
        </w:rPr>
        <w:t>О</w:t>
      </w:r>
      <w:r w:rsidR="00B44E32" w:rsidRPr="001134D6">
        <w:rPr>
          <w:rFonts w:ascii="Times New Roman" w:hAnsi="Times New Roman"/>
          <w:b/>
          <w:sz w:val="28"/>
          <w:szCs w:val="28"/>
        </w:rPr>
        <w:t xml:space="preserve">писание </w:t>
      </w:r>
      <w:proofErr w:type="gramStart"/>
      <w:r w:rsidR="00B44E32" w:rsidRPr="001134D6">
        <w:rPr>
          <w:rFonts w:ascii="Times New Roman" w:hAnsi="Times New Roman"/>
          <w:b/>
          <w:sz w:val="28"/>
          <w:szCs w:val="28"/>
        </w:rPr>
        <w:t>методов контроля эффективности избранного способа достижения цели регулирования</w:t>
      </w:r>
      <w:proofErr w:type="gramEnd"/>
      <w:r w:rsidR="001134D6">
        <w:rPr>
          <w:rFonts w:ascii="Times New Roman" w:hAnsi="Times New Roman"/>
          <w:b/>
          <w:sz w:val="28"/>
          <w:szCs w:val="28"/>
        </w:rPr>
        <w:t>.</w:t>
      </w:r>
      <w:r w:rsidR="00B44E32" w:rsidRPr="00E854C8">
        <w:rPr>
          <w:rFonts w:ascii="Times New Roman" w:hAnsi="Times New Roman"/>
          <w:sz w:val="28"/>
          <w:szCs w:val="28"/>
        </w:rPr>
        <w:t xml:space="preserve"> </w:t>
      </w:r>
    </w:p>
    <w:p w:rsidR="00B44E32" w:rsidRPr="00E854C8" w:rsidRDefault="004569B6" w:rsidP="00964F4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854C8">
        <w:rPr>
          <w:rFonts w:ascii="Times New Roman" w:hAnsi="Times New Roman"/>
          <w:sz w:val="28"/>
          <w:szCs w:val="28"/>
        </w:rPr>
        <w:t>В</w:t>
      </w:r>
      <w:r w:rsidR="00796935" w:rsidRPr="00E854C8">
        <w:rPr>
          <w:rFonts w:ascii="Times New Roman" w:hAnsi="Times New Roman"/>
          <w:sz w:val="28"/>
          <w:szCs w:val="28"/>
        </w:rPr>
        <w:t xml:space="preserve"> целях контроля эффективности </w:t>
      </w:r>
      <w:r w:rsidR="001134D6">
        <w:rPr>
          <w:rFonts w:ascii="Times New Roman" w:hAnsi="Times New Roman"/>
          <w:sz w:val="28"/>
          <w:szCs w:val="28"/>
        </w:rPr>
        <w:t xml:space="preserve">предоставляемых </w:t>
      </w:r>
      <w:r w:rsidR="001134D6" w:rsidRPr="009D5B3E">
        <w:rPr>
          <w:rFonts w:ascii="Times New Roman" w:hAnsi="Times New Roman"/>
          <w:sz w:val="28"/>
          <w:szCs w:val="28"/>
        </w:rPr>
        <w:t xml:space="preserve">мер государственной поддержки </w:t>
      </w:r>
      <w:r w:rsidR="00796935" w:rsidRPr="009D5B3E">
        <w:rPr>
          <w:rFonts w:ascii="Times New Roman" w:hAnsi="Times New Roman"/>
          <w:sz w:val="28"/>
          <w:szCs w:val="28"/>
        </w:rPr>
        <w:t>предполага</w:t>
      </w:r>
      <w:r w:rsidR="009D5B3E">
        <w:rPr>
          <w:rFonts w:ascii="Times New Roman" w:hAnsi="Times New Roman"/>
          <w:sz w:val="28"/>
          <w:szCs w:val="28"/>
        </w:rPr>
        <w:t>е</w:t>
      </w:r>
      <w:r w:rsidR="00796935" w:rsidRPr="009D5B3E">
        <w:rPr>
          <w:rFonts w:ascii="Times New Roman" w:hAnsi="Times New Roman"/>
          <w:sz w:val="28"/>
          <w:szCs w:val="28"/>
        </w:rPr>
        <w:t xml:space="preserve">тся </w:t>
      </w:r>
      <w:r w:rsidR="00E854C8" w:rsidRPr="009D5B3E">
        <w:rPr>
          <w:rFonts w:ascii="Times New Roman" w:hAnsi="Times New Roman"/>
          <w:sz w:val="28"/>
          <w:szCs w:val="28"/>
        </w:rPr>
        <w:t>мониторинг</w:t>
      </w:r>
      <w:r w:rsidR="001134D6" w:rsidRPr="009D5B3E">
        <w:rPr>
          <w:rFonts w:ascii="Times New Roman" w:hAnsi="Times New Roman"/>
          <w:sz w:val="28"/>
          <w:szCs w:val="28"/>
        </w:rPr>
        <w:t xml:space="preserve"> </w:t>
      </w:r>
      <w:r w:rsidR="00EE05F7" w:rsidRPr="009D5B3E">
        <w:rPr>
          <w:rFonts w:ascii="Times New Roman" w:hAnsi="Times New Roman" w:cs="Times New Roman"/>
          <w:sz w:val="28"/>
          <w:szCs w:val="28"/>
        </w:rPr>
        <w:t>выполнении показателей эффективности, установленных соглашением о предоставлении государственной поддержки</w:t>
      </w:r>
      <w:r w:rsidR="00E774E0" w:rsidRPr="009D5B3E">
        <w:rPr>
          <w:rFonts w:ascii="Times New Roman" w:hAnsi="Times New Roman"/>
          <w:sz w:val="28"/>
          <w:szCs w:val="28"/>
        </w:rPr>
        <w:t>, в рамках установленных полномочий</w:t>
      </w:r>
      <w:r w:rsidR="006E2D63" w:rsidRPr="009D5B3E">
        <w:rPr>
          <w:rFonts w:ascii="Times New Roman" w:hAnsi="Times New Roman"/>
          <w:sz w:val="28"/>
          <w:szCs w:val="28"/>
        </w:rPr>
        <w:t>.</w:t>
      </w:r>
    </w:p>
    <w:p w:rsidR="008956AF" w:rsidRPr="00964F43" w:rsidRDefault="00964F43" w:rsidP="00964F43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6E2D63" w:rsidRPr="00964F43">
        <w:rPr>
          <w:rFonts w:ascii="Times New Roman" w:hAnsi="Times New Roman"/>
          <w:b/>
          <w:sz w:val="28"/>
          <w:szCs w:val="28"/>
        </w:rPr>
        <w:t>Н</w:t>
      </w:r>
      <w:r w:rsidR="00B44E32" w:rsidRPr="00964F43">
        <w:rPr>
          <w:rFonts w:ascii="Times New Roman" w:hAnsi="Times New Roman"/>
          <w:b/>
          <w:sz w:val="28"/>
          <w:szCs w:val="28"/>
        </w:rPr>
        <w:t>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  <w:r w:rsidR="001134D6" w:rsidRPr="00964F43">
        <w:rPr>
          <w:rFonts w:ascii="Times New Roman" w:hAnsi="Times New Roman"/>
          <w:sz w:val="28"/>
          <w:szCs w:val="28"/>
        </w:rPr>
        <w:t>.</w:t>
      </w:r>
      <w:r w:rsidR="00B44E32" w:rsidRPr="00964F43">
        <w:rPr>
          <w:rFonts w:ascii="Times New Roman" w:hAnsi="Times New Roman"/>
          <w:sz w:val="28"/>
          <w:szCs w:val="28"/>
        </w:rPr>
        <w:t xml:space="preserve"> </w:t>
      </w:r>
    </w:p>
    <w:p w:rsidR="00964F43" w:rsidRDefault="004569B6" w:rsidP="00964F4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854C8">
        <w:rPr>
          <w:rFonts w:ascii="Times New Roman" w:hAnsi="Times New Roman"/>
          <w:sz w:val="28"/>
          <w:szCs w:val="28"/>
        </w:rPr>
        <w:t>Д</w:t>
      </w:r>
      <w:r w:rsidR="00B77F22" w:rsidRPr="00E854C8">
        <w:rPr>
          <w:rFonts w:ascii="Times New Roman" w:hAnsi="Times New Roman"/>
          <w:sz w:val="28"/>
          <w:szCs w:val="28"/>
        </w:rPr>
        <w:t xml:space="preserve">ля достижения заявленных целей регулирования необходимы: </w:t>
      </w:r>
    </w:p>
    <w:p w:rsidR="00964F43" w:rsidRDefault="00B30665" w:rsidP="00964F4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854C8">
        <w:rPr>
          <w:rFonts w:ascii="Times New Roman" w:hAnsi="Times New Roman"/>
          <w:sz w:val="28"/>
          <w:szCs w:val="28"/>
        </w:rPr>
        <w:t xml:space="preserve">принятие данного проекта постановления, </w:t>
      </w:r>
    </w:p>
    <w:p w:rsidR="00964F43" w:rsidRDefault="00B30665" w:rsidP="00964F4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54C8">
        <w:rPr>
          <w:rFonts w:ascii="Times New Roman" w:hAnsi="Times New Roman"/>
          <w:sz w:val="28"/>
          <w:szCs w:val="28"/>
        </w:rPr>
        <w:t>утверждение административн</w:t>
      </w:r>
      <w:r w:rsidR="00C54ED6">
        <w:rPr>
          <w:rFonts w:ascii="Times New Roman" w:hAnsi="Times New Roman"/>
          <w:sz w:val="28"/>
          <w:szCs w:val="28"/>
        </w:rPr>
        <w:t>ого</w:t>
      </w:r>
      <w:r w:rsidRPr="00E854C8">
        <w:rPr>
          <w:rFonts w:ascii="Times New Roman" w:hAnsi="Times New Roman"/>
          <w:sz w:val="28"/>
          <w:szCs w:val="28"/>
        </w:rPr>
        <w:t xml:space="preserve"> регламент</w:t>
      </w:r>
      <w:r w:rsidR="00C54ED6">
        <w:rPr>
          <w:rFonts w:ascii="Times New Roman" w:hAnsi="Times New Roman"/>
          <w:sz w:val="28"/>
          <w:szCs w:val="28"/>
        </w:rPr>
        <w:t>а</w:t>
      </w:r>
      <w:r w:rsidRPr="00E854C8">
        <w:rPr>
          <w:rFonts w:ascii="Times New Roman" w:hAnsi="Times New Roman"/>
          <w:sz w:val="28"/>
          <w:szCs w:val="28"/>
        </w:rPr>
        <w:t xml:space="preserve"> по предоставлению государственн</w:t>
      </w:r>
      <w:r w:rsidR="00C54ED6">
        <w:rPr>
          <w:rFonts w:ascii="Times New Roman" w:hAnsi="Times New Roman"/>
          <w:sz w:val="28"/>
          <w:szCs w:val="28"/>
        </w:rPr>
        <w:t xml:space="preserve">ой </w:t>
      </w:r>
      <w:r w:rsidRPr="00E854C8">
        <w:rPr>
          <w:rFonts w:ascii="Times New Roman" w:hAnsi="Times New Roman"/>
          <w:sz w:val="28"/>
          <w:szCs w:val="28"/>
        </w:rPr>
        <w:t>услуг</w:t>
      </w:r>
      <w:r w:rsidR="00C54ED6">
        <w:rPr>
          <w:rFonts w:ascii="Times New Roman" w:hAnsi="Times New Roman"/>
          <w:sz w:val="28"/>
          <w:szCs w:val="28"/>
        </w:rPr>
        <w:t>и</w:t>
      </w:r>
      <w:r w:rsidRPr="00E854C8">
        <w:rPr>
          <w:rFonts w:ascii="Times New Roman" w:hAnsi="Times New Roman"/>
          <w:sz w:val="28"/>
          <w:szCs w:val="28"/>
        </w:rPr>
        <w:t xml:space="preserve"> </w:t>
      </w:r>
      <w:r w:rsidR="00B77F22" w:rsidRPr="00E854C8">
        <w:rPr>
          <w:rFonts w:ascii="Times New Roman" w:hAnsi="Times New Roman"/>
          <w:sz w:val="28"/>
          <w:szCs w:val="28"/>
        </w:rPr>
        <w:t xml:space="preserve"> </w:t>
      </w:r>
      <w:r w:rsidR="00B77F22" w:rsidRPr="00E854C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77F22" w:rsidRPr="00E854C8">
        <w:rPr>
          <w:rFonts w:ascii="Times New Roman" w:hAnsi="Times New Roman" w:cs="Times New Roman"/>
          <w:sz w:val="28"/>
          <w:szCs w:val="28"/>
        </w:rPr>
        <w:t xml:space="preserve">Предоставление субсидий </w:t>
      </w:r>
      <w:r w:rsidR="00C54ED6" w:rsidRPr="00C305A8">
        <w:rPr>
          <w:rFonts w:ascii="Times New Roman" w:eastAsia="Calibri" w:hAnsi="Times New Roman" w:cs="Times New Roman"/>
          <w:sz w:val="28"/>
          <w:szCs w:val="28"/>
          <w:lang w:eastAsia="ru-RU"/>
        </w:rPr>
        <w:t>на возмещение части затрат на приобретение основных средств в части технологического, торгового и холодильного оборудования, транспортных средств, необходимых для производства, закупки, переработки и сбыта сельскохозяйственной и пищевой продукции (мяса и мясопродуктов, молока и молочных продуктов, картофеля, фруктов, овощей, хлебобулочных и кондитерских изделий)</w:t>
      </w:r>
      <w:r w:rsidR="00B77F22" w:rsidRPr="00E854C8">
        <w:rPr>
          <w:rFonts w:ascii="Times New Roman" w:hAnsi="Times New Roman" w:cs="Times New Roman"/>
          <w:sz w:val="28"/>
          <w:szCs w:val="28"/>
        </w:rPr>
        <w:t>»</w:t>
      </w:r>
      <w:r w:rsidRPr="00E854C8">
        <w:rPr>
          <w:rFonts w:ascii="Times New Roman" w:hAnsi="Times New Roman"/>
          <w:sz w:val="28"/>
          <w:szCs w:val="28"/>
        </w:rPr>
        <w:t xml:space="preserve">, </w:t>
      </w:r>
      <w:proofErr w:type="gramEnd"/>
    </w:p>
    <w:p w:rsidR="00964F43" w:rsidRPr="00E854C8" w:rsidRDefault="00964F43" w:rsidP="00964F4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54C8">
        <w:rPr>
          <w:rFonts w:ascii="Times New Roman" w:hAnsi="Times New Roman"/>
          <w:sz w:val="28"/>
          <w:szCs w:val="28"/>
        </w:rPr>
        <w:t xml:space="preserve">информирование субъектов малого </w:t>
      </w:r>
      <w:r>
        <w:rPr>
          <w:rFonts w:ascii="Times New Roman" w:hAnsi="Times New Roman"/>
          <w:sz w:val="28"/>
          <w:szCs w:val="28"/>
        </w:rPr>
        <w:t>и среднего предпринимательства (</w:t>
      </w:r>
      <w:r w:rsidRPr="00E854C8">
        <w:rPr>
          <w:rFonts w:ascii="Times New Roman" w:hAnsi="Times New Roman"/>
          <w:sz w:val="28"/>
          <w:szCs w:val="28"/>
        </w:rPr>
        <w:t xml:space="preserve">сельскохозяйственные потребительские кооперативы и </w:t>
      </w:r>
      <w:r w:rsidRPr="00C54ED6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C54E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потребительской кооперации (их союз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hAnsi="Times New Roman"/>
          <w:sz w:val="28"/>
          <w:szCs w:val="28"/>
        </w:rPr>
        <w:t>),</w:t>
      </w:r>
      <w:r w:rsidRPr="00E854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муниципальных образований</w:t>
      </w:r>
      <w:r w:rsidRPr="00E854C8">
        <w:rPr>
          <w:rFonts w:ascii="Times New Roman" w:hAnsi="Times New Roman"/>
          <w:sz w:val="28"/>
          <w:szCs w:val="28"/>
        </w:rPr>
        <w:t xml:space="preserve"> посредством 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>,</w:t>
      </w:r>
      <w:r w:rsidRPr="00E854C8">
        <w:rPr>
          <w:rFonts w:ascii="Times New Roman" w:hAnsi="Times New Roman"/>
          <w:sz w:val="28"/>
          <w:szCs w:val="28"/>
        </w:rPr>
        <w:t xml:space="preserve"> СМИ.</w:t>
      </w:r>
      <w:proofErr w:type="gramEnd"/>
    </w:p>
    <w:p w:rsidR="00445276" w:rsidRPr="00964F43" w:rsidRDefault="006E2D63" w:rsidP="00964F43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4F43">
        <w:rPr>
          <w:rFonts w:ascii="Times New Roman" w:hAnsi="Times New Roman"/>
          <w:b/>
          <w:sz w:val="28"/>
          <w:szCs w:val="28"/>
        </w:rPr>
        <w:t>И</w:t>
      </w:r>
      <w:r w:rsidR="00B44E32" w:rsidRPr="00964F43">
        <w:rPr>
          <w:rFonts w:ascii="Times New Roman" w:hAnsi="Times New Roman"/>
          <w:b/>
          <w:sz w:val="28"/>
          <w:szCs w:val="28"/>
        </w:rPr>
        <w:t>ндикативные показатели</w:t>
      </w:r>
      <w:r w:rsidR="00E854C8" w:rsidRPr="00964F43">
        <w:rPr>
          <w:rFonts w:ascii="Times New Roman" w:hAnsi="Times New Roman"/>
          <w:b/>
          <w:sz w:val="28"/>
          <w:szCs w:val="28"/>
        </w:rPr>
        <w:t xml:space="preserve"> </w:t>
      </w:r>
      <w:r w:rsidR="00B44E32" w:rsidRPr="00964F43">
        <w:rPr>
          <w:rFonts w:ascii="Times New Roman" w:hAnsi="Times New Roman"/>
          <w:b/>
          <w:sz w:val="28"/>
          <w:szCs w:val="28"/>
        </w:rPr>
        <w:t xml:space="preserve"> оценки достижения заявленных целей регулирования</w:t>
      </w:r>
      <w:r w:rsidR="00E854C8" w:rsidRPr="00964F43">
        <w:rPr>
          <w:rFonts w:ascii="Times New Roman" w:hAnsi="Times New Roman"/>
          <w:b/>
          <w:sz w:val="28"/>
          <w:szCs w:val="28"/>
        </w:rPr>
        <w:t xml:space="preserve"> </w:t>
      </w:r>
      <w:r w:rsidR="00E854C8" w:rsidRPr="00964F43">
        <w:rPr>
          <w:rFonts w:ascii="Times New Roman" w:hAnsi="Times New Roman"/>
          <w:sz w:val="28"/>
          <w:szCs w:val="28"/>
        </w:rPr>
        <w:t>установлены г</w:t>
      </w:r>
      <w:r w:rsidR="00B44E32" w:rsidRPr="00964F43">
        <w:rPr>
          <w:rFonts w:ascii="Times New Roman" w:hAnsi="Times New Roman"/>
          <w:sz w:val="28"/>
          <w:szCs w:val="28"/>
        </w:rPr>
        <w:t>осударственной программой</w:t>
      </w:r>
      <w:r w:rsidR="00445276" w:rsidRPr="00964F43">
        <w:rPr>
          <w:rFonts w:ascii="Times New Roman" w:hAnsi="Times New Roman" w:cs="Times New Roman"/>
          <w:bCs/>
          <w:sz w:val="28"/>
          <w:szCs w:val="28"/>
        </w:rPr>
        <w:t xml:space="preserve"> Ростовской области</w:t>
      </w:r>
      <w:r w:rsidR="0029034E" w:rsidRPr="00964F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5276" w:rsidRPr="00964F43">
        <w:rPr>
          <w:rFonts w:ascii="Times New Roman" w:hAnsi="Times New Roman" w:cs="Times New Roman"/>
          <w:bCs/>
          <w:sz w:val="28"/>
          <w:szCs w:val="28"/>
        </w:rPr>
        <w:t>«Развитие сельского хозяйства и регулирование рынков сельскохозяйственной</w:t>
      </w:r>
      <w:r w:rsidR="00445276" w:rsidRPr="00964F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5276" w:rsidRPr="00964F43">
        <w:rPr>
          <w:rFonts w:ascii="Times New Roman" w:hAnsi="Times New Roman" w:cs="Times New Roman"/>
          <w:bCs/>
          <w:sz w:val="28"/>
          <w:szCs w:val="28"/>
        </w:rPr>
        <w:t>продукции, сырья и продовольствия»   (подпрограмма 4 «</w:t>
      </w:r>
      <w:r w:rsidR="00445276" w:rsidRPr="00964F43">
        <w:rPr>
          <w:rFonts w:ascii="Times New Roman" w:hAnsi="Times New Roman" w:cs="Times New Roman"/>
          <w:sz w:val="28"/>
          <w:szCs w:val="28"/>
        </w:rPr>
        <w:t xml:space="preserve">Развитие кооперации, малого и среднего предпринимательства на селе») утвержденной </w:t>
      </w:r>
      <w:r w:rsidR="00445276" w:rsidRPr="00964F43"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Ростовской области от 25</w:t>
      </w:r>
      <w:r w:rsidR="00E854C8" w:rsidRPr="00964F43">
        <w:rPr>
          <w:rFonts w:ascii="Times New Roman" w:hAnsi="Times New Roman" w:cs="Times New Roman"/>
          <w:bCs/>
          <w:sz w:val="28"/>
          <w:szCs w:val="28"/>
        </w:rPr>
        <w:t>.09.</w:t>
      </w:r>
      <w:r w:rsidR="00C54ED6" w:rsidRPr="00964F43">
        <w:rPr>
          <w:rFonts w:ascii="Times New Roman" w:hAnsi="Times New Roman" w:cs="Times New Roman"/>
          <w:bCs/>
          <w:sz w:val="28"/>
          <w:szCs w:val="28"/>
        </w:rPr>
        <w:t>2013 № 592</w:t>
      </w:r>
      <w:r w:rsidR="00E854C8" w:rsidRPr="00964F43">
        <w:rPr>
          <w:rFonts w:ascii="Times New Roman" w:hAnsi="Times New Roman" w:cs="Times New Roman"/>
          <w:sz w:val="28"/>
          <w:szCs w:val="28"/>
        </w:rPr>
        <w:t>:</w:t>
      </w:r>
    </w:p>
    <w:p w:rsidR="0029034E" w:rsidRPr="00E854C8" w:rsidRDefault="0029034E" w:rsidP="00964F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4C8">
        <w:rPr>
          <w:rFonts w:ascii="Times New Roman" w:hAnsi="Times New Roman" w:cs="Times New Roman"/>
          <w:sz w:val="28"/>
          <w:szCs w:val="28"/>
        </w:rPr>
        <w:t>прирост численности занятого населения (создание дополнительных рабочих мест, увеличение количества членов сельскохозяйственного потребительского</w:t>
      </w:r>
      <w:proofErr w:type="gramEnd"/>
      <w:r w:rsidRPr="00E854C8">
        <w:rPr>
          <w:rFonts w:ascii="Times New Roman" w:hAnsi="Times New Roman" w:cs="Times New Roman"/>
          <w:sz w:val="28"/>
          <w:szCs w:val="28"/>
        </w:rPr>
        <w:t xml:space="preserve"> кооператива, а также количества сельскохозяйственных товаропроизводителей, обслуживаемых сельскохозяйственным потребительским кооперативом);</w:t>
      </w:r>
    </w:p>
    <w:p w:rsidR="0029034E" w:rsidRPr="00E854C8" w:rsidRDefault="0029034E" w:rsidP="00964F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4C8">
        <w:rPr>
          <w:rFonts w:ascii="Times New Roman" w:hAnsi="Times New Roman" w:cs="Times New Roman"/>
          <w:sz w:val="28"/>
          <w:szCs w:val="28"/>
        </w:rPr>
        <w:t>прирост объемов закупок  в натуральных показателях;</w:t>
      </w:r>
    </w:p>
    <w:p w:rsidR="0029034E" w:rsidRPr="00E854C8" w:rsidRDefault="0029034E" w:rsidP="00964F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4C8">
        <w:rPr>
          <w:rFonts w:ascii="Times New Roman" w:hAnsi="Times New Roman" w:cs="Times New Roman"/>
          <w:sz w:val="28"/>
          <w:szCs w:val="28"/>
        </w:rPr>
        <w:t xml:space="preserve">прирост выручки от реализации сельскохозяйственной продукции (оказания услуг) </w:t>
      </w:r>
      <w:r w:rsidRPr="00E854C8">
        <w:rPr>
          <w:rFonts w:ascii="Calibri" w:eastAsia="Calibri" w:hAnsi="Calibri" w:cs="Times New Roman"/>
          <w:sz w:val="28"/>
          <w:szCs w:val="28"/>
        </w:rPr>
        <w:t>–</w:t>
      </w:r>
      <w:r w:rsidRPr="00E854C8">
        <w:rPr>
          <w:rFonts w:ascii="Times New Roman" w:hAnsi="Times New Roman" w:cs="Times New Roman"/>
          <w:sz w:val="28"/>
          <w:szCs w:val="28"/>
        </w:rPr>
        <w:t xml:space="preserve"> не менее 4 процентов ежегодно.</w:t>
      </w:r>
    </w:p>
    <w:p w:rsidR="00964F43" w:rsidRPr="00964F43" w:rsidRDefault="00E854C8" w:rsidP="00964F43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4F43">
        <w:rPr>
          <w:rFonts w:ascii="Times New Roman" w:hAnsi="Times New Roman"/>
          <w:b/>
          <w:sz w:val="28"/>
          <w:szCs w:val="28"/>
        </w:rPr>
        <w:t>У</w:t>
      </w:r>
      <w:r w:rsidR="00B44E32" w:rsidRPr="00964F43">
        <w:rPr>
          <w:rFonts w:ascii="Times New Roman" w:hAnsi="Times New Roman"/>
          <w:b/>
          <w:sz w:val="28"/>
          <w:szCs w:val="28"/>
        </w:rPr>
        <w:t xml:space="preserve">ведомление </w:t>
      </w:r>
      <w:r w:rsidR="00964F43" w:rsidRPr="00964F43">
        <w:rPr>
          <w:rFonts w:ascii="Times New Roman" w:hAnsi="Times New Roman"/>
          <w:b/>
          <w:sz w:val="28"/>
          <w:szCs w:val="28"/>
        </w:rPr>
        <w:t xml:space="preserve">о разработке проекта, сроках и способах предоставления предложений  </w:t>
      </w:r>
      <w:r w:rsidR="00964F43" w:rsidRPr="00964F43">
        <w:rPr>
          <w:rFonts w:ascii="Times New Roman" w:hAnsi="Times New Roman"/>
          <w:bCs/>
          <w:sz w:val="28"/>
          <w:szCs w:val="28"/>
        </w:rPr>
        <w:t>размещено на официальном сайте минсельхозпрода области (</w:t>
      </w:r>
      <w:hyperlink r:id="rId6" w:history="1">
        <w:r w:rsidR="00964F43" w:rsidRPr="00964F43">
          <w:rPr>
            <w:rStyle w:val="a7"/>
            <w:rFonts w:ascii="Times New Roman" w:hAnsi="Times New Roman"/>
            <w:bCs/>
            <w:color w:val="auto"/>
            <w:sz w:val="28"/>
            <w:szCs w:val="28"/>
            <w:lang w:val="en-US"/>
          </w:rPr>
          <w:t>www</w:t>
        </w:r>
        <w:r w:rsidR="00964F43" w:rsidRPr="00964F43">
          <w:rPr>
            <w:rStyle w:val="a7"/>
            <w:rFonts w:ascii="Times New Roman" w:hAnsi="Times New Roman"/>
            <w:bCs/>
            <w:color w:val="auto"/>
            <w:sz w:val="28"/>
            <w:szCs w:val="28"/>
          </w:rPr>
          <w:t>.</w:t>
        </w:r>
        <w:r w:rsidR="00964F43" w:rsidRPr="00964F43">
          <w:rPr>
            <w:rStyle w:val="a7"/>
            <w:rFonts w:ascii="Times New Roman" w:hAnsi="Times New Roman"/>
            <w:bCs/>
            <w:color w:val="auto"/>
            <w:sz w:val="28"/>
            <w:szCs w:val="28"/>
            <w:lang w:val="en-US"/>
          </w:rPr>
          <w:t>don</w:t>
        </w:r>
        <w:r w:rsidR="00964F43" w:rsidRPr="00964F43">
          <w:rPr>
            <w:rStyle w:val="a7"/>
            <w:rFonts w:ascii="Times New Roman" w:hAnsi="Times New Roman"/>
            <w:bCs/>
            <w:color w:val="auto"/>
            <w:sz w:val="28"/>
            <w:szCs w:val="28"/>
          </w:rPr>
          <w:t>-</w:t>
        </w:r>
        <w:r w:rsidR="00964F43" w:rsidRPr="00964F43">
          <w:rPr>
            <w:rStyle w:val="a7"/>
            <w:rFonts w:ascii="Times New Roman" w:hAnsi="Times New Roman"/>
            <w:bCs/>
            <w:color w:val="auto"/>
            <w:sz w:val="28"/>
            <w:szCs w:val="28"/>
            <w:lang w:val="en-US"/>
          </w:rPr>
          <w:t>agro</w:t>
        </w:r>
        <w:r w:rsidR="00964F43" w:rsidRPr="00964F43">
          <w:rPr>
            <w:rStyle w:val="a7"/>
            <w:rFonts w:ascii="Times New Roman" w:hAnsi="Times New Roman"/>
            <w:bCs/>
            <w:color w:val="auto"/>
            <w:sz w:val="28"/>
            <w:szCs w:val="28"/>
          </w:rPr>
          <w:t>.</w:t>
        </w:r>
        <w:r w:rsidR="00964F43" w:rsidRPr="00964F43">
          <w:rPr>
            <w:rStyle w:val="a7"/>
            <w:rFonts w:ascii="Times New Roman" w:hAnsi="Times New Roman"/>
            <w:bCs/>
            <w:color w:val="auto"/>
            <w:sz w:val="28"/>
            <w:szCs w:val="28"/>
            <w:lang w:val="en-US"/>
          </w:rPr>
          <w:t>ru</w:t>
        </w:r>
      </w:hyperlink>
      <w:r w:rsidR="00964F43" w:rsidRPr="00964F43">
        <w:rPr>
          <w:rFonts w:ascii="Times New Roman" w:hAnsi="Times New Roman"/>
          <w:bCs/>
          <w:sz w:val="28"/>
          <w:szCs w:val="28"/>
        </w:rPr>
        <w:t>) в разделе «Нормотворческая деятельность».</w:t>
      </w:r>
    </w:p>
    <w:p w:rsidR="00964F43" w:rsidRPr="00E854C8" w:rsidRDefault="00964F43" w:rsidP="00964F4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854C8">
        <w:rPr>
          <w:rFonts w:ascii="Times New Roman" w:hAnsi="Times New Roman"/>
          <w:sz w:val="28"/>
          <w:szCs w:val="28"/>
        </w:rPr>
        <w:t xml:space="preserve">В установленный </w:t>
      </w:r>
      <w:r w:rsidRPr="00EE05F7">
        <w:rPr>
          <w:rFonts w:ascii="Times New Roman" w:hAnsi="Times New Roman"/>
          <w:sz w:val="28"/>
          <w:szCs w:val="28"/>
        </w:rPr>
        <w:t xml:space="preserve">срок </w:t>
      </w:r>
      <w:r>
        <w:rPr>
          <w:rFonts w:ascii="Times New Roman" w:hAnsi="Times New Roman"/>
          <w:sz w:val="28"/>
          <w:szCs w:val="28"/>
        </w:rPr>
        <w:t>с</w:t>
      </w:r>
      <w:r w:rsidRPr="00EE05F7">
        <w:rPr>
          <w:rFonts w:ascii="Times New Roman" w:hAnsi="Times New Roman"/>
          <w:sz w:val="28"/>
          <w:szCs w:val="28"/>
        </w:rPr>
        <w:t xml:space="preserve"> 29.04.2014 </w:t>
      </w:r>
      <w:r>
        <w:rPr>
          <w:rFonts w:ascii="Times New Roman" w:hAnsi="Times New Roman"/>
          <w:sz w:val="28"/>
          <w:szCs w:val="28"/>
        </w:rPr>
        <w:t>по</w:t>
      </w:r>
      <w:r w:rsidRPr="00EE05F7">
        <w:rPr>
          <w:rFonts w:ascii="Times New Roman" w:hAnsi="Times New Roman"/>
          <w:sz w:val="28"/>
          <w:szCs w:val="28"/>
        </w:rPr>
        <w:t xml:space="preserve"> 23.05.2014</w:t>
      </w:r>
      <w:r>
        <w:rPr>
          <w:rFonts w:ascii="Times New Roman" w:hAnsi="Times New Roman"/>
          <w:sz w:val="28"/>
          <w:szCs w:val="28"/>
        </w:rPr>
        <w:t xml:space="preserve"> предложений по </w:t>
      </w:r>
      <w:r w:rsidRPr="00E854C8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у</w:t>
      </w:r>
      <w:r w:rsidRPr="00E854C8">
        <w:rPr>
          <w:rFonts w:ascii="Times New Roman" w:hAnsi="Times New Roman"/>
          <w:sz w:val="28"/>
          <w:szCs w:val="28"/>
        </w:rPr>
        <w:t xml:space="preserve"> НПА в минсельхозпрод области не поступило.</w:t>
      </w:r>
    </w:p>
    <w:p w:rsidR="00C8364C" w:rsidRPr="00E854C8" w:rsidRDefault="00C8364C" w:rsidP="00964F43">
      <w:pPr>
        <w:pStyle w:val="a4"/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8"/>
          <w:szCs w:val="28"/>
        </w:rPr>
      </w:pPr>
    </w:p>
    <w:p w:rsidR="00B44E32" w:rsidRPr="00E854C8" w:rsidRDefault="00B44E32" w:rsidP="00E854C8">
      <w:pPr>
        <w:ind w:firstLine="709"/>
      </w:pPr>
    </w:p>
    <w:p w:rsidR="00B44E32" w:rsidRPr="00E854C8" w:rsidRDefault="00B44E32" w:rsidP="00E854C8">
      <w:pPr>
        <w:ind w:firstLine="709"/>
      </w:pPr>
    </w:p>
    <w:p w:rsidR="00B44E32" w:rsidRPr="002040A8" w:rsidRDefault="00B44E32" w:rsidP="00EE05F7">
      <w:pPr>
        <w:autoSpaceDE w:val="0"/>
        <w:autoSpaceDN w:val="0"/>
        <w:adjustRightInd w:val="0"/>
        <w:ind w:firstLine="142"/>
        <w:jc w:val="both"/>
        <w:rPr>
          <w:rFonts w:ascii="Times New Roman" w:hAnsi="Times New Roman"/>
          <w:sz w:val="28"/>
          <w:szCs w:val="28"/>
        </w:rPr>
      </w:pPr>
      <w:r w:rsidRPr="00E854C8">
        <w:rPr>
          <w:rFonts w:ascii="Times New Roman" w:hAnsi="Times New Roman"/>
          <w:sz w:val="28"/>
          <w:szCs w:val="28"/>
        </w:rPr>
        <w:t xml:space="preserve">Заместитель министра                             </w:t>
      </w:r>
      <w:r w:rsidR="00EE05F7">
        <w:rPr>
          <w:rFonts w:ascii="Times New Roman" w:hAnsi="Times New Roman"/>
          <w:sz w:val="28"/>
          <w:szCs w:val="28"/>
        </w:rPr>
        <w:t xml:space="preserve">    </w:t>
      </w:r>
      <w:r w:rsidRPr="00E854C8">
        <w:rPr>
          <w:rFonts w:ascii="Times New Roman" w:hAnsi="Times New Roman"/>
          <w:sz w:val="28"/>
          <w:szCs w:val="28"/>
        </w:rPr>
        <w:t xml:space="preserve">                            И.В. Ромашевский</w:t>
      </w:r>
    </w:p>
    <w:sectPr w:rsidR="00B44E32" w:rsidRPr="002040A8" w:rsidSect="00EE05F7">
      <w:pgSz w:w="11905" w:h="16838"/>
      <w:pgMar w:top="567" w:right="567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869AB"/>
    <w:multiLevelType w:val="hybridMultilevel"/>
    <w:tmpl w:val="744AA94C"/>
    <w:lvl w:ilvl="0" w:tplc="96526C12">
      <w:start w:val="14"/>
      <w:numFmt w:val="decimal"/>
      <w:lvlText w:val="%1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08F29FC"/>
    <w:multiLevelType w:val="hybridMultilevel"/>
    <w:tmpl w:val="87E864FC"/>
    <w:lvl w:ilvl="0" w:tplc="F7B8FFD8">
      <w:start w:val="14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2477A87"/>
    <w:multiLevelType w:val="hybridMultilevel"/>
    <w:tmpl w:val="2E6402FC"/>
    <w:lvl w:ilvl="0" w:tplc="FBC6640E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EDB2B90"/>
    <w:multiLevelType w:val="hybridMultilevel"/>
    <w:tmpl w:val="0740764E"/>
    <w:lvl w:ilvl="0" w:tplc="77EAC646">
      <w:start w:val="13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D87586E"/>
    <w:multiLevelType w:val="hybridMultilevel"/>
    <w:tmpl w:val="63DC8162"/>
    <w:lvl w:ilvl="0" w:tplc="06FE7C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E2B"/>
    <w:rsid w:val="00000729"/>
    <w:rsid w:val="000E00FB"/>
    <w:rsid w:val="001134D6"/>
    <w:rsid w:val="00124D08"/>
    <w:rsid w:val="001673A2"/>
    <w:rsid w:val="00195298"/>
    <w:rsid w:val="001E2E3D"/>
    <w:rsid w:val="0029034E"/>
    <w:rsid w:val="002F4850"/>
    <w:rsid w:val="00321EDF"/>
    <w:rsid w:val="00324FEE"/>
    <w:rsid w:val="00364C6C"/>
    <w:rsid w:val="00445276"/>
    <w:rsid w:val="004569B6"/>
    <w:rsid w:val="00457270"/>
    <w:rsid w:val="004A0544"/>
    <w:rsid w:val="004A42F3"/>
    <w:rsid w:val="004E5D2C"/>
    <w:rsid w:val="006A1E2B"/>
    <w:rsid w:val="006C2EC4"/>
    <w:rsid w:val="006E2D63"/>
    <w:rsid w:val="007658FA"/>
    <w:rsid w:val="00796935"/>
    <w:rsid w:val="007F4AA5"/>
    <w:rsid w:val="00841BDF"/>
    <w:rsid w:val="008614A6"/>
    <w:rsid w:val="008956AF"/>
    <w:rsid w:val="008F00AE"/>
    <w:rsid w:val="008F357C"/>
    <w:rsid w:val="00964F43"/>
    <w:rsid w:val="009B15AD"/>
    <w:rsid w:val="009D5B3E"/>
    <w:rsid w:val="009E3DF0"/>
    <w:rsid w:val="00A201F4"/>
    <w:rsid w:val="00AB0E22"/>
    <w:rsid w:val="00B0326F"/>
    <w:rsid w:val="00B2456A"/>
    <w:rsid w:val="00B30665"/>
    <w:rsid w:val="00B44E32"/>
    <w:rsid w:val="00B7263C"/>
    <w:rsid w:val="00B758EF"/>
    <w:rsid w:val="00B77F22"/>
    <w:rsid w:val="00C305A8"/>
    <w:rsid w:val="00C54ED6"/>
    <w:rsid w:val="00C6049A"/>
    <w:rsid w:val="00C8364C"/>
    <w:rsid w:val="00C8372C"/>
    <w:rsid w:val="00CA1EDE"/>
    <w:rsid w:val="00CE7F25"/>
    <w:rsid w:val="00D17E2B"/>
    <w:rsid w:val="00D265D5"/>
    <w:rsid w:val="00D367E7"/>
    <w:rsid w:val="00D5647D"/>
    <w:rsid w:val="00D661BF"/>
    <w:rsid w:val="00D7235A"/>
    <w:rsid w:val="00D87640"/>
    <w:rsid w:val="00D925B7"/>
    <w:rsid w:val="00D928E1"/>
    <w:rsid w:val="00DE52F2"/>
    <w:rsid w:val="00E06E9F"/>
    <w:rsid w:val="00E774E0"/>
    <w:rsid w:val="00E854C8"/>
    <w:rsid w:val="00E96B69"/>
    <w:rsid w:val="00EE05F7"/>
    <w:rsid w:val="00EE1BA4"/>
    <w:rsid w:val="00EE1ED0"/>
    <w:rsid w:val="00F50E27"/>
    <w:rsid w:val="00F64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0729"/>
    <w:pPr>
      <w:ind w:right="-113" w:firstLine="709"/>
      <w:jc w:val="both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E3D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05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05A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B0E22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445276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on-agr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02A67-3B72-472F-B50D-5DDE2A306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3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Минсельхозпрод области</Company>
  <LinksUpToDate>false</LinksUpToDate>
  <CharactersWithSpaces>7884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khapteeva</dc:creator>
  <cp:keywords/>
  <dc:description/>
  <cp:lastModifiedBy>Saakyan</cp:lastModifiedBy>
  <cp:revision>23</cp:revision>
  <cp:lastPrinted>2014-06-09T13:30:00Z</cp:lastPrinted>
  <dcterms:created xsi:type="dcterms:W3CDTF">2014-06-06T07:16:00Z</dcterms:created>
  <dcterms:modified xsi:type="dcterms:W3CDTF">2014-06-11T06:10:00Z</dcterms:modified>
</cp:coreProperties>
</file>