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AE40F6" w:rsidRDefault="00AE40F6" w:rsidP="00AE40F6">
      <w:pPr>
        <w:jc w:val="right"/>
        <w:rPr>
          <w:sz w:val="28"/>
          <w:szCs w:val="28"/>
        </w:rPr>
      </w:pPr>
      <w:r w:rsidRPr="00AE40F6">
        <w:rPr>
          <w:noProof/>
          <w:sz w:val="28"/>
          <w:szCs w:val="28"/>
        </w:rPr>
        <w:t>Проект</w:t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24917" w:rsidRDefault="00F24917">
      <w:pPr>
        <w:rPr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3B0996" w:rsidRDefault="003B0996" w:rsidP="003B09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некоторые постановления</w:t>
      </w:r>
    </w:p>
    <w:p w:rsidR="003B0996" w:rsidRDefault="003B0996" w:rsidP="003B09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Ростовской области</w:t>
      </w:r>
    </w:p>
    <w:p w:rsidR="003B0996" w:rsidRDefault="003B0996" w:rsidP="003B099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0996" w:rsidRPr="00D10887" w:rsidRDefault="003B0996" w:rsidP="003B0996">
      <w:pPr>
        <w:widowControl w:val="0"/>
        <w:autoSpaceDE w:val="0"/>
        <w:autoSpaceDN w:val="0"/>
        <w:ind w:firstLine="709"/>
        <w:jc w:val="both"/>
        <w:rPr>
          <w:spacing w:val="60"/>
          <w:sz w:val="28"/>
          <w:szCs w:val="28"/>
        </w:rPr>
      </w:pPr>
      <w:r w:rsidRPr="00D10887">
        <w:rPr>
          <w:sz w:val="28"/>
          <w:szCs w:val="28"/>
        </w:rPr>
        <w:t>В целях приведения нормативных правовых актов Правительства Ростовской области в соответствие с действующим законодательством Правительство Ростовской области</w:t>
      </w:r>
      <w:r w:rsidR="000A1866">
        <w:rPr>
          <w:sz w:val="28"/>
          <w:szCs w:val="28"/>
        </w:rPr>
        <w:t xml:space="preserve"> </w:t>
      </w:r>
      <w:r w:rsidRPr="00D10887">
        <w:rPr>
          <w:b/>
          <w:spacing w:val="60"/>
          <w:sz w:val="28"/>
          <w:szCs w:val="28"/>
        </w:rPr>
        <w:t>постановляет</w:t>
      </w:r>
      <w:r w:rsidRPr="00D10887">
        <w:rPr>
          <w:spacing w:val="60"/>
          <w:sz w:val="28"/>
          <w:szCs w:val="28"/>
        </w:rPr>
        <w:t>:</w:t>
      </w:r>
    </w:p>
    <w:p w:rsidR="003B0996" w:rsidRPr="00D10887" w:rsidRDefault="003B0996" w:rsidP="003B09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B0996" w:rsidRPr="00D10887" w:rsidRDefault="003B0996" w:rsidP="003B09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0887">
        <w:rPr>
          <w:sz w:val="28"/>
          <w:szCs w:val="28"/>
        </w:rPr>
        <w:t>1. Внести в некоторые постановления Правительства Ростовской области изменения согласно приложению.</w:t>
      </w:r>
    </w:p>
    <w:p w:rsidR="003B0996" w:rsidRPr="00D10887" w:rsidRDefault="003B0996" w:rsidP="003B09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0887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3B0996" w:rsidRPr="00D10887" w:rsidRDefault="003B0996" w:rsidP="003B09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0887">
        <w:rPr>
          <w:sz w:val="28"/>
          <w:szCs w:val="28"/>
        </w:rPr>
        <w:t>3. </w:t>
      </w:r>
      <w:proofErr w:type="gramStart"/>
      <w:r w:rsidRPr="00D10887">
        <w:rPr>
          <w:sz w:val="28"/>
          <w:szCs w:val="28"/>
        </w:rPr>
        <w:t>Контроль за</w:t>
      </w:r>
      <w:proofErr w:type="gramEnd"/>
      <w:r w:rsidRPr="00D10887">
        <w:rPr>
          <w:sz w:val="28"/>
          <w:szCs w:val="28"/>
        </w:rPr>
        <w:t xml:space="preserve"> выполнением настоящего постановления возложить</w:t>
      </w:r>
      <w:r w:rsidRPr="00D10887">
        <w:rPr>
          <w:sz w:val="28"/>
          <w:szCs w:val="28"/>
        </w:rPr>
        <w:br/>
        <w:t xml:space="preserve">на министра сельского хозяйства и продовольствия Ростовской области </w:t>
      </w:r>
      <w:proofErr w:type="spellStart"/>
      <w:r w:rsidRPr="00D10887">
        <w:rPr>
          <w:sz w:val="28"/>
          <w:szCs w:val="28"/>
        </w:rPr>
        <w:t>Рачаловского</w:t>
      </w:r>
      <w:proofErr w:type="spellEnd"/>
      <w:r w:rsidRPr="00D10887">
        <w:rPr>
          <w:sz w:val="28"/>
          <w:szCs w:val="28"/>
        </w:rPr>
        <w:t> К.Н.</w:t>
      </w: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10887" w:rsidRDefault="00D10887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D10887" w:rsidRDefault="00D10887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D10887" w:rsidRDefault="00D10887" w:rsidP="0067407F">
      <w:pPr>
        <w:rPr>
          <w:sz w:val="28"/>
        </w:rPr>
      </w:pP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40F6" w:rsidRDefault="00AE40F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40F6" w:rsidRDefault="00AE40F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40F6" w:rsidRDefault="00AE40F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40F6" w:rsidRDefault="00AE40F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40F6" w:rsidRDefault="00AE40F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40F6" w:rsidRDefault="00AE40F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40F6" w:rsidRDefault="00AE40F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40F6" w:rsidRDefault="00AE40F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40F6" w:rsidRDefault="00AE40F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хозяйства и продовольствия</w:t>
      </w:r>
    </w:p>
    <w:p w:rsidR="003B0996" w:rsidRDefault="003B0996" w:rsidP="003B099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3B0996" w:rsidRDefault="003B0996" w:rsidP="00D10887">
      <w:pPr>
        <w:pageBreakBefore/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bookmarkStart w:id="0" w:name="P34"/>
      <w:bookmarkEnd w:id="0"/>
      <w:r>
        <w:rPr>
          <w:sz w:val="28"/>
          <w:szCs w:val="28"/>
        </w:rPr>
        <w:lastRenderedPageBreak/>
        <w:t>Приложение</w:t>
      </w:r>
    </w:p>
    <w:p w:rsidR="003B0996" w:rsidRDefault="003B0996" w:rsidP="00D10887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B0996" w:rsidRDefault="003B0996" w:rsidP="00D10887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3B0996" w:rsidRDefault="003B0996" w:rsidP="00D10887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3B0996" w:rsidRDefault="003B0996" w:rsidP="00D10887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3B0996" w:rsidRDefault="003B0996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D10887" w:rsidRDefault="00D10887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3B0996" w:rsidRDefault="003B0996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3B0996" w:rsidRDefault="003B0996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некоторые постановления</w:t>
      </w:r>
      <w:r>
        <w:rPr>
          <w:sz w:val="28"/>
          <w:szCs w:val="28"/>
        </w:rPr>
        <w:br/>
        <w:t>Правительства Ростовской области</w:t>
      </w:r>
    </w:p>
    <w:p w:rsidR="003B0996" w:rsidRDefault="003B0996" w:rsidP="00D1088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3B0996" w:rsidRDefault="003B0996" w:rsidP="00D10887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B94C24">
        <w:rPr>
          <w:sz w:val="28"/>
          <w:szCs w:val="28"/>
        </w:rPr>
        <w:t xml:space="preserve">разделе 2 </w:t>
      </w:r>
      <w:r>
        <w:rPr>
          <w:sz w:val="28"/>
          <w:szCs w:val="28"/>
        </w:rPr>
        <w:t>приложени</w:t>
      </w:r>
      <w:r w:rsidR="00B94C24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постановлению Правительства Ростовской области </w:t>
      </w:r>
      <w:r w:rsidRPr="00D10887">
        <w:rPr>
          <w:spacing w:val="-4"/>
          <w:sz w:val="28"/>
          <w:szCs w:val="28"/>
        </w:rPr>
        <w:t>от 12.04.2017 № 277 «О порядке предоставления субсидий сельскохозяйственным</w:t>
      </w:r>
      <w:r>
        <w:rPr>
          <w:sz w:val="28"/>
          <w:szCs w:val="28"/>
        </w:rPr>
        <w:t xml:space="preserve"> товаропроизводителям (кроме граждан, ведущих личное подсобное хозяйство)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культур»:</w:t>
      </w:r>
    </w:p>
    <w:p w:rsidR="003B0996" w:rsidRDefault="00B94C24" w:rsidP="00F6332B">
      <w:pPr>
        <w:pStyle w:val="ac"/>
        <w:widowControl w:val="0"/>
        <w:autoSpaceDE w:val="0"/>
        <w:autoSpaceDN w:val="0"/>
        <w:spacing w:line="228" w:lineRule="auto"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t>1.1.</w:t>
      </w:r>
      <w:r w:rsidR="003B0996" w:rsidRPr="00D1088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F6332B">
        <w:rPr>
          <w:rFonts w:eastAsia="Calibri"/>
          <w:spacing w:val="-4"/>
          <w:sz w:val="28"/>
          <w:szCs w:val="28"/>
          <w:lang w:eastAsia="en-US"/>
        </w:rPr>
        <w:t>Абзац второй п</w:t>
      </w:r>
      <w:r w:rsidR="003B0996" w:rsidRPr="00D10887">
        <w:rPr>
          <w:rFonts w:eastAsia="Calibri"/>
          <w:spacing w:val="-4"/>
          <w:sz w:val="28"/>
          <w:szCs w:val="28"/>
          <w:lang w:eastAsia="en-US"/>
        </w:rPr>
        <w:t>одпункт</w:t>
      </w:r>
      <w:r w:rsidR="00F6332B">
        <w:rPr>
          <w:rFonts w:eastAsia="Calibri"/>
          <w:spacing w:val="-4"/>
          <w:sz w:val="28"/>
          <w:szCs w:val="28"/>
          <w:lang w:eastAsia="en-US"/>
        </w:rPr>
        <w:t>а</w:t>
      </w:r>
      <w:r w:rsidR="003B0996" w:rsidRPr="00D10887">
        <w:rPr>
          <w:rFonts w:eastAsia="Calibri"/>
          <w:spacing w:val="-4"/>
          <w:sz w:val="28"/>
          <w:szCs w:val="28"/>
          <w:lang w:eastAsia="en-US"/>
        </w:rPr>
        <w:t xml:space="preserve"> 2.2.6 пункта 2.2 </w:t>
      </w:r>
      <w:r w:rsidR="00F6332B">
        <w:rPr>
          <w:rFonts w:eastAsia="Calibri"/>
          <w:spacing w:val="-4"/>
          <w:sz w:val="28"/>
          <w:szCs w:val="28"/>
          <w:lang w:eastAsia="en-US"/>
        </w:rPr>
        <w:t>признать утратившим силу</w:t>
      </w:r>
      <w:r w:rsidR="003B099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3B0996" w:rsidRDefault="00B94C24" w:rsidP="00F6332B">
      <w:pPr>
        <w:widowControl w:val="0"/>
        <w:autoSpaceDE w:val="0"/>
        <w:autoSpaceDN w:val="0"/>
        <w:spacing w:line="235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34C98">
        <w:rPr>
          <w:rFonts w:eastAsia="Calibri"/>
          <w:sz w:val="28"/>
          <w:szCs w:val="28"/>
          <w:lang w:eastAsia="en-US"/>
        </w:rPr>
        <w:t>2</w:t>
      </w:r>
      <w:r w:rsidR="003B0996">
        <w:rPr>
          <w:rFonts w:eastAsia="Calibri"/>
          <w:sz w:val="28"/>
          <w:szCs w:val="28"/>
          <w:lang w:eastAsia="en-US"/>
        </w:rPr>
        <w:t xml:space="preserve">. </w:t>
      </w:r>
      <w:r w:rsidR="00F6332B">
        <w:rPr>
          <w:rFonts w:eastAsia="Calibri"/>
          <w:sz w:val="28"/>
          <w:szCs w:val="28"/>
          <w:lang w:eastAsia="en-US"/>
        </w:rPr>
        <w:t>Пункт</w:t>
      </w:r>
      <w:r w:rsidR="003B0996">
        <w:rPr>
          <w:rFonts w:eastAsia="Calibri"/>
          <w:sz w:val="28"/>
          <w:szCs w:val="28"/>
          <w:lang w:eastAsia="en-US"/>
        </w:rPr>
        <w:t xml:space="preserve"> 2.16</w:t>
      </w:r>
      <w:r w:rsidR="003B0996">
        <w:rPr>
          <w:rFonts w:eastAsia="Calibri"/>
          <w:sz w:val="28"/>
          <w:szCs w:val="28"/>
          <w:vertAlign w:val="superscript"/>
          <w:lang w:eastAsia="en-US"/>
        </w:rPr>
        <w:t>1</w:t>
      </w:r>
      <w:r w:rsidR="003B0996">
        <w:rPr>
          <w:rFonts w:eastAsia="Calibri"/>
          <w:sz w:val="28"/>
          <w:szCs w:val="28"/>
          <w:lang w:eastAsia="en-US"/>
        </w:rPr>
        <w:t xml:space="preserve"> </w:t>
      </w:r>
      <w:r w:rsidR="00043431">
        <w:rPr>
          <w:rFonts w:eastAsia="Calibri"/>
          <w:sz w:val="28"/>
          <w:szCs w:val="28"/>
          <w:lang w:eastAsia="en-US"/>
        </w:rPr>
        <w:t>изложить в редакции:</w:t>
      </w:r>
    </w:p>
    <w:p w:rsidR="00043431" w:rsidRPr="00D606EC" w:rsidRDefault="00043431" w:rsidP="0004343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«2.16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43431">
        <w:rPr>
          <w:sz w:val="28"/>
          <w:szCs w:val="28"/>
        </w:rPr>
        <w:t>При предоставлении субсидии обязательным условием ее предоставления, включаемым в Соглашение</w:t>
      </w:r>
      <w:r w:rsidR="000A1866">
        <w:rPr>
          <w:sz w:val="28"/>
          <w:szCs w:val="28"/>
        </w:rPr>
        <w:t>,</w:t>
      </w:r>
      <w:r w:rsidRPr="00043431">
        <w:rPr>
          <w:sz w:val="28"/>
          <w:szCs w:val="28"/>
        </w:rPr>
        <w:t xml:space="preserve"> является согласие получателя субсидии на осуществление министерством и органами государственного финансового контроля пров</w:t>
      </w:r>
      <w:r w:rsidR="000A1866">
        <w:rPr>
          <w:sz w:val="28"/>
          <w:szCs w:val="28"/>
        </w:rPr>
        <w:t>ерок соблюдения им</w:t>
      </w:r>
      <w:r w:rsidRPr="00043431">
        <w:rPr>
          <w:sz w:val="28"/>
          <w:szCs w:val="28"/>
        </w:rPr>
        <w:t xml:space="preserve"> условий, целей и порядка предоставления субсидии.».</w:t>
      </w:r>
      <w:r w:rsidRPr="00D606EC">
        <w:rPr>
          <w:sz w:val="28"/>
          <w:szCs w:val="28"/>
        </w:rPr>
        <w:t xml:space="preserve"> </w:t>
      </w:r>
    </w:p>
    <w:p w:rsidR="003B0996" w:rsidRDefault="003B0996" w:rsidP="0004343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D10887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="00834C98">
        <w:rPr>
          <w:sz w:val="28"/>
          <w:szCs w:val="28"/>
        </w:rPr>
        <w:t>разделе 2 приложения</w:t>
      </w:r>
      <w:r>
        <w:rPr>
          <w:sz w:val="28"/>
          <w:szCs w:val="28"/>
        </w:rPr>
        <w:t xml:space="preserve"> № 1 к постановлению Правительства Ростовской области от</w:t>
      </w:r>
      <w:r w:rsidR="00D10887">
        <w:rPr>
          <w:sz w:val="28"/>
          <w:szCs w:val="28"/>
        </w:rPr>
        <w:t> </w:t>
      </w:r>
      <w:r>
        <w:rPr>
          <w:sz w:val="28"/>
          <w:szCs w:val="28"/>
        </w:rPr>
        <w:t>25.05.2017 № 377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текущий ремонт</w:t>
      </w:r>
      <w:r>
        <w:rPr>
          <w:sz w:val="28"/>
          <w:szCs w:val="28"/>
        </w:rPr>
        <w:br/>
        <w:t xml:space="preserve">и планировку оросительных систем, расчистку коллекторно-дренажной сети, приобретение и доставку </w:t>
      </w:r>
      <w:proofErr w:type="spellStart"/>
      <w:r>
        <w:rPr>
          <w:sz w:val="28"/>
          <w:szCs w:val="28"/>
        </w:rPr>
        <w:t>фосфогипса</w:t>
      </w:r>
      <w:proofErr w:type="spellEnd"/>
      <w:r>
        <w:rPr>
          <w:sz w:val="28"/>
          <w:szCs w:val="28"/>
        </w:rPr>
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каналах»</w:t>
      </w:r>
      <w:r w:rsidR="00834C98">
        <w:rPr>
          <w:sz w:val="28"/>
          <w:szCs w:val="28"/>
        </w:rPr>
        <w:t xml:space="preserve"> </w:t>
      </w:r>
      <w:r w:rsidR="00834C98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 xml:space="preserve"> 2.13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12ADD">
        <w:rPr>
          <w:rFonts w:eastAsia="Calibri"/>
          <w:sz w:val="28"/>
          <w:szCs w:val="28"/>
          <w:lang w:eastAsia="en-US"/>
        </w:rPr>
        <w:t>изложить в редакции:</w:t>
      </w:r>
    </w:p>
    <w:p w:rsidR="00581DCC" w:rsidRDefault="00012ADD" w:rsidP="0004343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581DCC">
        <w:rPr>
          <w:rFonts w:eastAsia="Calibri"/>
          <w:sz w:val="28"/>
          <w:szCs w:val="28"/>
          <w:lang w:eastAsia="en-US"/>
        </w:rPr>
        <w:t>2.13</w:t>
      </w:r>
      <w:r w:rsidR="00581DCC"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581DCC" w:rsidRPr="00043431">
        <w:rPr>
          <w:sz w:val="28"/>
          <w:szCs w:val="28"/>
        </w:rPr>
        <w:t>При предоставлении субсидии обязательным условием ее предоставления, включаемым в Соглашение</w:t>
      </w:r>
      <w:r w:rsidR="000A1866">
        <w:rPr>
          <w:sz w:val="28"/>
          <w:szCs w:val="28"/>
        </w:rPr>
        <w:t>,</w:t>
      </w:r>
      <w:r w:rsidR="00581DCC" w:rsidRPr="00043431">
        <w:rPr>
          <w:sz w:val="28"/>
          <w:szCs w:val="28"/>
        </w:rPr>
        <w:t xml:space="preserve"> является согласие получателя субсидии на осуществление министерством и органами государственного финансового </w:t>
      </w:r>
      <w:r w:rsidR="000A1866">
        <w:rPr>
          <w:sz w:val="28"/>
          <w:szCs w:val="28"/>
        </w:rPr>
        <w:t>контроля проверок соблюдения им</w:t>
      </w:r>
      <w:r w:rsidR="00581DCC" w:rsidRPr="00043431">
        <w:rPr>
          <w:sz w:val="28"/>
          <w:szCs w:val="28"/>
        </w:rPr>
        <w:t xml:space="preserve"> условий, целей и порядка предоставления субсидии.</w:t>
      </w:r>
      <w:r>
        <w:rPr>
          <w:sz w:val="28"/>
          <w:szCs w:val="28"/>
        </w:rPr>
        <w:t>».</w:t>
      </w:r>
    </w:p>
    <w:p w:rsidR="00615858" w:rsidRDefault="00615858" w:rsidP="00834C9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960A2B">
        <w:rPr>
          <w:sz w:val="28"/>
          <w:szCs w:val="28"/>
        </w:rPr>
        <w:t>В приложении № 1 к постановлению Правительства Ростовской области от 16.02.2017 № 107 «</w:t>
      </w:r>
      <w:r w:rsidR="00960A2B">
        <w:rPr>
          <w:sz w:val="28"/>
        </w:rPr>
        <w:t>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в области мелиорации земель сельскохозяйственного назначения»:</w:t>
      </w:r>
    </w:p>
    <w:p w:rsidR="00DF3A17" w:rsidRDefault="00DF3A17" w:rsidP="00DF3A1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В разделе 2:</w:t>
      </w:r>
    </w:p>
    <w:p w:rsidR="00DF3A17" w:rsidRDefault="00231B1F" w:rsidP="00DF3A1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F3A1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1.1.</w:t>
      </w:r>
      <w:r w:rsidR="00DF3A17">
        <w:rPr>
          <w:bCs/>
          <w:sz w:val="28"/>
          <w:szCs w:val="28"/>
        </w:rPr>
        <w:t xml:space="preserve"> Пункт 2.8 изложить в редакции:</w:t>
      </w:r>
    </w:p>
    <w:p w:rsidR="00DF3A17" w:rsidRDefault="00DF3A17" w:rsidP="00DF3A1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«2.8. Министерство в течение 5 рабочих дней со дня окончания рассмотрения заявки: </w:t>
      </w:r>
    </w:p>
    <w:p w:rsidR="00DF3A17" w:rsidRDefault="00DF3A17" w:rsidP="00DF3A1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2.8.1. Принимает решение о предоставлении субсидии в случае отсутствия </w:t>
      </w:r>
      <w:r w:rsidRPr="00D10887">
        <w:rPr>
          <w:bCs/>
          <w:spacing w:val="-6"/>
          <w:sz w:val="28"/>
          <w:szCs w:val="28"/>
        </w:rPr>
        <w:t>оснований для отказа в предоставлении субсидии, в</w:t>
      </w:r>
      <w:r w:rsidRPr="00D10887">
        <w:rPr>
          <w:spacing w:val="-6"/>
          <w:sz w:val="28"/>
          <w:szCs w:val="28"/>
        </w:rPr>
        <w:t>ключает сельскохозяйственного</w:t>
      </w:r>
      <w:r>
        <w:rPr>
          <w:sz w:val="28"/>
          <w:szCs w:val="28"/>
        </w:rPr>
        <w:t xml:space="preserve"> товаропроизводителя в Реестр получателей субсидий и </w:t>
      </w:r>
      <w:r>
        <w:rPr>
          <w:bCs/>
          <w:sz w:val="28"/>
          <w:szCs w:val="28"/>
        </w:rPr>
        <w:t>уведомляет</w:t>
      </w:r>
      <w:r>
        <w:rPr>
          <w:sz w:val="28"/>
          <w:szCs w:val="28"/>
        </w:rPr>
        <w:t xml:space="preserve"> получателя субсидии о принятом решении путем размещения информации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министерства в информационно-телекоммуникационной сети «Интернет» </w:t>
      </w:r>
      <w:proofErr w:type="spellStart"/>
      <w:r>
        <w:rPr>
          <w:sz w:val="28"/>
          <w:szCs w:val="28"/>
        </w:rPr>
        <w:t>www.don-agro.ru</w:t>
      </w:r>
      <w:proofErr w:type="spellEnd"/>
      <w:r>
        <w:rPr>
          <w:sz w:val="28"/>
          <w:szCs w:val="28"/>
        </w:rPr>
        <w:t>.</w:t>
      </w:r>
    </w:p>
    <w:p w:rsidR="00DF3A17" w:rsidRDefault="00DF3A17" w:rsidP="00DF3A1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2.8.2. Принимает решение </w:t>
      </w:r>
      <w:r>
        <w:rPr>
          <w:sz w:val="28"/>
          <w:szCs w:val="28"/>
        </w:rPr>
        <w:t>об отказе в предоставлении субсидии, о чем</w:t>
      </w:r>
      <w:r>
        <w:rPr>
          <w:sz w:val="28"/>
          <w:szCs w:val="28"/>
        </w:rPr>
        <w:br/>
        <w:t>в письменной форме извещает сельскохозяйственного товаропроизводителя.</w:t>
      </w:r>
    </w:p>
    <w:p w:rsidR="00DF3A17" w:rsidRDefault="00DF3A17" w:rsidP="00DF3A1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субсидии являются:</w:t>
      </w:r>
    </w:p>
    <w:p w:rsidR="00DF3A17" w:rsidRDefault="00DF3A17" w:rsidP="00DF3A17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87">
        <w:rPr>
          <w:rFonts w:ascii="Times New Roman" w:hAnsi="Times New Roman" w:cs="Times New Roman"/>
          <w:sz w:val="28"/>
          <w:szCs w:val="28"/>
        </w:rPr>
        <w:t>распределение в полном объеме бюджетных ассигнований,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на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</w:t>
      </w:r>
      <w:hyperlink r:id="rId6" w:anchor="P27" w:history="1">
        <w:r w:rsidR="00725F21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 1.4</w:t>
        </w:r>
        <w:r w:rsidRPr="00B82E77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раздела 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Положения, между получателями субсидий по заявкам, поступившим ранее</w:t>
      </w:r>
      <w:r>
        <w:rPr>
          <w:rFonts w:ascii="Times New Roman" w:hAnsi="Times New Roman" w:cs="Times New Roman"/>
          <w:sz w:val="28"/>
          <w:szCs w:val="28"/>
        </w:rPr>
        <w:br/>
        <w:t>в текущем году;</w:t>
      </w:r>
    </w:p>
    <w:p w:rsidR="00DF3A17" w:rsidRDefault="00DF3A17" w:rsidP="00DF3A17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сельскохозяйственного товаропроизводителя требованиям </w:t>
      </w:r>
      <w:r w:rsidRPr="00D10887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0887">
        <w:rPr>
          <w:rFonts w:ascii="Times New Roman" w:hAnsi="Times New Roman" w:cs="Times New Roman"/>
          <w:sz w:val="28"/>
          <w:szCs w:val="28"/>
        </w:rPr>
        <w:t>2.17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раздела;</w:t>
      </w:r>
    </w:p>
    <w:p w:rsidR="00DF3A17" w:rsidRDefault="00DF3A17" w:rsidP="00DF3A17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10887">
        <w:rPr>
          <w:color w:val="000000"/>
          <w:sz w:val="28"/>
          <w:szCs w:val="28"/>
        </w:rPr>
        <w:t xml:space="preserve">несоответствие представленных сельскохозяйственным </w:t>
      </w:r>
      <w:r w:rsidRPr="00D10887">
        <w:rPr>
          <w:color w:val="000000"/>
          <w:spacing w:val="-4"/>
          <w:sz w:val="28"/>
          <w:szCs w:val="28"/>
        </w:rPr>
        <w:t xml:space="preserve">товаропроизводителем документов требованиям, установленным </w:t>
      </w:r>
      <w:r w:rsidR="000F7CB3">
        <w:rPr>
          <w:spacing w:val="-4"/>
          <w:sz w:val="28"/>
          <w:szCs w:val="28"/>
        </w:rPr>
        <w:t>пунктом</w:t>
      </w:r>
      <w:r w:rsidRPr="00D10887">
        <w:rPr>
          <w:spacing w:val="-4"/>
          <w:sz w:val="28"/>
          <w:szCs w:val="28"/>
        </w:rPr>
        <w:t> 2.2</w:t>
      </w:r>
      <w:r w:rsidR="000F7CB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раздела, </w:t>
      </w:r>
      <w:r>
        <w:rPr>
          <w:sz w:val="28"/>
          <w:szCs w:val="28"/>
        </w:rPr>
        <w:t xml:space="preserve">или непредставление (представление не в полном объеме) </w:t>
      </w:r>
      <w:r w:rsidR="000F7CB3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>;</w:t>
      </w:r>
    </w:p>
    <w:p w:rsidR="00DF3A17" w:rsidRDefault="00DF3A17" w:rsidP="00DF3A1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88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сельскохозяйственным товаропроизводителем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информации;</w:t>
      </w:r>
    </w:p>
    <w:p w:rsidR="00DF3A17" w:rsidRDefault="00DF3A17" w:rsidP="00DF3A1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 представленных документах дат, подписей, печатей </w:t>
      </w:r>
      <w:r>
        <w:rPr>
          <w:rFonts w:ascii="Times New Roman" w:hAnsi="Times New Roman" w:cs="Times New Roman"/>
          <w:sz w:val="28"/>
          <w:szCs w:val="28"/>
        </w:rPr>
        <w:br/>
        <w:t>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DF3A17" w:rsidRDefault="00DF3A17" w:rsidP="00DF3A1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в представленных документах исправлений, дописок, подчисток</w:t>
      </w:r>
      <w:r>
        <w:rPr>
          <w:rFonts w:ascii="Times New Roman" w:hAnsi="Times New Roman" w:cs="Times New Roman"/>
          <w:sz w:val="28"/>
          <w:szCs w:val="28"/>
        </w:rPr>
        <w:t>, технических ошибок.</w:t>
      </w:r>
    </w:p>
    <w:p w:rsidR="00DF3A17" w:rsidRDefault="00DF3A17" w:rsidP="00DF3A1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</w:t>
      </w:r>
      <w:r>
        <w:rPr>
          <w:rFonts w:ascii="Times New Roman" w:hAnsi="Times New Roman" w:cs="Times New Roman"/>
          <w:sz w:val="28"/>
          <w:szCs w:val="28"/>
        </w:rPr>
        <w:br/>
        <w:t>на основании которых они вносились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603F7" w:rsidRDefault="008603F7" w:rsidP="00DF3A1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5B7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05E5">
        <w:rPr>
          <w:rFonts w:ascii="Times New Roman" w:hAnsi="Times New Roman" w:cs="Times New Roman"/>
          <w:sz w:val="28"/>
          <w:szCs w:val="28"/>
        </w:rPr>
        <w:t>Пункт 2.16</w:t>
      </w:r>
      <w:r w:rsidR="00E605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2F34">
        <w:rPr>
          <w:rFonts w:ascii="Times New Roman" w:hAnsi="Times New Roman" w:cs="Times New Roman"/>
          <w:sz w:val="28"/>
          <w:szCs w:val="28"/>
        </w:rPr>
        <w:t xml:space="preserve"> </w:t>
      </w:r>
      <w:r w:rsidR="001E46C2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3F79F7" w:rsidRDefault="001E46C2" w:rsidP="00DF3A1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05E5">
        <w:rPr>
          <w:rFonts w:ascii="Times New Roman" w:hAnsi="Times New Roman" w:cs="Times New Roman"/>
          <w:sz w:val="28"/>
          <w:szCs w:val="28"/>
        </w:rPr>
        <w:t>2.16</w:t>
      </w:r>
      <w:r w:rsidR="00E605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05E5">
        <w:rPr>
          <w:rFonts w:ascii="Times New Roman" w:hAnsi="Times New Roman" w:cs="Times New Roman"/>
          <w:sz w:val="28"/>
          <w:szCs w:val="28"/>
        </w:rPr>
        <w:t>.</w:t>
      </w:r>
      <w:r w:rsidR="003F79F7">
        <w:rPr>
          <w:rFonts w:ascii="Times New Roman" w:hAnsi="Times New Roman" w:cs="Times New Roman"/>
          <w:sz w:val="28"/>
          <w:szCs w:val="28"/>
        </w:rPr>
        <w:t xml:space="preserve"> </w:t>
      </w:r>
      <w:r w:rsidR="003F79F7" w:rsidRPr="003F79F7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обязательным условием </w:t>
      </w:r>
      <w:r w:rsidR="00E605E5">
        <w:rPr>
          <w:rFonts w:ascii="Times New Roman" w:hAnsi="Times New Roman" w:cs="Times New Roman"/>
          <w:sz w:val="28"/>
          <w:szCs w:val="28"/>
        </w:rPr>
        <w:br/>
      </w:r>
      <w:r w:rsidR="003F79F7" w:rsidRPr="003F79F7">
        <w:rPr>
          <w:rFonts w:ascii="Times New Roman" w:hAnsi="Times New Roman" w:cs="Times New Roman"/>
          <w:sz w:val="28"/>
          <w:szCs w:val="28"/>
        </w:rPr>
        <w:t>ее предоставления, включаемым в Соглашение</w:t>
      </w:r>
      <w:r w:rsidR="00E605E5">
        <w:rPr>
          <w:rFonts w:ascii="Times New Roman" w:hAnsi="Times New Roman" w:cs="Times New Roman"/>
          <w:sz w:val="28"/>
          <w:szCs w:val="28"/>
        </w:rPr>
        <w:t>,</w:t>
      </w:r>
      <w:r w:rsidR="003F79F7" w:rsidRPr="003F79F7">
        <w:rPr>
          <w:rFonts w:ascii="Times New Roman" w:hAnsi="Times New Roman" w:cs="Times New Roman"/>
          <w:sz w:val="28"/>
          <w:szCs w:val="28"/>
        </w:rPr>
        <w:t xml:space="preserve"> является согласие получателя субсидии на осуществление министерством и органами государственного финансового </w:t>
      </w:r>
      <w:r w:rsidR="00E605E5">
        <w:rPr>
          <w:rFonts w:ascii="Times New Roman" w:hAnsi="Times New Roman" w:cs="Times New Roman"/>
          <w:sz w:val="28"/>
          <w:szCs w:val="28"/>
        </w:rPr>
        <w:t>контроля проверок соблюдения им</w:t>
      </w:r>
      <w:r w:rsidR="003F79F7" w:rsidRPr="003F79F7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5B7D" w:rsidRDefault="00A05B7D" w:rsidP="00A05B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В разделе 3:</w:t>
      </w:r>
    </w:p>
    <w:p w:rsidR="00A05B7D" w:rsidRDefault="00A05B7D" w:rsidP="00A05B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3.2.1. Пункт 3.1 изложить в редакции:</w:t>
      </w:r>
    </w:p>
    <w:p w:rsidR="00A05B7D" w:rsidRDefault="00A05B7D" w:rsidP="00A05B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 Получатели субсидий представляют отчетность по формам и в сроки, установленные Соглашением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05B7D" w:rsidRDefault="00A05B7D" w:rsidP="00A05B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Пункт 3.2 признать утратившим силу.</w:t>
      </w:r>
    </w:p>
    <w:p w:rsidR="00A05B7D" w:rsidRDefault="00A05B7D" w:rsidP="00DF3A1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B1F" w:rsidRDefault="00231B1F" w:rsidP="00DF3A1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</w:p>
    <w:p w:rsidR="00D10887" w:rsidRDefault="00D10887" w:rsidP="00561DB1">
      <w:pPr>
        <w:rPr>
          <w:sz w:val="28"/>
        </w:rPr>
      </w:pPr>
    </w:p>
    <w:p w:rsidR="00D10887" w:rsidRDefault="00D10887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10887" w:rsidRDefault="00D10887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3B0996" w:rsidRPr="003B0996" w:rsidRDefault="00D10887" w:rsidP="00D10887">
      <w:pPr>
        <w:rPr>
          <w:sz w:val="28"/>
          <w:szCs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3B0996" w:rsidRPr="003B0996" w:rsidSect="00770B1C">
      <w:footerReference w:type="even" r:id="rId7"/>
      <w:footerReference w:type="default" r:id="rId8"/>
      <w:pgSz w:w="11907" w:h="16840" w:code="9"/>
      <w:pgMar w:top="709" w:right="851" w:bottom="1134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B1" w:rsidRDefault="006600B1">
      <w:r>
        <w:separator/>
      </w:r>
    </w:p>
  </w:endnote>
  <w:endnote w:type="continuationSeparator" w:id="0">
    <w:p w:rsidR="006600B1" w:rsidRDefault="0066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3C303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3C303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5F21">
      <w:rPr>
        <w:rStyle w:val="a8"/>
        <w:noProof/>
      </w:rPr>
      <w:t>2</w:t>
    </w:r>
    <w:r>
      <w:rPr>
        <w:rStyle w:val="a8"/>
      </w:rPr>
      <w:fldChar w:fldCharType="end"/>
    </w:r>
  </w:p>
  <w:p w:rsidR="00D10887" w:rsidRPr="00D10887" w:rsidRDefault="00D1088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B1" w:rsidRDefault="006600B1">
      <w:r>
        <w:separator/>
      </w:r>
    </w:p>
  </w:footnote>
  <w:footnote w:type="continuationSeparator" w:id="0">
    <w:p w:rsidR="006600B1" w:rsidRDefault="00660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996"/>
    <w:rsid w:val="00012ADD"/>
    <w:rsid w:val="00041FE8"/>
    <w:rsid w:val="00043431"/>
    <w:rsid w:val="00050C68"/>
    <w:rsid w:val="0005372C"/>
    <w:rsid w:val="00054D8B"/>
    <w:rsid w:val="000559D5"/>
    <w:rsid w:val="00060F3C"/>
    <w:rsid w:val="0006113D"/>
    <w:rsid w:val="000808D6"/>
    <w:rsid w:val="000A1866"/>
    <w:rsid w:val="000A726F"/>
    <w:rsid w:val="000B4002"/>
    <w:rsid w:val="000B66C7"/>
    <w:rsid w:val="000C430D"/>
    <w:rsid w:val="000F2B40"/>
    <w:rsid w:val="000F5B6A"/>
    <w:rsid w:val="000F7CB3"/>
    <w:rsid w:val="00104E0D"/>
    <w:rsid w:val="0010504A"/>
    <w:rsid w:val="00116BFA"/>
    <w:rsid w:val="00125DE3"/>
    <w:rsid w:val="00153B21"/>
    <w:rsid w:val="001B2D1C"/>
    <w:rsid w:val="001C1D98"/>
    <w:rsid w:val="001D2690"/>
    <w:rsid w:val="001E46C2"/>
    <w:rsid w:val="001F4BE3"/>
    <w:rsid w:val="001F6D02"/>
    <w:rsid w:val="00203ABE"/>
    <w:rsid w:val="00231B1F"/>
    <w:rsid w:val="0024012E"/>
    <w:rsid w:val="002504E8"/>
    <w:rsid w:val="00254382"/>
    <w:rsid w:val="0027031E"/>
    <w:rsid w:val="00277026"/>
    <w:rsid w:val="0028703B"/>
    <w:rsid w:val="002A2062"/>
    <w:rsid w:val="002A31A1"/>
    <w:rsid w:val="002B6527"/>
    <w:rsid w:val="002C135C"/>
    <w:rsid w:val="002C5E60"/>
    <w:rsid w:val="002E1331"/>
    <w:rsid w:val="002E65D5"/>
    <w:rsid w:val="002F4903"/>
    <w:rsid w:val="002F63E3"/>
    <w:rsid w:val="002F74D7"/>
    <w:rsid w:val="0030124B"/>
    <w:rsid w:val="00313D3A"/>
    <w:rsid w:val="00341FC1"/>
    <w:rsid w:val="0037040B"/>
    <w:rsid w:val="003921D8"/>
    <w:rsid w:val="003B0996"/>
    <w:rsid w:val="003B2193"/>
    <w:rsid w:val="003C3033"/>
    <w:rsid w:val="003F79F7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5D09"/>
    <w:rsid w:val="004B6A5C"/>
    <w:rsid w:val="004B7818"/>
    <w:rsid w:val="004E78FD"/>
    <w:rsid w:val="004F7011"/>
    <w:rsid w:val="00515D9C"/>
    <w:rsid w:val="005230E8"/>
    <w:rsid w:val="00531FBD"/>
    <w:rsid w:val="0053366A"/>
    <w:rsid w:val="00557446"/>
    <w:rsid w:val="00566E8A"/>
    <w:rsid w:val="00581DCC"/>
    <w:rsid w:val="00587BF6"/>
    <w:rsid w:val="005C5FF3"/>
    <w:rsid w:val="005D2CD8"/>
    <w:rsid w:val="005F4E4E"/>
    <w:rsid w:val="00611679"/>
    <w:rsid w:val="00613D7D"/>
    <w:rsid w:val="00615858"/>
    <w:rsid w:val="006564DB"/>
    <w:rsid w:val="006600B1"/>
    <w:rsid w:val="00660EE3"/>
    <w:rsid w:val="00676B57"/>
    <w:rsid w:val="00694129"/>
    <w:rsid w:val="006B0F21"/>
    <w:rsid w:val="007120F8"/>
    <w:rsid w:val="007219F0"/>
    <w:rsid w:val="00725F21"/>
    <w:rsid w:val="007340D0"/>
    <w:rsid w:val="00770B1C"/>
    <w:rsid w:val="007730B1"/>
    <w:rsid w:val="00782222"/>
    <w:rsid w:val="007936ED"/>
    <w:rsid w:val="007B6388"/>
    <w:rsid w:val="007C0A5F"/>
    <w:rsid w:val="007E4F4C"/>
    <w:rsid w:val="00803F3C"/>
    <w:rsid w:val="00804CFE"/>
    <w:rsid w:val="00811C94"/>
    <w:rsid w:val="00811CF1"/>
    <w:rsid w:val="00834C98"/>
    <w:rsid w:val="008438D7"/>
    <w:rsid w:val="008603F7"/>
    <w:rsid w:val="00860E5A"/>
    <w:rsid w:val="00867AB6"/>
    <w:rsid w:val="008A26EE"/>
    <w:rsid w:val="008B6AD3"/>
    <w:rsid w:val="009040A6"/>
    <w:rsid w:val="00910044"/>
    <w:rsid w:val="009122B1"/>
    <w:rsid w:val="00913129"/>
    <w:rsid w:val="00917C70"/>
    <w:rsid w:val="009228DF"/>
    <w:rsid w:val="00924E84"/>
    <w:rsid w:val="00947FCC"/>
    <w:rsid w:val="00960A2B"/>
    <w:rsid w:val="00985A10"/>
    <w:rsid w:val="009E7EEE"/>
    <w:rsid w:val="00A05B7D"/>
    <w:rsid w:val="00A061D7"/>
    <w:rsid w:val="00A30E81"/>
    <w:rsid w:val="00A34804"/>
    <w:rsid w:val="00A45B95"/>
    <w:rsid w:val="00A67B50"/>
    <w:rsid w:val="00A941CF"/>
    <w:rsid w:val="00AE2601"/>
    <w:rsid w:val="00AE40F6"/>
    <w:rsid w:val="00B22F6A"/>
    <w:rsid w:val="00B31114"/>
    <w:rsid w:val="00B35935"/>
    <w:rsid w:val="00B37E63"/>
    <w:rsid w:val="00B444A2"/>
    <w:rsid w:val="00B62CFB"/>
    <w:rsid w:val="00B72D61"/>
    <w:rsid w:val="00B8231A"/>
    <w:rsid w:val="00B82E77"/>
    <w:rsid w:val="00B94C24"/>
    <w:rsid w:val="00BB0B00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0887"/>
    <w:rsid w:val="00D13E83"/>
    <w:rsid w:val="00D65BCD"/>
    <w:rsid w:val="00D73323"/>
    <w:rsid w:val="00D76982"/>
    <w:rsid w:val="00DB4D6B"/>
    <w:rsid w:val="00DC2302"/>
    <w:rsid w:val="00DE50C1"/>
    <w:rsid w:val="00DF3A17"/>
    <w:rsid w:val="00E04378"/>
    <w:rsid w:val="00E138E0"/>
    <w:rsid w:val="00E3132E"/>
    <w:rsid w:val="00E36EA0"/>
    <w:rsid w:val="00E605E5"/>
    <w:rsid w:val="00E61F30"/>
    <w:rsid w:val="00E657E1"/>
    <w:rsid w:val="00E67DF0"/>
    <w:rsid w:val="00E7274C"/>
    <w:rsid w:val="00E73A38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62F34"/>
    <w:rsid w:val="00F6332B"/>
    <w:rsid w:val="00F8225E"/>
    <w:rsid w:val="00F86418"/>
    <w:rsid w:val="00F9297B"/>
    <w:rsid w:val="00FA6611"/>
    <w:rsid w:val="00FC4D9D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A38"/>
  </w:style>
  <w:style w:type="paragraph" w:styleId="1">
    <w:name w:val="heading 1"/>
    <w:basedOn w:val="a"/>
    <w:next w:val="a"/>
    <w:link w:val="10"/>
    <w:qFormat/>
    <w:rsid w:val="00E73A3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3A38"/>
    <w:rPr>
      <w:sz w:val="28"/>
    </w:rPr>
  </w:style>
  <w:style w:type="paragraph" w:styleId="a4">
    <w:name w:val="Body Text Indent"/>
    <w:basedOn w:val="a"/>
    <w:rsid w:val="00E73A3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73A3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E73A3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73A3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73A3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996"/>
    <w:rPr>
      <w:rFonts w:ascii="AG Souvenir" w:hAnsi="AG Souvenir"/>
      <w:b/>
      <w:spacing w:val="38"/>
      <w:sz w:val="28"/>
    </w:rPr>
  </w:style>
  <w:style w:type="paragraph" w:styleId="ab">
    <w:name w:val="No Spacing"/>
    <w:uiPriority w:val="1"/>
    <w:qFormat/>
    <w:rsid w:val="003B099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B0996"/>
    <w:pPr>
      <w:ind w:left="720"/>
      <w:contextualSpacing/>
    </w:pPr>
  </w:style>
  <w:style w:type="paragraph" w:customStyle="1" w:styleId="ConsPlusNormal">
    <w:name w:val="ConsPlusNormal"/>
    <w:rsid w:val="003B0996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Hyperlink"/>
    <w:basedOn w:val="a0"/>
    <w:uiPriority w:val="99"/>
    <w:unhideWhenUsed/>
    <w:rsid w:val="003B0996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D10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996"/>
    <w:rPr>
      <w:rFonts w:ascii="AG Souvenir" w:hAnsi="AG Souvenir"/>
      <w:b/>
      <w:spacing w:val="38"/>
      <w:sz w:val="28"/>
    </w:rPr>
  </w:style>
  <w:style w:type="paragraph" w:styleId="ab">
    <w:name w:val="No Spacing"/>
    <w:uiPriority w:val="1"/>
    <w:qFormat/>
    <w:rsid w:val="003B099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B0996"/>
    <w:pPr>
      <w:ind w:left="720"/>
      <w:contextualSpacing/>
    </w:pPr>
  </w:style>
  <w:style w:type="paragraph" w:customStyle="1" w:styleId="ConsPlusNormal">
    <w:name w:val="ConsPlusNormal"/>
    <w:rsid w:val="003B0996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Hyperlink"/>
    <w:basedOn w:val="a0"/>
    <w:uiPriority w:val="99"/>
    <w:unhideWhenUsed/>
    <w:rsid w:val="003B0996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D10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HURAV~1\AppData\Local\Temp\24380695-291467548-2914680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tarasenko_ei</cp:lastModifiedBy>
  <cp:revision>4</cp:revision>
  <cp:lastPrinted>2018-03-29T07:06:00Z</cp:lastPrinted>
  <dcterms:created xsi:type="dcterms:W3CDTF">2018-05-22T08:31:00Z</dcterms:created>
  <dcterms:modified xsi:type="dcterms:W3CDTF">2018-05-22T08:32:00Z</dcterms:modified>
</cp:coreProperties>
</file>