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object w:dxaOrig="1706" w:dyaOrig="1800">
          <v:rect xmlns:o="urn:schemas-microsoft-com:office:office" xmlns:v="urn:schemas-microsoft-com:vml" id="rectole0000000000" style="width:85.300000pt;height:90.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auto"/>
          <w:spacing w:val="3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ПРАВИТЕЛЬСТВО РОСТОВСКОЙ ОБЛАСТИ</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keepNext w:val="true"/>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ПОСТАНОВЛЕНИЕ </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______________  _____</w:t>
      </w:r>
    </w:p>
    <w:p>
      <w:pPr>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Ростов-на-Дону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 порядке предоставления </w:t>
        <w:br/>
        <w:t xml:space="preserve">субсидии на содействие достижению целевых показателей </w:t>
        <w:br/>
        <w:t xml:space="preserve">региональных программ развития агропромышленного комплекса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Бюджетным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кодексом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 постановлением Правительства Российской Федерации от 30.12.2016 № 1556 </w:t>
        <w:br/>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предоставлении и распределении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постановлением Правительства Российской Федерации </w:t>
        <w:br/>
        <w:t xml:space="preserve">от 06.09.2016 № 887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постановлением Правительства Ростовской области от 25.09.2013 № 592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государственной программы Ростовской области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сельского хозяйства и регулирование рынков сельскохозяйственной продукции, сырья и продовольствия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Правительство Ростовской области  </w:t>
      </w:r>
      <w:r>
        <w:rPr>
          <w:rFonts w:ascii="Times New Roman" w:hAnsi="Times New Roman" w:cs="Times New Roman" w:eastAsia="Times New Roman"/>
          <w:b/>
          <w:color w:val="auto"/>
          <w:spacing w:val="60"/>
          <w:position w:val="0"/>
          <w:sz w:val="28"/>
          <w:shd w:fill="auto" w:val="clear"/>
        </w:rPr>
        <w:t xml:space="preserve">постановляе</w:t>
      </w:r>
      <w:r>
        <w:rPr>
          <w:rFonts w:ascii="Times New Roman Полужирный" w:hAnsi="Times New Roman Полужирный" w:cs="Times New Roman Полужирный" w:eastAsia="Times New Roman Полужирный"/>
          <w:b/>
          <w:color w:val="auto"/>
          <w:spacing w:val="0"/>
          <w:position w:val="0"/>
          <w:sz w:val="28"/>
          <w:shd w:fill="auto" w:val="clear"/>
        </w:rPr>
        <w:t xml:space="preserve">т</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Утвердить Положение о порядке предоставления субсидии на содействие достижению целевых показателей региональных программ развития агропромышленного комплекса в рамках подпрограммы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отраслей агропромышленного комплекса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государственной программы Ростовской области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сельского хозяйства и регулирование рынков сельскохозяйственной продукции, сырья и продовольствия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согласно приложению № 1.</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Министерству финансов Ростовской области (Федотова Л.В.) направлять средства, предусмотренные на предоставление субсидии на содействие достижению целевых показателей региональных программ развития агропромышленного комплекса в областном бюджете на текущий финансовый год, в соответствии с настоящим постановлением.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Рекомендовать органам местного самоуправления оказывать содействие в поддержке начинающих фермеров, развитии семейных животноводческих ферм и сельскохозяйственных потребительских кооперативов, а также осуществлять мониторинг эффективности расходования бюджетных средств.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Признать утратившими силу постановления Правительства Ростовской области по Перечню согласно приложению № 2.</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Настоящее постановление вступает в силу со дня его официального опубликования.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Контроль за выполнением настоящего постановления возложить на министра сельского хозяйства и продовольствия Ростовской области Рачаловского К.Н.</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Губернатор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Ростовской области                                                                                 В.Ю. Голубев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 вносит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министерство сельского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хозяйства и продовольствия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Ростовской области</w:t>
      </w:r>
    </w:p>
    <w:p>
      <w:pPr>
        <w:pageBreakBefore w:val="true"/>
        <w:tabs>
          <w:tab w:val="left" w:pos="426" w:leader="none"/>
        </w:tabs>
        <w:spacing w:before="0" w:after="0" w:line="240"/>
        <w:ind w:right="0" w:left="623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1</w:t>
      </w:r>
    </w:p>
    <w:p>
      <w:pPr>
        <w:spacing w:before="0" w:after="0" w:line="240"/>
        <w:ind w:right="0" w:left="623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постановлению</w:t>
      </w:r>
    </w:p>
    <w:p>
      <w:pPr>
        <w:spacing w:before="0" w:after="0" w:line="240"/>
        <w:ind w:right="0" w:left="623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Правительства</w:t>
      </w:r>
    </w:p>
    <w:p>
      <w:pPr>
        <w:spacing w:before="0" w:after="0" w:line="240"/>
        <w:ind w:right="0" w:left="623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Ростовской области</w:t>
      </w:r>
    </w:p>
    <w:p>
      <w:pPr>
        <w:spacing w:before="0" w:after="0" w:line="240"/>
        <w:ind w:right="0" w:left="623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__________ № _____</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ПОЛОЖЕНИЕ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порядке предоставления субсидии </w:t>
        <w:br/>
        <w:t xml:space="preserve">на содействие достижению целевых показателей </w:t>
        <w:br/>
        <w:t xml:space="preserve">региональных программ развития агропромышленного комплекса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Общие положения о предоставлении субсидии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Настоящее Положение определяет порядок предоставления </w:t>
        <w:br/>
        <w:t xml:space="preserve">субсидии сельскохозяйственным товаропроизводителям, организациям агропромышленного комплекса независимо от их организационно-правовой формы, организациям потребительской кооперации,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содействие достижению целевых показателей региональных программ развития агропромышленного комплекса в рамках подпрограммы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отраслей агропромышленного комплекса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государственной программы Ростовской области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сельского хозяйства и регулирование рынков сельскохозяйственной продукции, сырья и продовольствия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утвержденной постановлением Правительства Ростовской области от 25.09.2013 № 592 (далее – субсидия).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Для целей настоящего Положения используются следующие понятия: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1.2.1. </w:t>
      </w:r>
      <w:r>
        <w:rPr>
          <w:rFonts w:ascii="Times New Roman" w:hAnsi="Times New Roman" w:cs="Times New Roman" w:eastAsia="Times New Roman"/>
          <w:color w:val="auto"/>
          <w:spacing w:val="0"/>
          <w:position w:val="0"/>
          <w:sz w:val="28"/>
          <w:shd w:fill="auto" w:val="clear"/>
        </w:rP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перечнем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Сельскохозяйственными товаропроизводителями признаются также: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граждане, ведущие личное подсобное хозяйство, в соответствии с Федеральным </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07.07.2003 № 112-ФЗ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личном подсобном хозяйстве</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xmlns:r="http://schemas.openxmlformats.org/officeDocument/2006/relationships" r:id="docRId5">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br/>
      </w:r>
      <w:r>
        <w:rPr>
          <w:rFonts w:ascii="Times New Roman" w:hAnsi="Times New Roman" w:cs="Times New Roman" w:eastAsia="Times New Roman"/>
          <w:color w:val="auto"/>
          <w:spacing w:val="0"/>
          <w:position w:val="0"/>
          <w:sz w:val="28"/>
          <w:shd w:fill="auto" w:val="clear"/>
        </w:rPr>
        <w:t xml:space="preserve">от 08.12.1995 № 193-ФЗ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сельскохозяйственной кооперации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крестьянские (фермерские) хозяйства в соответствии с Федеральным </w:t>
      </w:r>
      <w:hyperlink xmlns:r="http://schemas.openxmlformats.org/officeDocument/2006/relationships" r:id="docRId6">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11.06.2003 № 74−ФЗ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крестьянском (фермерском) хозяйстве</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1.2.2. </w:t>
      </w:r>
      <w:r>
        <w:rPr>
          <w:rFonts w:ascii="Times New Roman" w:hAnsi="Times New Roman" w:cs="Times New Roman" w:eastAsia="Times New Roman"/>
          <w:color w:val="auto"/>
          <w:spacing w:val="0"/>
          <w:position w:val="0"/>
          <w:sz w:val="28"/>
          <w:shd w:fill="auto" w:val="clear"/>
        </w:rPr>
        <w:t xml:space="preserve">Получатель субсидии − сельскохозяйственный товаропроизводитель, включенный в Реестр получателей субсидии на содействие достижению целевых показателей региональных программ развития агропромышленного комплекса по направлениям, указанным в подпунктах 1.3.1−1.3.10 пункта 1.3 настоящего раздела, а по направлениям, указанным в подпунктах 1.3.11 – 1.3.13 пункта 1.3 настоящего раздела, – после принятия решения конкурсной комиссией по предоставлению грантов и включения сельскохозяйственного товаропроизводителя в протокол решения конкурсной комиссии по предоставлению грантов.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1.2.3. </w:t>
      </w:r>
      <w:r>
        <w:rPr>
          <w:rFonts w:ascii="Times New Roman" w:hAnsi="Times New Roman" w:cs="Times New Roman" w:eastAsia="Times New Roman"/>
          <w:color w:val="auto"/>
          <w:spacing w:val="0"/>
          <w:position w:val="0"/>
          <w:sz w:val="28"/>
          <w:shd w:fill="auto" w:val="clear"/>
        </w:rPr>
        <w:t xml:space="preserve">Малые формы хозяйствования − крестьянские (фермерские) хозяйства, включая индивидуальных предпринимателей, сельскохозяйственные потребительские кооперативы и личные подсобные хозяйства.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1.2.4. </w:t>
      </w:r>
      <w:r>
        <w:rPr>
          <w:rFonts w:ascii="Times New Roman" w:hAnsi="Times New Roman" w:cs="Times New Roman" w:eastAsia="Times New Roman"/>
          <w:color w:val="auto"/>
          <w:spacing w:val="0"/>
          <w:position w:val="0"/>
          <w:sz w:val="28"/>
          <w:shd w:fill="auto" w:val="clear"/>
        </w:rPr>
        <w:t xml:space="preserve">Начинающий фермер − гражданин Российской Федерации, являющийся главой крестьянского (фермерского) хозяйства, зарегистрированного на сельской территории Ростовской области, продолжительность деятельности которого не превышает 24 месяцев со дня его регистрации.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1.2.5. </w:t>
      </w:r>
      <w:r>
        <w:rPr>
          <w:rFonts w:ascii="Times New Roman" w:hAnsi="Times New Roman" w:cs="Times New Roman" w:eastAsia="Times New Roman"/>
          <w:color w:val="auto"/>
          <w:spacing w:val="0"/>
          <w:position w:val="0"/>
          <w:sz w:val="28"/>
          <w:shd w:fill="auto" w:val="clear"/>
        </w:rPr>
        <w:t xml:space="preserve">Развитие материально-технической базы − мероприятия, направленные на внедрение новых технологий и создание высокопроизводительных рабочих мест, строительство, реконструкцию, модернизацию или приобретение материально-технической базы сельскохозяйственных потребительских кооперативов.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1.2.6. </w:t>
      </w:r>
      <w:r>
        <w:rPr>
          <w:rFonts w:ascii="Times New Roman" w:hAnsi="Times New Roman" w:cs="Times New Roman" w:eastAsia="Times New Roman"/>
          <w:color w:val="auto"/>
          <w:spacing w:val="0"/>
          <w:position w:val="0"/>
          <w:sz w:val="28"/>
          <w:shd w:fill="auto" w:val="clear"/>
        </w:rPr>
        <w:t xml:space="preserve">Семейная животноводческая ферма − крестьянское (фермерское) хозяйство, зарегистрированное на сельской территории Ростовской области, основанное на личном участии главы и членов хозяйства, состоящих в родстве (не менее двух, включая главу) и совместно осуществляющих деятельность по разведению и содержанию сельскохозяйственных животных и птицы, продолжительность деятельности которого превышает 24 месяца с даты регистрации.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1.2.7. </w:t>
      </w:r>
      <w:r>
        <w:rPr>
          <w:rFonts w:ascii="Times New Roman" w:hAnsi="Times New Roman" w:cs="Times New Roman" w:eastAsia="Times New Roman"/>
          <w:color w:val="auto"/>
          <w:spacing w:val="0"/>
          <w:position w:val="0"/>
          <w:sz w:val="28"/>
          <w:shd w:fill="auto" w:val="clear"/>
        </w:rPr>
        <w:t xml:space="preserve">Сельскохозяйственный потребительский кооператив − сельскохозяйственный потребительский перерабатывающий и (или) сельскохозяйственный сбытовой кооператив, действующий не менее 12 месяцев с даты регистрации, осуществляющий деятельность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аквакультуры, картофеля, грибов, овощей, плодов и ягод, в том числе дикорастущих, подготовке к реализации сельскохозяйственной продукции и продуктов ее переработки, объединяющий не менее 10 сельскохозяйственных товаропроизводителей на правах членов кооперативов (кроме ассоциированного членства), при этом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или потребительские общества, если 70 процентов их выручки формируется за счет осуществления видов деятельности, аналогичных таким видам деятельности сельскохозяйственных потребительских кооперативов, как заготовка, хранение, переработка и сбыт сельскохозяйственной продукции.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1.2.8. </w:t>
      </w:r>
      <w:r>
        <w:rPr>
          <w:rFonts w:ascii="Times New Roman" w:hAnsi="Times New Roman" w:cs="Times New Roman" w:eastAsia="Times New Roman"/>
          <w:color w:val="auto"/>
          <w:spacing w:val="0"/>
          <w:position w:val="0"/>
          <w:sz w:val="28"/>
          <w:shd w:fill="auto" w:val="clear"/>
        </w:rPr>
        <w:t xml:space="preserve">Документы, находящиеся в стадии регистрации прав собственности и (или) аренды, − документы, представленные на регистрацию в Управление Федеральной службы государственной регистрации, кадастра и картографии по Ростовской области и (или) проходящие процедуру оформления объектов муниципальной собственности в аренду или выкуп, что подтверждено соответствующими документами.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1.2.9. </w:t>
      </w:r>
      <w:r>
        <w:rPr>
          <w:rFonts w:ascii="Times New Roman" w:hAnsi="Times New Roman" w:cs="Times New Roman" w:eastAsia="Times New Roman"/>
          <w:color w:val="auto"/>
          <w:spacing w:val="0"/>
          <w:position w:val="0"/>
          <w:sz w:val="28"/>
          <w:shd w:fill="auto" w:val="clear"/>
        </w:rPr>
        <w:t xml:space="preserve">Заемщик − это физическое или юридическое лицо, получающее по договору займа или банковского кредита денежную сумму, которую он обязуется возвратить в установленный срок. Кроме того, договором может быть установлено обязательство заемщика заплатить процент за использование денежных средств.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1.2.10. </w:t>
      </w:r>
      <w:r>
        <w:rPr>
          <w:rFonts w:ascii="Times New Roman" w:hAnsi="Times New Roman" w:cs="Times New Roman" w:eastAsia="Times New Roman"/>
          <w:color w:val="auto"/>
          <w:spacing w:val="0"/>
          <w:position w:val="0"/>
          <w:sz w:val="28"/>
          <w:shd w:fill="auto" w:val="clear"/>
        </w:rPr>
        <w:t xml:space="preserve">Грант – средства, перечисляемые из федерального и областного бюджетов, на развитие производственной деятельности начинающему фермеру, семейной животноводческой ферме; на развитие материально-технической </w:t>
        <w:br/>
        <w:t xml:space="preserve">базы − сельскохозяйственному потребительскому кооперативу.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1.2.11. </w:t>
      </w:r>
      <w:r>
        <w:rPr>
          <w:rFonts w:ascii="Times New Roman" w:hAnsi="Times New Roman" w:cs="Times New Roman" w:eastAsia="Times New Roman"/>
          <w:color w:val="auto"/>
          <w:spacing w:val="0"/>
          <w:position w:val="0"/>
          <w:sz w:val="28"/>
          <w:shd w:fill="auto" w:val="clear"/>
        </w:rPr>
        <w:t xml:space="preserve">Сельские территории Ростовской области − территории за границами городов, включающих сельские поселения, включенные в Реестр административно-территориальных образований, административно-территориальных единиц и населенных пунктов в соответствии с Областным законом от 25.07.2005 № 340-ЗС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административно-территориальном устройстве Ростовской области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1.2.12. </w:t>
      </w:r>
      <w:r>
        <w:rPr>
          <w:rFonts w:ascii="Times New Roman" w:hAnsi="Times New Roman" w:cs="Times New Roman" w:eastAsia="Times New Roman"/>
          <w:color w:val="auto"/>
          <w:spacing w:val="0"/>
          <w:position w:val="0"/>
          <w:sz w:val="28"/>
          <w:shd w:fill="auto" w:val="clear"/>
        </w:rPr>
        <w:t xml:space="preserve">Восточные районы − Дубовский, Заветинский, Зимовниковский, Мартыновский, Орловский, Ремонтненский муниципальные районы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Субсидия предоставляется по следующим направлениям: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1.3.1. </w:t>
      </w:r>
      <w:r>
        <w:rPr>
          <w:rFonts w:ascii="Times New Roman" w:hAnsi="Times New Roman" w:cs="Times New Roman" w:eastAsia="Times New Roman"/>
          <w:color w:val="auto"/>
          <w:spacing w:val="0"/>
          <w:position w:val="0"/>
          <w:sz w:val="28"/>
          <w:shd w:fill="auto" w:val="clear"/>
        </w:rPr>
        <w:t xml:space="preserve">На поддержку племенного животноводства.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1.3.2. </w:t>
      </w:r>
      <w:r>
        <w:rPr>
          <w:rFonts w:ascii="Times New Roman" w:hAnsi="Times New Roman" w:cs="Times New Roman" w:eastAsia="Times New Roman"/>
          <w:color w:val="auto"/>
          <w:spacing w:val="0"/>
          <w:position w:val="0"/>
          <w:sz w:val="28"/>
          <w:shd w:fill="auto" w:val="clear"/>
        </w:rPr>
        <w:t xml:space="preserve">На содержание товарного маточного поголовья крупного рогатого скота мясных пород и их помесей.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1.3.3. </w:t>
      </w:r>
      <w:r>
        <w:rPr>
          <w:rFonts w:ascii="Times New Roman" w:hAnsi="Times New Roman" w:cs="Times New Roman" w:eastAsia="Times New Roman"/>
          <w:color w:val="auto"/>
          <w:spacing w:val="0"/>
          <w:position w:val="0"/>
          <w:sz w:val="28"/>
          <w:shd w:fill="auto" w:val="clear"/>
        </w:rPr>
        <w:t xml:space="preserve">На поддержку тонкорунного и полутонкорунного овцеводства.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1.3.4. </w:t>
      </w:r>
      <w:r>
        <w:rPr>
          <w:rFonts w:ascii="Times New Roman" w:hAnsi="Times New Roman" w:cs="Times New Roman" w:eastAsia="Times New Roman"/>
          <w:color w:val="auto"/>
          <w:spacing w:val="0"/>
          <w:position w:val="0"/>
          <w:sz w:val="28"/>
          <w:shd w:fill="auto" w:val="clear"/>
        </w:rPr>
        <w:t xml:space="preserve">На поддержку рисоводства.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1.3.5. </w:t>
      </w:r>
      <w:r>
        <w:rPr>
          <w:rFonts w:ascii="Times New Roman" w:hAnsi="Times New Roman" w:cs="Times New Roman" w:eastAsia="Times New Roman"/>
          <w:color w:val="auto"/>
          <w:spacing w:val="0"/>
          <w:position w:val="0"/>
          <w:sz w:val="28"/>
          <w:shd w:fill="auto" w:val="clear"/>
        </w:rPr>
        <w:t xml:space="preserve">На поддержку элитного семеноводства.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1.3.6. </w:t>
      </w:r>
      <w:r>
        <w:rPr>
          <w:rFonts w:ascii="Times New Roman" w:hAnsi="Times New Roman" w:cs="Times New Roman" w:eastAsia="Times New Roman"/>
          <w:color w:val="auto"/>
          <w:spacing w:val="0"/>
          <w:position w:val="0"/>
          <w:sz w:val="28"/>
          <w:shd w:fill="auto" w:val="clear"/>
        </w:rPr>
        <w:t xml:space="preserve">На закладку, уход, установку шпалеры, раскорчевку виноградников.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1.3.7. </w:t>
      </w:r>
      <w:r>
        <w:rPr>
          <w:rFonts w:ascii="Times New Roman" w:hAnsi="Times New Roman" w:cs="Times New Roman" w:eastAsia="Times New Roman"/>
          <w:color w:val="auto"/>
          <w:spacing w:val="0"/>
          <w:position w:val="0"/>
          <w:sz w:val="28"/>
          <w:shd w:fill="auto" w:val="clear"/>
        </w:rPr>
        <w:t xml:space="preserve">На закладку и уход за многолетними плодовыми и ягодными насаждениями, садами интенсивного типа.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1.3.8. </w:t>
      </w:r>
      <w:r>
        <w:rPr>
          <w:rFonts w:ascii="Times New Roman" w:hAnsi="Times New Roman" w:cs="Times New Roman" w:eastAsia="Times New Roman"/>
          <w:color w:val="auto"/>
          <w:spacing w:val="0"/>
          <w:position w:val="0"/>
          <w:sz w:val="28"/>
          <w:shd w:fill="auto" w:val="clear"/>
        </w:rPr>
        <w:t xml:space="preserve">На возмещение части процентной ставки по краткосрочным кредитам (займам):</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возмещение части процентной ставки по краткосрочным кредитам (займам), полученным до 31 декабря 2016 г., на цели развития подотрасли растениеводства;</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возмещение части процентной ставки по краткосрочным кредитам (займам), полученным до 31 декабря 2016 г., на цели развития подотрасли животноводства;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возмещение части процентной ставки по краткосрочным кредитам (займам), полученным до 31 декабря 2016 г., на цели развития подотрасли молочного скотоводства.</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возмещение части процентной ставки по краткосрочным кредитам (займам), полученным до 31 декабря 2016 г., на закупку сельскохозяйственного сырья для первичной и (или) последующей (промышленной) переработки продукции растениеводства, и (или) животноводства, и (или) молочного скотоводства.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1.3.9. </w:t>
      </w:r>
      <w:r>
        <w:rPr>
          <w:rFonts w:ascii="Times New Roman" w:hAnsi="Times New Roman" w:cs="Times New Roman" w:eastAsia="Times New Roman"/>
          <w:color w:val="auto"/>
          <w:spacing w:val="0"/>
          <w:position w:val="0"/>
          <w:sz w:val="28"/>
          <w:shd w:fill="auto" w:val="clear"/>
        </w:rPr>
        <w:t xml:space="preserve">На возмещение части затрат сельскохозяйственных товаропроизводителей на уплату страховой премии,</w:t>
      </w:r>
      <w:r>
        <w:rPr>
          <w:rFonts w:ascii="Times New Roman" w:hAnsi="Times New Roman" w:cs="Times New Roman" w:eastAsia="Times New Roman"/>
          <w:color w:val="000000"/>
          <w:spacing w:val="0"/>
          <w:position w:val="0"/>
          <w:sz w:val="28"/>
          <w:shd w:fill="auto" w:val="clear"/>
        </w:rPr>
        <w:t xml:space="preserve"> начисленной по договору сельскохозяйственного страхования:</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000000"/>
          <w:spacing w:val="0"/>
          <w:position w:val="0"/>
          <w:sz w:val="28"/>
          <w:shd w:fill="auto" w:val="clear"/>
        </w:rPr>
        <w:t xml:space="preserve">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1.3.10. </w:t>
      </w:r>
      <w:r>
        <w:rPr>
          <w:rFonts w:ascii="Times New Roman" w:hAnsi="Times New Roman" w:cs="Times New Roman" w:eastAsia="Times New Roman"/>
          <w:color w:val="auto"/>
          <w:spacing w:val="0"/>
          <w:position w:val="0"/>
          <w:sz w:val="28"/>
          <w:shd w:fill="auto" w:val="clear"/>
        </w:rPr>
        <w:t xml:space="preserve">На возмещение части процентной ставки по долгосрочным, среднесрочным и краткосрочным кредитам, полученным малыми формами хозяйствования до 31 декабря 2016 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1.3.11. </w:t>
      </w:r>
      <w:r>
        <w:rPr>
          <w:rFonts w:ascii="Times New Roman" w:hAnsi="Times New Roman" w:cs="Times New Roman" w:eastAsia="Times New Roman"/>
          <w:color w:val="auto"/>
          <w:spacing w:val="0"/>
          <w:position w:val="0"/>
          <w:sz w:val="28"/>
          <w:shd w:fill="auto" w:val="clear"/>
        </w:rPr>
        <w:t xml:space="preserve">На предоставление грантов на поддержку начинающих фермеров.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1.3.12. </w:t>
      </w:r>
      <w:r>
        <w:rPr>
          <w:rFonts w:ascii="Times New Roman" w:hAnsi="Times New Roman" w:cs="Times New Roman" w:eastAsia="Times New Roman"/>
          <w:color w:val="auto"/>
          <w:spacing w:val="0"/>
          <w:position w:val="0"/>
          <w:sz w:val="28"/>
          <w:shd w:fill="auto" w:val="clear"/>
        </w:rPr>
        <w:t xml:space="preserve">На предоставление грантов на развитие семейных животноводческих ферм.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1.3.13. </w:t>
      </w:r>
      <w:r>
        <w:rPr>
          <w:rFonts w:ascii="Times New Roman" w:hAnsi="Times New Roman" w:cs="Times New Roman" w:eastAsia="Times New Roman"/>
          <w:color w:val="auto"/>
          <w:spacing w:val="0"/>
          <w:position w:val="0"/>
          <w:sz w:val="28"/>
          <w:shd w:fill="auto" w:val="clear"/>
        </w:rPr>
        <w:t xml:space="preserve">На предоставление грантов на развитие материально-технической базы сельскохозяйственных потребительских кооперативов.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Министерство сельского хозяйства и продовольствия Ростовской области (далее – министерство) является главным распорядителем средств областного бюджета, осуществляющим предоставление субсидии, и уполномоченным органом исполнительной власти Ростовской области по распределению средств, поступивших из федерального бюджета на предоставление субсидии.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Субсидии предоставляются: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1.5.1. 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1.3.1 пункта 1.3 настоящего раздела, − сельскохозяйственным товаропроизводителям (кроме граждан, ведущих личное подсобное хозяйство), включенным в перечень сельскохозяйственных организаций и крестьянских фермерских хозяйств для предоставления субсидии из федерального бюджета бюджетам субъектов Российской Федерации на поддержку племенного животноводства, утверждаемый Министерством сельского хозяйства Российской Федерации по представлению высших исполнительных органов государственной власти субъектов Российской Федерации, − на племенное маточное поголовье сельскохозяйственных животных по ставке на 1 условную голову.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1.5.2. 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1.3.2 пункта 1.3 настоящего раздела, − сельскохозяйственным товаропроизводителям (кроме граждан, ведущих личное подсобное хозяйство), не являющимся получателями субсидии в текущем году по направлению, указанному в подпункте 1.3.1 </w:t>
        <w:br/>
        <w:t xml:space="preserve">пункта 1.3 настоящего раздела , − на содержание товарного маточного поголовья крупного рогатого скота мясных пород и их помесей в расчете на 1 голову коровы и (или) нетели, давшую в текущем календарном году теленка (приплод).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1.5.3. 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1.3.3 пункта 1.3 настоящего раздела, − сельскохозяйственным товаропроизводителям (кроме граждан, ведущих личное подсобное хозяйство), осуществляющим производство шерсти и ее реализацию в перерабатывающие организации в текущем году на территории Российской Федерации, по ставкам на 1 килограмм тонкорунной и полутонкорунной шерсти на основании документов, выданных аккредитованными лабораториями, подтверждающих соответствие качества шерсти установленным стандартам, исходя из наличия у сельскохозяйственных товаропроизводителей поголовья овец и подтверждения объемов реализации шерсти на первое число месяца обращения сельскохозяйственных товаропроизводителей в министерство за получением указанных средств.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1.5.4. 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1.3.4 пункта 1.3 настоящего раздела, − сельскохозяйственным товаропроизводителям (кроме граждан, ведущих личное подсобное хозяйство) по ставкам на 1 гектар уборочной площади риса, произведенного в текущем году с учетом коэффициента интенсивности использования посевных площадей, занятых под рисом. При этом коэффициент интенсивности определяется как соотношение урожайности по рису сельскохозяйственного товаропроизводителя, в текущем году к среднему областному значению урожайности риса за последние три года в первоначально оприходованном весе по данным статистического учета.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1.5.5. 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1.3.5 пункта 1.3 настоящего раздела, − сельскохозяйственным товаропроизводителям (кроме граждан, ведущих личное подсобное хозяйство) на 1 гектар площади, засеянной элитными семенами сельскохозяйственных культур по перечню, утвержденному Министерством сельского хозяйства Российской Федерации, на приобретенные в текущем году или во втором полугодии предшествующего года элитные семена сельскохозяйственных культур (далее − элитные семена) у организаций, занимающихся производством семян и (или) их подготовкой к посеву (с полным технологическим циклом их подготовки к посеву в соответствии с принятой технологией по каждой сельскохозяйственной культуре), или у лиц, уполномоченных этими организациями, по ставке, утвержденной правовым актом министерства.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1.5.6. 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1.3.6 пункта 1.3 настоящего раздела, − сельскохозяйственным товаропроизводителям (кроме граждан, ведущих личное подсобное хозяйство) 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закладку, уход, установку шпалеры на виноградниках до начала периода их товарного плодоношения, по ставке на 1 гектар. При этом сельскохозяйственные товаропроизводители должны отвечать одному из следующих требований: осуществить закладку виноградников на площади не менее 1 гектара в год − для получения возмещения части затрат на закладку; иметь на начало текущего финансового года не менее 1 гектара площади виноградников − для получения возмещения части затрат на работы по уходу;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раскорчевку виноградников в возрасте более 15 лет от года закладки по ставке на 1 гектар при условии осуществления сельскохозяйственным товаропроизводителем закладки молодых виноградников в предшествующем или текущем году.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1.5.7. 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1.3.7 пункта 1.3 настоящего раздела, − сельскохозяйственным товаропроизводителям (кроме граждан, ведущих личное подсобное хозяйство) на закладку и уход за многолетними плодовыми и ягодными насаждениями, садами интенсивного типа (не менее 800 деревьев на 1 гектар) до начала периода их товарного плодоношения по ставке на 1 гектар, при условии наличия у сельскохозяйственных товаропроизводителей проекта на закладку сада. При этом сельскохозяйственные товаропроизводители должны отвечать одному из следующих требований: осуществить закладку указанных насаждений площадью не менее 1 гектара в год − для получения возмещения части затрат на закладку; иметь на начало текущего финансового года не менее 1 гектара площади указанных насаждений − для получения возмещения части затрат на работы по уходу.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1.5.8. 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1.3.8 пункта 1.3 настоящего раздела: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возмещение части затрат на уплату процентов по кредитам и займам, полученным в российских кредитных организациях и сельскохозяйственных потребительских кредитных кооперативах соответственно по кредитным договорам (договорам займа), заключенным по 31 декабря 2012 г. на срок </w:t>
        <w:br/>
        <w:t xml:space="preserve">до 1 года: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и крестьянским (фермерским) хозяйствам − на закупку горюче-смазочных материалов, запасных частей и материалов для ремонта сельскохозяйственной техники, машин, установок и аппаратов дождевальных и поливных, насосных станций, минеральных удобрений, средств защиты растений, кормов, ветеринарных препаратов и других материальных ресурсов для проведения сезонных работ в соответствии с перечнем, утверждаемым Министерством сельского хозяйства Российской Федерации, а также на приобретение молодняка сельскохозяйственных животных и уплату страховых взносов при страховании сельскохозяйственной продукции;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организациям агропромышленного комплекса независимо от их организационно− правовой формы и организациям потребительской </w:t>
        <w:br/>
        <w:t xml:space="preserve">кооперации − на закупку отечественного сельскохозяйственного сырья для первичной и промышленной переработки;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возмещение части затрат на уплату процентов по кредитам и займам, полученным в российских кредитных организациях и сельскохозяйственных потребительских кредитных кооперативах соответственно по кредитным договорам (договорам займа), заключенным с 1 января 2013 г. по 31 июля </w:t>
        <w:br/>
      </w:r>
      <w:r>
        <w:rPr>
          <w:rFonts w:ascii="Times New Roman" w:hAnsi="Times New Roman" w:cs="Times New Roman" w:eastAsia="Times New Roman"/>
          <w:color w:val="auto"/>
          <w:spacing w:val="0"/>
          <w:position w:val="0"/>
          <w:sz w:val="28"/>
          <w:shd w:fill="auto" w:val="clear"/>
        </w:rPr>
        <w:t xml:space="preserve">2015 </w:t>
      </w:r>
      <w:r>
        <w:rPr>
          <w:rFonts w:ascii="Times New Roman" w:hAnsi="Times New Roman" w:cs="Times New Roman" w:eastAsia="Times New Roman"/>
          <w:color w:val="auto"/>
          <w:spacing w:val="0"/>
          <w:position w:val="0"/>
          <w:sz w:val="28"/>
          <w:shd w:fill="auto" w:val="clear"/>
        </w:rPr>
        <w:t xml:space="preserve">г. включительно на срок до 1 года: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и крестьянским (фермерским) хозяйствам − на цели развития подотрасли растениеводства в соответствии с перечнем, утверждаемым Министерством сельского хозяйства Российской Федерации. В случае подписания с 1 июля 2014 г. по 1 июля 2015 г. включительно соглашения о продлении срока пользования кредитами (займами) по заключенным в 2014 году кредитным договорам (договорам займа), предусмотренным данным абзацем на цели развития подотрасли растениеводства в соответствии с перечнем, утверждаемым Министерством сельского хозяйства Российской Федерации, возмещение части затрат осуществляется по таким договорам с их продлением на срок, не превышающий 1 года;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организациям агропромышленного комплекса независимо от их организационно-правовой формы и организациям потребительской </w:t>
        <w:br/>
        <w:t xml:space="preserve">кооперации − на закупку сельскохозяйственного сырья для первичной и промышленной переработки продукции растениеводства в соответствии с перечнем, утверждаемым Министерством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крестьянским (фермерским) хозяйствам − на приобретение кормов, ветеринарных препаратов, молодняка сельскохозяйственных животных,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организациям агропромышленного комплекса независимо от их организационно-правовой формы и организациям потребительской </w:t>
        <w:br/>
        <w:t xml:space="preserve">кооперации − на закупку сельскохозяйственного сырья для первичной и промышленной переработки продукции животноводства, оплату транспортных услуг, связанных с производством молочной продукции, в соответствии с перечнем, утверждаемым Министерством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возмещение части затрат на уплату процентов по кредитам и займам, полученным в российских кредитных организациях и сельскохозяйственных потребительских кредитных кооперативах соответственно по кредитным договорам (договорам займа), заключенным с 1 августа 2015 г. и полученным по 31 декабря 2016 г. на срок до 1 года: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и крестьянским (фермерским) хозяйствам − на цели развития подотрасли растениеводства в соответствии с перечнем, утверждаемым Министерством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и крестьянским (фермерским) хозяйствам − на цели развития подотрасли животноводства в соответствии с перечнем, утверждаемым Министерством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крестьянским (фермерским) хозяйствам, организациям и индивидуальным предпринимателям, осуществляющим первичную и (или) последующую (промышленную) переработку сельскохозяйственной </w:t>
        <w:br/>
        <w:t xml:space="preserve">продукции, − на цели развития подотрасли молочного скотоводства в соответствии с перечнем, утверждаемым Министерством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организациям потребительской </w:t>
        <w:br/>
        <w:t xml:space="preserve">кооперации − на закупку сельскохозяйственного сырья продукции растениеводства для первичной и (или) последующей (промышленной) переработки на закупку у сельскохозяйственных товаропроизводителей сельскохозяйственного сырья продукции животноводства, продукции растениеводства (овощеводства, садоводства, виноградарства, картофелеводства, бахчеводства и продукции закрытого грунта) для первичной и (или) последующей (промышленной) переработки в соответствии с перечнем, утверждаемым Министерством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и крестьянским (фермерским) хозяйствам − на цели развития селекционно-семеноводческих центров в растениеводстве и селекционно-генетических центров в животноводстве в соответствии с перечнем, утверждаемым Министерством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кредитам (займам), полученным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абзацами пятым и десятым подпункта 1.5.8 пункта 1.5 настоящего раздела,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по 31 декабря 2016 г., при условии, что срок пользования такими кредитами (займами) не превышает срока, указанного в этих пунктах.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1.5.9. 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1.3.9 пункта 1.3 настоящего раздела, − сельскохозяйственным товаропроизводителям (кроме граждан, ведущих личное подсобное хозяйство) на возмещение части затрат на уплату страховой премии, начисленной по договору сельскохозяйственного страхования, на расчетный счет страховщика в размере 50 процентов начисленной страховой премии на основании заявления сельскохозяйственного товаропроизводителя: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области растениеводства − на случай утраты (гибели) урожая сельскохозяйственных культур, в том числе урожая многолетних насаждений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(виноградников, плодовых, ягодных и орехоплодных насаждений, плантаций хмеля, чая), в результате наступления следующих событий: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воздействие опасных для производства сельскохозяйственной продукции природных явлений (атмосферная, почвенная засуха, суховей, заморозки, вымерзание, выпревание, градобитие, пыльная буря, ледяная корка, половодье, наводнение, подтопление, паводок, оползень, переувлажнение почвы, сильный ветер, ураганный ветер, землетрясение, лавина, сель, природный пожар);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проникновение и (или) распространение вредных организмов, если такие события носят эпифитотический характер;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нарушение электро-, тепло-, водоснабжения в результате стихийных бедствий при страховании сельскохозяйственных культур, выращиваемых в защищенном грунте или на мелиорируемых землях;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области животноводства − на случай утраты (гибели) сельскохозяйственных животных (крупный рогатый скот (буйволы, быки, волы, коровы, яки), мелкий рогатый скот (козы, овцы), свиньи, лошади, лошаки, мулы, ослы, верблюды, олени (маралы, пятнистые олени, северные олени), кролики, пушные звери, птица яйценоских пород и птица мясных пород (гуси, индейки, куры, перепелки, утки, цесарки), цыплята-бройлеры, семьи пчел) в результате наступления следующих событий: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заразные болезни животных, включенных в перечень, утвержденный Министерством сельского хозяйства Российской Федерации, массовые отравления;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стихийные бедствия (удар молнии, землетрясение, пыльная буря, ураганный ветер, сильная метель, буран, наводнение, обвал, лавина, сель, оползень);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нарушение электро-, тепло-, водоснабжения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пожар.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1.5.10.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1.3.10 пункта 1.3 настоящего раздела: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гражданам, ведущим личное подсобное хозяйство по кредитным договорам (займам), заключенным: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1 января 2005 г. по 31 декабря 2012 г. включительно на срок до 5 лет, − на приобретение сельскохозяйственной малогабаритной техники, тракторов мощностью до 100 л.с. и агрегатируемых с ними сельскохозяйственных машин, грузоперевозящих автомобилей полной массой не более 3,5 тонны;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1 января 2005 г. и полученным до 31 декабря 2016 г.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1 января 2007 г. и полученным до 31 декабря 2016 г.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w:t>
        <w:br/>
        <w:t xml:space="preserve">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w:t>
        <w:br/>
        <w:t xml:space="preserve">в текущем году не превышает 300 тыс. рублей на одно хозяйство;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крестьянским (фермерским) хозяйствам по кредитным договорам (договорам займа), заключенным: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1 января 2005 г. и полученным до 31 декабря 2016 г. на срок до 8 лет, − 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 млн рублей на одно хозяйство;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1 января 2007 г. и полученным до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5 млн рублей на одно хозяйство;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сельскохозяйственным потребительским кооперативам (заготовительные, снабженческие, сбытовые (торговые), перерабатывающие и обслуживающие), созданным в соответствии с Федеральным </w:t>
      </w:r>
      <w:hyperlink xmlns:r="http://schemas.openxmlformats.org/officeDocument/2006/relationships" r:id="docRId7">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08.12.1995 № 193-ФЗ </w:t>
        <w:br/>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сельскохозяйственной кооперации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кредитным договорам (займам), заключенным: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инкубационных яиц,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1 января 2005 г. и полученным до 31 декабря 2016 г.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 млн рублей на один кооператив;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кооператива;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1 января 2007 г. и полученным до 31 декабря 2016 г. на срок до 2 лет, − на приобретение материальных ресурсов для проведения сезонных </w:t>
        <w:br/>
        <w:t xml:space="preserve">работ, молодняка сельскохозяйственных животных, отечественного сельскохозяйственного сырья для первичной и промышленной переработки </w:t>
        <w:br/>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15 млн рублей на один кооператив;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1.5.11. 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1.3.11 пункта 1.3 настоящего раздела, – начинающим фермерам − на развитие производственной деятельности по следующим расходам: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приобретение на территории Ростовской области земельных участков из земель сельскохозяйственного назначения;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разработка проектной документации для строительства (реконструкции) производственных и складских зданий, помещений, расположенных на территории Ростовской области, предназначенных для производства, хранения и переработки сельскохозяйственной продукции;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расположенных на территории Ростовской области, необходимых для производства, хранения и переработки сельскохозяйственной продукции, а также их регистрации;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строительство дорог и подъездов к производственным и складским объектам, расположенным на территории Ростовской области, необходимых для производства, хранения и переработки сельскохозяйственной продукции;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подключение производственных и складских зданий, помещений, пристроек и сооружений, расположенных на территории Ростовской области,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 дорожной инфраструктуре;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приобретение сельскохозяйственных животных;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приобретение посадочного материала для многолетних насаждений.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заключении получателем гранта договора(ов) на приобретение имущества и (или) выполнение работ (оказание услуг) может предусматриваться оплата авансовых платежей за счет средств гранта за исключением затрат: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выполнение работ по разработке проектной документации строительства, реконструкции или модернизации производственных и складских зданий, помещений, пристроек, инженерных сетей, заграждений и сооружений, расположенных на территории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строительству, реконструкции или модернизации производственных и складских зданий, помещений, пристроек, инженерных сетей, заграждений и сооружений, расположенных на территории Ростовской области, производственных объектов по переработке продукции животноводства.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счет средств гранта не оплачиваются работы по строительству и реконструкции объектов, взятых в аренду.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отраслевым приоритетам (направлениям) деятельности начинающих фермеров относятся: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разведение крупного рогатого скота, овец и коз, лошадей, кроликов и других пушных зверей в условиях фермы, сельскохозяйственной птицы и прочих видов птицы (страусов, перепелов) с учетом противоэпизоотических и фитосанитарных (карантинных) мероприятий;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выращивание зерновых, зернобобовых, технических, кормовых сельскохозяйственных культур, картофеля и овощей в закрытом и открытом грунте, грибов, плодовых и ягодных культур, винограда с учетом фитосанитарных (карантинных) мероприятий.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1.5.12. 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1.3.12 пункта 1.3 настоящего раздела, − крестьянским (фермерским) хозяйствам − на развитие семейной животноводческой фермы по следующим расходам: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разработка проектной документации строительства, реконструкции или модернизации семейных животноводческих ферм;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строительство, реконструкция или модернизация семейных животноводческих ферм на территории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строительство, реконструкция или модернизация производственных объектов по переработке продукции животноводства на территории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комплектация семейных животноводческих ферм и объектов по переработке животноводческой продукции оборудованием и техникой, а также их монтаж;</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приобретение сельскохозяйственных животных;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приобретение сельскохозяйственной техники для производства и заготовки кормов, за исключением зерноуборочной.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заключении получателем гранта договора(ов) на приобретение имущества и (или) выполнение работ (оказание услуг) может предусматриваться оплата авансовых платежей за счет средств гранта за исключением затрат: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выполнение работ по разработке проектной документации строительства, реконструкции или модернизации семейных ферм;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строительству, реконструкции или модернизации семейных ферм.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счет средств гранта не оплачиваются работы по строительству и реконструкции объектов, взятых в аренду.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отраслевым приоритетам (направлениям) деятельности семейной животноводческой фермы относятся: разведение крупного рогатого скота, овец и коз, лошадей, кроликов и других пушных зверей в условиях фермы, сельскохозяйственной птицы и прочих видов птицы (страусов, перепелов) с учетом противоэпизоотических и фитосанитарных (карантинных) мероприятий.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1.5.13. 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1.3.13 пункта 1.3 настоящего раздела, − сельскохозяйственным потребительским (перерабатывающие и сбытовые) кооперативам, зарегистрированным в соответствии с Федеральным </w:t>
      </w:r>
      <w:hyperlink xmlns:r="http://schemas.openxmlformats.org/officeDocument/2006/relationships" r:id="docRId8">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08.12.1995 № 193-ФЗ </w:t>
        <w:br/>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сельскохозяйственной кооперации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потребительским обществам, зарегистрированным в соответствии с </w:t>
      </w:r>
      <w:hyperlink xmlns:r="http://schemas.openxmlformats.org/officeDocument/2006/relationships" r:id="docRId9">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 Федерации </w:t>
        <w:br/>
        <w:t xml:space="preserve">от 19.06.1992 № 3085-1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потребительской кооперации (потребительских обществах, их союзах)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следующим расходам: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строительство, реконструкцию или модернизацию производственных объектов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аквакультуры, картофеля, грибов, овощей, плодов и ягод, в том числе дикорастущих, и подготовке к реализации сельскохозяйственной продукции и продуктов ее переработки;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молока, мяса сельскохозяйственных животных, птицы, рыбы и объектов аквакультуры, картофеля, грибов, овощей, плодов и ягод, в том числе дикорастущих, подготовки к реализации, погрузки, разгрузки сельскохозяйственной продукции и продуктов ее переработки,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 Перечень указанных оборудования и техники утверждается Министерством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уплату части взносов (не более 8 процентов общей стоимости предметов лизинга) по договорам лизинга оборудования и технических средств для хранения, подработки, переработки, сортировки, убоя, первичной переработки сельскохозяйственных животных, рыбы и аквакультуры, охлаждения молока, мяса, птицы, картофеля, грибов, овощей, плодов и ягод, в том числе дикорастущих, подготовки к реализации, погрузки, разгрузки и транспортировки сельскохозяйственной продукции и продуктов ее переработки.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Условия и порядок предоставления субсидии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Размещение информации о сроках начала и окончания приема заявок на получение субсидии осуществляется министерством на официальном сайте в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0">
        <w:r>
          <w:rPr>
            <w:rFonts w:ascii="Times New Roman" w:hAnsi="Times New Roman" w:cs="Times New Roman" w:eastAsia="Times New Roman"/>
            <w:color w:val="0000FF"/>
            <w:spacing w:val="0"/>
            <w:position w:val="0"/>
            <w:sz w:val="28"/>
            <w:u w:val="single"/>
            <w:shd w:fill="auto" w:val="clear"/>
          </w:rPr>
          <w:t xml:space="preserve">www.don-agro.ru</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2.1.1. </w:t>
      </w:r>
      <w:r>
        <w:rPr>
          <w:rFonts w:ascii="Times New Roman" w:hAnsi="Times New Roman" w:cs="Times New Roman" w:eastAsia="Times New Roman"/>
          <w:color w:val="auto"/>
          <w:spacing w:val="0"/>
          <w:position w:val="0"/>
          <w:sz w:val="28"/>
          <w:shd w:fill="auto" w:val="clear"/>
        </w:rPr>
        <w:t xml:space="preserve">По направлениям субсидии, указанным в подпунктах 1.3.1 – 1.3.10 пункта 1.3 раздела 1 настоящего Положения, − не позднее, чем за 3 дня до начала приема заявок на получение субсидии.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2.1.2. </w:t>
      </w:r>
      <w:r>
        <w:rPr>
          <w:rFonts w:ascii="Times New Roman" w:hAnsi="Times New Roman" w:cs="Times New Roman" w:eastAsia="Times New Roman"/>
          <w:color w:val="auto"/>
          <w:spacing w:val="0"/>
          <w:position w:val="0"/>
          <w:sz w:val="28"/>
          <w:shd w:fill="auto" w:val="clear"/>
        </w:rPr>
        <w:t xml:space="preserve">По направлениям субсидии, указанным в подпунктах 1.3.11−1.3.13 пункта 1.3 раздела 1 настоящего Положения, − не менее чем за 15 календарных дней до дня начала приема заявок на получение субсидии.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приема заявок на получение субсидии составляет не менее 5 рабочих дней.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заявок осуществляется только при наличии бюджетных ассигнований на цели предоставления субсидии.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Сельскохозяйственный товаропроизводитель представляет в министерство или подает через многофункциональный центр предоставления государственных и муниципальных услуг (далее – МФЦ) заявку на получение субсидии (далее – заявка), включающую следующие документы согласно описи по форме, утвержденной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2.2.1. </w:t>
      </w:r>
      <w:r>
        <w:rPr>
          <w:rFonts w:ascii="Times New Roman" w:hAnsi="Times New Roman" w:cs="Times New Roman" w:eastAsia="Times New Roman"/>
          <w:color w:val="auto"/>
          <w:spacing w:val="0"/>
          <w:position w:val="0"/>
          <w:sz w:val="28"/>
          <w:shd w:fill="auto" w:val="clear"/>
        </w:rPr>
        <w:t xml:space="preserve">Заявление на имя министра сельского хозяйства и продовольствия Ростовской области по форме, утвержденной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2.2.2. </w:t>
      </w:r>
      <w:r>
        <w:rPr>
          <w:rFonts w:ascii="Times New Roman" w:hAnsi="Times New Roman" w:cs="Times New Roman" w:eastAsia="Times New Roman"/>
          <w:color w:val="auto"/>
          <w:spacing w:val="0"/>
          <w:position w:val="0"/>
          <w:sz w:val="28"/>
          <w:shd w:fill="auto" w:val="clear"/>
        </w:rPr>
        <w:t xml:space="preserve">Документ, подтверждающий полномочия представителя на осуществление действий от имени сельскохозяйственного товаропроизводителя, оформленный в установленном действующим законодательством порядке, </w:t>
        <w:br/>
        <w:t xml:space="preserve">в случае подачи заявки представителем сельскохозяйственного товаропроизводителя.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2.2.3. </w:t>
      </w:r>
      <w:r>
        <w:rPr>
          <w:rFonts w:ascii="Times New Roman" w:hAnsi="Times New Roman" w:cs="Times New Roman" w:eastAsia="Times New Roman"/>
          <w:color w:val="auto"/>
          <w:spacing w:val="0"/>
          <w:position w:val="0"/>
          <w:sz w:val="28"/>
          <w:shd w:fill="auto" w:val="clear"/>
        </w:rPr>
        <w:t xml:space="preserve">Справки − расчеты на предоставление субсидии за счет средств федерального и областного бюджетов по каждому направлению предоставления субсидии по формам, утверждаемым министерством.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2.2.4. </w:t>
      </w:r>
      <w:r>
        <w:rPr>
          <w:rFonts w:ascii="Times New Roman" w:hAnsi="Times New Roman" w:cs="Times New Roman" w:eastAsia="Times New Roman"/>
          <w:color w:val="auto"/>
          <w:spacing w:val="0"/>
          <w:position w:val="0"/>
          <w:sz w:val="28"/>
          <w:shd w:fill="auto" w:val="clear"/>
        </w:rPr>
        <w:t xml:space="preserve">Дополнительно: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направлениям субсидии, указанным в подпунктах 1.3.1 – 1.3.10 </w:t>
        <w:br/>
        <w:t xml:space="preserve">пункта 1.3 раздела 1 настоящего Положения, − представленные в </w:t>
        <w:br/>
        <w:t xml:space="preserve">приложении № 3 к настоящему Положению;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направлениям субсидии, указанным в подпунктах 1.3.11 – 1.3.13 </w:t>
        <w:br/>
        <w:t xml:space="preserve">пункта 1.3 раздела 1 настоящего Положения, − представленные в приложениях № 4, 5, 6 к настоящему Положению соответственно.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Министерство или МФЦ (в случае подачи заявки через МФЦ) запрашивает в порядке межведомственного информационного взаимодействия, осуществляемого при предоставлении государственных услуг: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2.3.1. </w:t>
      </w:r>
      <w:r>
        <w:rPr>
          <w:rFonts w:ascii="Times New Roman" w:hAnsi="Times New Roman" w:cs="Times New Roman" w:eastAsia="Times New Roman"/>
          <w:color w:val="auto"/>
          <w:spacing w:val="0"/>
          <w:position w:val="0"/>
          <w:sz w:val="28"/>
          <w:shd w:fill="auto" w:val="clear"/>
        </w:rPr>
        <w:t xml:space="preserve">Выписку из Единого государственного реестра юридических лиц </w:t>
        <w:br/>
        <w:t xml:space="preserve">или выписку из Единого государственного реестра индивидуальных предпринимателей, или сведения об идентификационном номере налогоплательщика физического лица − по состоянию на первое число месяца, предшествующего месяцу, в котором планируется заключение соглашения о предоставлении субсидии; при отсутствии возможности получения данной информации от уполномоченных органов на указанную дату документ (информация) запрашивается на текущую дату.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2.3.2. </w:t>
      </w:r>
      <w:r>
        <w:rPr>
          <w:rFonts w:ascii="Times New Roman" w:hAnsi="Times New Roman" w:cs="Times New Roman" w:eastAsia="Times New Roman"/>
          <w:color w:val="auto"/>
          <w:spacing w:val="0"/>
          <w:position w:val="0"/>
          <w:sz w:val="28"/>
          <w:shd w:fill="auto" w:val="clear"/>
        </w:rPr>
        <w:t xml:space="preserve">Информацию об отсутствии у получателей субсидий задолженности по налогам, сборам и иным обязательным платежам в бюджеты бюджетной системы Российской Федерации, в том числе в бюджеты государственных внебюджетных фондов, срок исполнения по которым наступил в соответствии с законодательством Российской Федерации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 – по состоянию на первое число месяца, предшествующего месяцу, в котором планируется заключение соглашения о предоставлении субсидии, за исключением граждан, ведущих личное подсобное хозяйство.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2.3.3. </w:t>
      </w:r>
      <w:r>
        <w:rPr>
          <w:rFonts w:ascii="Times New Roman" w:hAnsi="Times New Roman" w:cs="Times New Roman" w:eastAsia="Times New Roman"/>
          <w:color w:val="auto"/>
          <w:spacing w:val="0"/>
          <w:position w:val="0"/>
          <w:sz w:val="28"/>
          <w:shd w:fill="auto" w:val="clear"/>
        </w:rPr>
        <w:t xml:space="preserve">Дополнительно по направлениям субсидии, указанным в </w:t>
        <w:br/>
        <w:t xml:space="preserve">подпунктах 1.3.2, 1.3.3 пункта 1.3 раздела 1 настоящего Положения, − выписку из Единого государственного реестра прав на недвижимое имущество и сделок с ним о зарегистрированных правах на земельный(ые) участок(ки) − по состоянию не ранее чем за 30 календарных дней до даты подачи заявки.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2.3.4. </w:t>
      </w:r>
      <w:r>
        <w:rPr>
          <w:rFonts w:ascii="Times New Roman" w:hAnsi="Times New Roman" w:cs="Times New Roman" w:eastAsia="Times New Roman"/>
          <w:color w:val="auto"/>
          <w:spacing w:val="0"/>
          <w:position w:val="0"/>
          <w:sz w:val="28"/>
          <w:shd w:fill="auto" w:val="clear"/>
        </w:rPr>
        <w:t xml:space="preserve">Дополнительно по направлениям субсидии, указанным в </w:t>
        <w:br/>
        <w:t xml:space="preserve">подпунктах 1.3.8, 1.3.10 пункта 1.3 раздела 1 настоящего Положения, при проведении импортной сделки по заключенным заемщиком договорам (контрактам) в иностранной валюте на приобретение материальных ресурсов для проведения сезонных работ − информацию о наличии таможенной декларации на товары.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2.3.5. </w:t>
      </w:r>
      <w:r>
        <w:rPr>
          <w:rFonts w:ascii="Times New Roman" w:hAnsi="Times New Roman" w:cs="Times New Roman" w:eastAsia="Times New Roman"/>
          <w:color w:val="auto"/>
          <w:spacing w:val="0"/>
          <w:position w:val="0"/>
          <w:sz w:val="28"/>
          <w:shd w:fill="auto" w:val="clear"/>
        </w:rPr>
        <w:t xml:space="preserve">Дополнительно по направлению субсидии, указанному в </w:t>
        <w:br/>
        <w:t xml:space="preserve">подпункте 1.3.10 пункта 1.3 раздела 1 настоящего Положения, для подтверждения ведения (совместного ведения) сельскохозяйственным товаропроизводителем личного подсобного хозяйства − выписку (справку) из похозяйственной книги (с указанием номера лицевого счета личного подсобного хозяйства, адреса личного подсобного хозяйства, показателей разделов I − IV похозяйственной книги в соответствии с </w:t>
      </w:r>
      <w:hyperlink xmlns:r="http://schemas.openxmlformats.org/officeDocument/2006/relationships" r:id="docRId11">
        <w:r>
          <w:rPr>
            <w:rFonts w:ascii="Times New Roman" w:hAnsi="Times New Roman" w:cs="Times New Roman" w:eastAsia="Times New Roman"/>
            <w:color w:val="0000FF"/>
            <w:spacing w:val="0"/>
            <w:position w:val="0"/>
            <w:sz w:val="28"/>
            <w:u w:val="single"/>
            <w:shd w:fill="auto" w:val="clear"/>
          </w:rPr>
          <w:t xml:space="preserve">приказом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Министерства сельского хозяйства и продовольствия Российской Федерации от 11.10.2010 № 345 </w:t>
        <w:br/>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 состоянию не ранее чем за 30 календарных дней до даты подачи заявки.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2.3.6. </w:t>
      </w:r>
      <w:r>
        <w:rPr>
          <w:rFonts w:ascii="Times New Roman" w:hAnsi="Times New Roman" w:cs="Times New Roman" w:eastAsia="Times New Roman"/>
          <w:color w:val="auto"/>
          <w:spacing w:val="0"/>
          <w:position w:val="0"/>
          <w:sz w:val="28"/>
          <w:shd w:fill="auto" w:val="clear"/>
        </w:rPr>
        <w:t xml:space="preserve">Дополнительно по направлению субсидии, указанному в </w:t>
        <w:br/>
        <w:t xml:space="preserve">подпункте 1.3.11 пункта 1.3 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информацию районного филиала государственного бюджетного учреждения Ростовской области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Ростовская областная станция по </w:t>
        <w:br/>
        <w:t xml:space="preserve">борьбе с болезнями животных с противоэпизоотическим отрядом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 эпизоотическом состоянии и соответствии хозяйства сельскохозяйственным товаропроизводителем ветеринарно-санитарным правилам (по направлению деятельности − животноводство);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выписку (справку) из похозяйственной книги, подтверждающую ведение (совместное ведение) участником конкурсного отбора личного подсобного хозяйства в течение не менее 3 лет до дня подачи заявки, с указанием номера лицевого счета личного подсобного хозяйства, адреса личного подсобного хозяйства, показателей разделов I – IV похозяйственной книги согласно </w:t>
      </w:r>
      <w:hyperlink xmlns:r="http://schemas.openxmlformats.org/officeDocument/2006/relationships" r:id="docRId12">
        <w:r>
          <w:rPr>
            <w:rFonts w:ascii="Times New Roman" w:hAnsi="Times New Roman" w:cs="Times New Roman" w:eastAsia="Times New Roman"/>
            <w:color w:val="0000FF"/>
            <w:spacing w:val="0"/>
            <w:position w:val="0"/>
            <w:sz w:val="28"/>
            <w:u w:val="single"/>
            <w:shd w:fill="auto" w:val="clear"/>
          </w:rPr>
          <w:t xml:space="preserve">приказу</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Министерства сельского хозяйства Российской Федерации от 11.10.2010 № 345;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выписку из Правил землепользования застройки муниципального образования (о земельном участке, на котором планируется размещение соответствующего производственного объекта);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выписку из Единого государственного реестра недвижимости об объекте недвижимости на земельный(ые) участок(ки) и производственные объекты, предназначенный(ые) для строительства, реконструкции, модернизации.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2.3.7. </w:t>
      </w:r>
      <w:r>
        <w:rPr>
          <w:rFonts w:ascii="Times New Roman" w:hAnsi="Times New Roman" w:cs="Times New Roman" w:eastAsia="Times New Roman"/>
          <w:color w:val="auto"/>
          <w:spacing w:val="0"/>
          <w:position w:val="0"/>
          <w:sz w:val="28"/>
          <w:shd w:fill="auto" w:val="clear"/>
        </w:rPr>
        <w:t xml:space="preserve">Дополнительно по направлению субсидии, указанному в </w:t>
        <w:br/>
        <w:t xml:space="preserve">подпункте 1.3.12 пункта 1.3 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информацию районного филиала государственного бюджетного учреждения Ростовской области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Ростовская областная станция по </w:t>
        <w:br/>
        <w:t xml:space="preserve">борьбе с болезнями животных с противоэпизоотическим отрядом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 эпизоотическом состоянии и соответствии хозяйства сельскохозяйственного товаропроизводителя ветеринарно-санитарным правилам;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выписку из Правил землепользования застройки муниципального образования (о земельном участке, на котором планируется размещение соответствующего производственного объекта);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выписку из Единого государственного реестра недвижимости об объекте недвижимости на земельный(ые) участок(ки) и производственные объекты, предназначенный(ые) для строительства, реконструкции, модернизации.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2.3.8. </w:t>
      </w:r>
      <w:r>
        <w:rPr>
          <w:rFonts w:ascii="Times New Roman" w:hAnsi="Times New Roman" w:cs="Times New Roman" w:eastAsia="Times New Roman"/>
          <w:color w:val="auto"/>
          <w:spacing w:val="0"/>
          <w:position w:val="0"/>
          <w:sz w:val="28"/>
          <w:shd w:fill="auto" w:val="clear"/>
        </w:rPr>
        <w:t xml:space="preserve">Дополнительно по направлению субсидии, указанному в </w:t>
        <w:br/>
        <w:t xml:space="preserve">подпункте 1.3.13 пункта 1.3 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выписку из Правил землепользования застройки муниципального образования (о земельном участке, на котором планируется размещение соответствующего производственного объекта), при условии, что Программой развития, указанной в подпункте 3.5 пункта 3 приложения № 6 к настоящему Положению (далее – Программа развития), предусмотрено размещение производственных объектов;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выписку из Единого государственного реестра недвижимости об объекте недвижимости на земельный(ые) участок(ки) и производственные объекты, предназначенный(ые) для строительства, реконструкции, модернизации в рамках Программы развития (при условии, что Программой развития предусмотрено строительство, реконструкция, модернизация производственных объектов).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Сельскохозяйственный товаропроизводитель вправе представить в министерство или МФЦ (в случае подачи заявки через МФЦ) документы, указанные в пункте 2.3 настоящего раздела, по собственной инициативе.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Документы, полученные с использованием сервиса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Предоставление сведений из ЕГРЮЛ/ЕГРИП о конкретном юридическом лице/индивидуальном предпринимателе в формате электронного документа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размещенного на официальном сайте Федеральной налоговой службы в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3">
        <w:r>
          <w:rPr>
            <w:rFonts w:ascii="Times New Roman" w:hAnsi="Times New Roman" w:cs="Times New Roman" w:eastAsia="Times New Roman"/>
            <w:color w:val="0000FF"/>
            <w:spacing w:val="0"/>
            <w:position w:val="0"/>
            <w:sz w:val="28"/>
            <w:u w:val="single"/>
            <w:shd w:fill="auto" w:val="clear"/>
          </w:rPr>
          <w:t xml:space="preserve">www.nalog.ru</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 полученные посредством официального единого портала государственных услуг </w:t>
      </w:r>
      <w:hyperlink xmlns:r="http://schemas.openxmlformats.org/officeDocument/2006/relationships" r:id="docRId14">
        <w:r>
          <w:rPr>
            <w:rFonts w:ascii="Times New Roman" w:hAnsi="Times New Roman" w:cs="Times New Roman" w:eastAsia="Times New Roman"/>
            <w:color w:val="0000FF"/>
            <w:spacing w:val="0"/>
            <w:position w:val="0"/>
            <w:sz w:val="28"/>
            <w:u w:val="single"/>
            <w:shd w:fill="auto" w:val="clear"/>
          </w:rPr>
          <w:t xml:space="preserve">www.gosuslugi.ru</w:t>
        </w:r>
      </w:hyperlink>
      <w:r>
        <w:rPr>
          <w:rFonts w:ascii="Times New Roman" w:hAnsi="Times New Roman" w:cs="Times New Roman" w:eastAsia="Times New Roman"/>
          <w:color w:val="auto"/>
          <w:spacing w:val="0"/>
          <w:position w:val="0"/>
          <w:sz w:val="28"/>
          <w:shd w:fill="auto" w:val="clear"/>
        </w:rPr>
        <w:t xml:space="preserve">, должны быть заверены сельскохозяйственным товаропроизводителем. Копия свидетельства о постановке на учет физического лица заверяется гражданином, ведущим личное подсобное хозяйство.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документы, указанные в подпунктах 2.3.1, 2.3.2 пункта 2.3 настоящего раздела, должны быть представлены на первое число месяца, предшествующего месяцу, в котором планируется заключение соглашения о предоставлении субсидии, за исключением копии свидетельства о постановке на учет физического лица в налоговом органе.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Документы, указанные в подпунктах 2.3.3, 2.3.5 пункта 2.3 настоящего раздела, должны быть представлены по состоянию не ранее чем за </w:t>
        <w:br/>
      </w:r>
      <w:r>
        <w:rPr>
          <w:rFonts w:ascii="Times New Roman" w:hAnsi="Times New Roman" w:cs="Times New Roman" w:eastAsia="Times New Roman"/>
          <w:color w:val="auto"/>
          <w:spacing w:val="0"/>
          <w:position w:val="0"/>
          <w:sz w:val="28"/>
          <w:shd w:fill="auto" w:val="clear"/>
        </w:rPr>
        <w:t xml:space="preserve">30 </w:t>
      </w:r>
      <w:r>
        <w:rPr>
          <w:rFonts w:ascii="Times New Roman" w:hAnsi="Times New Roman" w:cs="Times New Roman" w:eastAsia="Times New Roman"/>
          <w:color w:val="auto"/>
          <w:spacing w:val="0"/>
          <w:position w:val="0"/>
          <w:sz w:val="28"/>
          <w:shd w:fill="auto" w:val="clear"/>
        </w:rPr>
        <w:t xml:space="preserve">календарных дней до даты подачи заявки.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регистрация, проверка заявки и заключение соглашения о предоставлении субсидии осуществлены в течение одного календарного месяца, информация (справки), указанные в подпунктах 2.3.1, 2.3.2 пункта 2.3 настоящего раздела, замене не подлежат.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Основанием для отказа в приеме заявки министерством является нарушение сроков ее представления.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2.6. </w:t>
      </w:r>
      <w:r>
        <w:rPr>
          <w:rFonts w:ascii="Times New Roman" w:hAnsi="Times New Roman" w:cs="Times New Roman" w:eastAsia="Times New Roman"/>
          <w:color w:val="auto"/>
          <w:spacing w:val="0"/>
          <w:position w:val="0"/>
          <w:sz w:val="28"/>
          <w:shd w:fill="auto" w:val="clear"/>
        </w:rPr>
        <w:t xml:space="preserve">Министерство регистрирует заявку, представленную сельскохозяйственным товаропроизводителем непосредственно в министерство или в МФЦ (в случае подачи заявки через МФЦ), в день ее поступления в министерство в журнале учета заявок (отдельно по соответствующим направлениям субсидии) с присвоением входящего номера и даты поступления, а также осуществляет рассмотрение заявки в течение 10 рабочих дней со дня ее регистрации в министерстве, за исключением заявок по направлениям субсидии, указанным в подпунктах 1.3.11 – 1.3.13 пункта 1.3 раздела 1 настоящего Положения, сроки рассмотрения, которых установлены в приложениях № 4 − 6 к настоящему Положению.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2.7. </w:t>
      </w:r>
      <w:r>
        <w:rPr>
          <w:rFonts w:ascii="Times New Roman" w:hAnsi="Times New Roman" w:cs="Times New Roman" w:eastAsia="Times New Roman"/>
          <w:color w:val="auto"/>
          <w:spacing w:val="0"/>
          <w:position w:val="0"/>
          <w:sz w:val="28"/>
          <w:shd w:fill="auto" w:val="clear"/>
        </w:rPr>
        <w:t xml:space="preserve">По окончании рассмотрения заявки, но не позднее срока, установленного в пункте 2.6 настоящего Положения, министерство: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2.7.1. </w:t>
      </w:r>
      <w:r>
        <w:rPr>
          <w:rFonts w:ascii="Times New Roman" w:hAnsi="Times New Roman" w:cs="Times New Roman" w:eastAsia="Times New Roman"/>
          <w:color w:val="auto"/>
          <w:spacing w:val="0"/>
          <w:position w:val="0"/>
          <w:sz w:val="28"/>
          <w:shd w:fill="auto" w:val="clear"/>
        </w:rPr>
        <w:t xml:space="preserve">По направлениям субсидии, указанным в подпунктах 1.3.1 – 1.3.10 пункта 1.3 раздела 1 настоящего Положения, при соответствии представленных сельскохозяйственными товаропроизводителями документов требованиям пунктов 2.2 – 2.4, 2.14 настоящего раздела и соответствии сельскохозяйственных товаропроизводителей требованиям пунктов 2.13, 2.14 настоящего раздела министерство в течение 5 рабочих дней: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принимает решение о предоставлении субсидии;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включает сельскохозяйственного товаропроизводителя в Реестр получателей субсидии на содействие достижению целевых показателей региональных программ развития агропромышленного комплекса по соответствующим направлениям ее использования (далее – Реестр получателей субсидии); </w:t>
      </w:r>
    </w:p>
    <w:p>
      <w:pPr>
        <w:spacing w:before="0" w:after="0" w:line="240"/>
        <w:ind w:right="0" w:left="0" w:firstLine="709"/>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по направлениям субсидии, указанным в подпунктах 1.3.1 – 1.3.7, 1.3.9 пункта 1.3 раздела 1 настоящего Положения, уведомляет сельскохозяйственного товаропроизводителя о принятом решении путем размещения информации на официальном сайте министерства в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5">
        <w:r>
          <w:rPr>
            <w:rFonts w:ascii="Times New Roman" w:hAnsi="Times New Roman" w:cs="Times New Roman" w:eastAsia="Times New Roman"/>
            <w:color w:val="0000FF"/>
            <w:spacing w:val="0"/>
            <w:position w:val="0"/>
            <w:sz w:val="28"/>
            <w:u w:val="single"/>
            <w:shd w:fill="auto" w:val="clear"/>
          </w:rPr>
          <w:t xml:space="preserve">www.don</w:t>
        </w:r>
      </w:hyperlink>
      <w:r>
        <w:rPr>
          <w:rFonts w:ascii="Times New Roman" w:hAnsi="Times New Roman" w:cs="Times New Roman" w:eastAsia="Times New Roman"/>
          <w:color w:val="auto"/>
          <w:spacing w:val="0"/>
          <w:position w:val="0"/>
          <w:sz w:val="28"/>
          <w:shd w:fill="auto" w:val="clear"/>
        </w:rPr>
        <w:t xml:space="preserve"> - agro.ru;</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направлениям субсидии, указанным в подпунктах 1.3.8, 1.3.10 </w:t>
        <w:br/>
        <w:t xml:space="preserve">пункта 1.3 раздела 1 настоящего Положения, письменно извещает сельскохозяйственного товаропроизводителя о принятом решении.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направлениям субсидии, указанным в подпунктах 1.3.11 − 1.3.13 пункта 1.3 раздела 1 настоящего Положения, порядок принятия решения и уведомления сельскохозяйственных товаропроизводителей установлен в приложениях № 4 − 6 к настоящему Положению.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2.7.2. </w:t>
      </w:r>
      <w:r>
        <w:rPr>
          <w:rFonts w:ascii="Times New Roman" w:hAnsi="Times New Roman" w:cs="Times New Roman" w:eastAsia="Times New Roman"/>
          <w:color w:val="auto"/>
          <w:spacing w:val="0"/>
          <w:position w:val="0"/>
          <w:sz w:val="28"/>
          <w:shd w:fill="auto" w:val="clear"/>
        </w:rPr>
        <w:t xml:space="preserve">Отказывает в предоставлении субсидии, о чем письменно извещает сельскохозяйственного товаропроизводителя в течение 5 рабочих дней со дня окончания проверки заявки, в следующих случаях: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несоответствие сельскохозяйственного товаропроизводителя требованиям пунктов 2.13 и 2.14 настоящего раздела;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несоответствие представленных сельскохозяйственным товаропроизводителем документов требованиям пунктов 2.2 – 2.4, 2.14 настоящего раздела;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недостоверности представленной сельскохозяйственным товаропроизводителем информации в представленных им документах;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отсутствие в представленных документах подписей, печатей (при наличии), дат, несоответствие форм представленных документов формам документов, установленным действующим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отсутствие в представленных документах сведений, предусмотренных настоящим Положением;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в представленных документах исправлений, дописок, подчисток, технических ошибок.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 техническими ошибками в целях настоящего Положения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вносились сведения.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Сельскохозяйственный товаропроизводитель вправе повторно обратиться за предоставлением субсидии после полного устранения допущенных нарушений в пределах срока приема заявок.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 </w:t>
      </w:r>
      <w:r>
        <w:rPr>
          <w:rFonts w:ascii="Times New Roman" w:hAnsi="Times New Roman" w:cs="Times New Roman" w:eastAsia="Times New Roman"/>
          <w:color w:val="auto"/>
          <w:spacing w:val="0"/>
          <w:position w:val="0"/>
          <w:sz w:val="28"/>
          <w:shd w:fill="auto" w:val="clear"/>
        </w:rPr>
        <w:t xml:space="preserve">При включении сельскохозяйственных товаропроизводителей в Реестр получателей субсидии либо отказе в предоставлении субсидии министерство вносит соответствующую запись в журнал учета заявок по направлениям субсидии.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2.9. </w:t>
      </w:r>
      <w:r>
        <w:rPr>
          <w:rFonts w:ascii="Times New Roman" w:hAnsi="Times New Roman" w:cs="Times New Roman" w:eastAsia="Times New Roman"/>
          <w:color w:val="auto"/>
          <w:spacing w:val="0"/>
          <w:position w:val="0"/>
          <w:sz w:val="28"/>
          <w:shd w:fill="auto" w:val="clear"/>
        </w:rPr>
        <w:t xml:space="preserve">Взаимодействие между министерством и МФЦ осуществляется в соответствии с заключенным между ними соглашением.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2.10. </w:t>
      </w:r>
      <w:r>
        <w:rPr>
          <w:rFonts w:ascii="Times New Roman" w:hAnsi="Times New Roman" w:cs="Times New Roman" w:eastAsia="Times New Roman"/>
          <w:color w:val="auto"/>
          <w:spacing w:val="0"/>
          <w:position w:val="0"/>
          <w:sz w:val="28"/>
          <w:shd w:fill="auto" w:val="clear"/>
        </w:rPr>
        <w:t xml:space="preserve">Размер субсидии рассчитывается по ставкам, устанавливаемым правовыми актами министерства и по формулам расчета размера субсидии, указанным в приложении № 1 к настоящему Положению.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2.10.1. </w:t>
      </w:r>
      <w:r>
        <w:rPr>
          <w:rFonts w:ascii="Times New Roman" w:hAnsi="Times New Roman" w:cs="Times New Roman" w:eastAsia="Times New Roman"/>
          <w:color w:val="auto"/>
          <w:spacing w:val="0"/>
          <w:position w:val="0"/>
          <w:sz w:val="28"/>
          <w:shd w:fill="auto" w:val="clear"/>
        </w:rPr>
        <w:t xml:space="preserve">По направлению субсидии, указанному в подпункте 1.3.1 пункта 1.3 раздела 1 настоящего Положения, ставка субсидии определяется исходя из фактического уровня софинансирования средств федерального и областного бюджетов, предоставленных министерству на текущий финансовый год.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2.10.2. </w:t>
      </w:r>
      <w:r>
        <w:rPr>
          <w:rFonts w:ascii="Times New Roman" w:hAnsi="Times New Roman" w:cs="Times New Roman" w:eastAsia="Times New Roman"/>
          <w:color w:val="auto"/>
          <w:spacing w:val="0"/>
          <w:position w:val="0"/>
          <w:sz w:val="28"/>
          <w:shd w:fill="auto" w:val="clear"/>
        </w:rPr>
        <w:t xml:space="preserve">По направлению субсидии, указанному в подпункте 1.3.8 пункта 1.3 раздела 1 настоящего Положения, ставка субсидии определяется: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счет средств федерального бюджета: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кредитам (займам), предусмотренным абзацем вторым подпункта 1.5.8 пункта 1.5 раздела 1 настоящего Положения, − в размере 80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размере 100 процентов ставки рефинансирования (учетной ставки) Центрального банка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кредитам (займам), предусмотренным абзацами пятым и десятым подпункта 1.5.8 пункта 1.5 раздела 1 настоящего Положения, − в размере двух третьих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на развитие молочного скотоводства, − в размере 80 процентов ставки рефинансирования (учетной ставки) Центрального банка Российской Федерации, а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на развитие мясного скотоводства, включая первичную и (или) последующую (промышленную) переработку мяса крупного рогатого скота, а также на развитие селекционно-семеноводческих центров в растениеводстве и селекционно-генетических центров в животноводстве, − в размере </w:t>
        <w:br/>
      </w:r>
      <w:r>
        <w:rPr>
          <w:rFonts w:ascii="Times New Roman" w:hAnsi="Times New Roman" w:cs="Times New Roman" w:eastAsia="Times New Roman"/>
          <w:color w:val="auto"/>
          <w:spacing w:val="0"/>
          <w:position w:val="0"/>
          <w:sz w:val="28"/>
          <w:shd w:fill="auto" w:val="clear"/>
        </w:rPr>
        <w:t xml:space="preserve">100 </w:t>
      </w:r>
      <w:r>
        <w:rPr>
          <w:rFonts w:ascii="Times New Roman" w:hAnsi="Times New Roman" w:cs="Times New Roman" w:eastAsia="Times New Roman"/>
          <w:color w:val="auto"/>
          <w:spacing w:val="0"/>
          <w:position w:val="0"/>
          <w:sz w:val="28"/>
          <w:shd w:fill="auto" w:val="clear"/>
        </w:rPr>
        <w:t xml:space="preserve">процентов ставки рефинансирования (учетной ставки) Центрального банка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счет средств областного бюджета: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кредитам (займам), предусмотренным абзацем вторым подпункта 1.5.8 пункта 1.5 раздела 1 настоящего Положения, − в пределах 20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размере не менее 3 процентных пунктов сверх ставки рефинансирования (учетной ставки) Центрального банка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кредитам (займам), предусмотренным абзацем пятым подпункта 1.5.8 пункта 1.5 раздела 1 настоящего Положения, − в пределах одной третьей ставки рефинансирования (учетной ставки) Центрального банка Российской Федерации, но не менее 20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w:t>
        <w:br/>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 исключением граждан, ведущих личное подсобное хозяйство, и сельскохозяйственных потребительских кооперативов), занимающимися производством молока, − в размере не менее 20 процентов ставки рефинансирования (учетной ставки) Центрального банка Российской Федерации, а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 в пределах 3 процентных пунктов сверх ставки рефинансирования (учетной ставки) Центрального банка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кредитам (займам), предусмотренным абзацем десятым подпункта 1.5.8 пункта 1.5 раздела 1 настоящего Положения, − в пределах одной третьей ставки рефинансирования (учетной ставки) Центрального банка Российской Федерации, а по указанным кредитам (займам), полученным на развитие молочного и (или) мясного скотоводства, включая первичную и (или) последующую (промышленную) переработку мяса крупного рогатого скота, а также на развитие селекционно-семеноводческих центров в растениеводстве и селекционно-генетических центров в животноводстве, − в пределах </w:t>
        <w:br/>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процентных пунктов сверх ставки рефинансирования (учетной ставки) Центрального банка Российской Федерации, но не менее 5 процентов средств на возмещение части затрат, предоставляемых заемщику.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заемщик привлек кредит (займ) в иностранной валюте, средства на возмещение части затрат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При расчете размера средств на возмещение части затрат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 не более 10 процентов годовых.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Расчет размера субсидии осуществляется по ставке рефинансирования (учетной ставке) Центрального банка Российской Федерации, действующей на дату заключения кредитного договора (договора займа), а в случае заключения дополнительного соглашения к кредитному договору (договору займа), связанного с изменением размера платы за пользование кредитом (займом), – </w:t>
        <w:br/>
        <w:t xml:space="preserve">на дату заключения дополнительного соглашения к кредитному договору (договору займа).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2.10.3. </w:t>
      </w:r>
      <w:r>
        <w:rPr>
          <w:rFonts w:ascii="Times New Roman" w:hAnsi="Times New Roman" w:cs="Times New Roman" w:eastAsia="Times New Roman"/>
          <w:color w:val="auto"/>
          <w:spacing w:val="0"/>
          <w:position w:val="0"/>
          <w:sz w:val="28"/>
          <w:shd w:fill="auto" w:val="clear"/>
        </w:rPr>
        <w:t xml:space="preserve">По направлению субсидии, указанному в подпункте 1.3.10 </w:t>
        <w:br/>
        <w:t xml:space="preserve">пункта 1.3 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Субсидии за счет средств федерального и областного бюджетов на возмещение части затрат предоставляются по кредитам (займам) категориям получателей, предусмотренным подпунктом 1.5.10 пункта 1.5 раздела 1 настоящего Положения, по которым кредитные договоры (договоры займа) заключены: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31 декабря 2012 г. включительно соответственно в размере 95 и </w:t>
        <w:br/>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процентов ставки рефинансирования (учетной ставки) Центрального банка Российской Федерации по обязательствам, выраженным в рублях, или предельной процентной ставки по обязательствам, выраженным в иностранной валюте;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1 января 2013 г. соответственно в размере двух третьих и одной третьей ставки рефинансирования (учетной ставки) Центрального банка Российской Федерации по обязательствам, выраженным в рублях, или предельной процентной ставки по обязательствам, выраженным в иностранной валюте.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подписания до 31 декабря 2012 г. включительно соглашения о продлении срока пользования кредитами (займами) по кредитным договорам (договорам займа), заключенным: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1 января 2005 г. по кредитам (займам), предусмотренным </w:t>
      </w:r>
      <w:hyperlink xmlns:r="http://schemas.openxmlformats.org/officeDocument/2006/relationships" r:id="docRId16">
        <w:r>
          <w:rPr>
            <w:rFonts w:ascii="Times New Roman" w:hAnsi="Times New Roman" w:cs="Times New Roman" w:eastAsia="Times New Roman"/>
            <w:color w:val="0000FF"/>
            <w:spacing w:val="0"/>
            <w:position w:val="0"/>
            <w:sz w:val="28"/>
            <w:u w:val="single"/>
            <w:shd w:fill="auto" w:val="clear"/>
          </w:rPr>
          <w:t xml:space="preserve">абзацами</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третьим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hyperlink xmlns:r="http://schemas.openxmlformats.org/officeDocument/2006/relationships" r:id="docRId17">
        <w:r>
          <w:rPr>
            <w:rFonts w:ascii="Times New Roman" w:hAnsi="Times New Roman" w:cs="Times New Roman" w:eastAsia="Times New Roman"/>
            <w:color w:val="0000FF"/>
            <w:spacing w:val="0"/>
            <w:position w:val="0"/>
            <w:sz w:val="28"/>
            <w:u w:val="single"/>
            <w:shd w:fill="auto" w:val="clear"/>
          </w:rPr>
          <w:t xml:space="preserve">четвертым</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подпункта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1.5.10</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пункта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hyperlink>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раздела 1 настоящего Положения, возмещение части затрат осуществляется по таким договорам с их продлением на срок, не превышающий 2 года;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1 января 2007 г. по кредитам (займам), предусмотренным </w:t>
      </w:r>
      <w:hyperlink xmlns:r="http://schemas.openxmlformats.org/officeDocument/2006/relationships" r:id="docRId18">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абзацем</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пятым</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подпункта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1.5.10</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пункта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1.</w:t>
        </w:r>
      </w:hyperlink>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раздела 1 настоящего Положения, возмещение части затрат осуществляется по таким договорам с их продлением на срок, </w:t>
        <w:br/>
        <w:t xml:space="preserve">не превышающий 1 год.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и по факту засухи установлен режим чрезвычайной ситуации, по кредитам (займам), предусмотренным подпунктом 1.5.10 пункта 1.5 раздела 1 настоящего Положения, и заключенным до 31 декабря 2012 г. включительно, возмещение части затрат осуществляется по таким договорам, продленным на срок, </w:t>
        <w:br/>
        <w:t xml:space="preserve">не превышающий 3 года.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определении предельного срока продления договора в соответствии с настоящим пунктом не учитывается продление, осуществленное в пределах сроков, установленных подпунктом 1.5.10 пункта 1.5 раздела 1 настоящего Положения.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Расчет размера субсидии осуществляется по ставке рефинансирования (учетной ставке) Центрального банка Российской Федерации, действующей на дату заключения кредитного договора (договора займа), а в случае заключения дополнительного соглашения к кредитному договору (договору займа), связанного с изменением размера платы за пользование кредитом (займом), – </w:t>
        <w:br/>
        <w:t xml:space="preserve">на дату заключения дополнительного соглашения к кредитному договору (договору займа).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2.10.4. </w:t>
      </w:r>
      <w:r>
        <w:rPr>
          <w:rFonts w:ascii="Times New Roman" w:hAnsi="Times New Roman" w:cs="Times New Roman" w:eastAsia="Times New Roman"/>
          <w:color w:val="auto"/>
          <w:spacing w:val="0"/>
          <w:position w:val="0"/>
          <w:sz w:val="28"/>
          <w:shd w:fill="auto" w:val="clear"/>
        </w:rPr>
        <w:t xml:space="preserve">По направлению субсидии, указанному в подпункте 1.3.11 </w:t>
        <w:br/>
        <w:t xml:space="preserve">пункта 1.3 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Размер гранта, предоставляемого конкретному начинающему фермеру, определяется конкурсной комиссией по предоставлению грантов в порядке, установленном приложением № 4 к настоящему Положению.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Максимальный размер гранта в расчете на одного начинающего фермера составляет 90 процентов затрат (без учета налога на добавленную стоимость и транспортных расходов), указанных в плане расходов на создание и развитие крестьянского (фермерского) хозяйства, но не более: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3 000,0 </w:t>
      </w:r>
      <w:r>
        <w:rPr>
          <w:rFonts w:ascii="Times New Roman" w:hAnsi="Times New Roman" w:cs="Times New Roman" w:eastAsia="Times New Roman"/>
          <w:color w:val="auto"/>
          <w:spacing w:val="0"/>
          <w:position w:val="0"/>
          <w:sz w:val="28"/>
          <w:shd w:fill="auto" w:val="clear"/>
        </w:rPr>
        <w:t xml:space="preserve">тыс. рублей – для разведения крупного рогатого скота молочного направления во всех муниципальных районах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2 000,0 </w:t>
      </w:r>
      <w:r>
        <w:rPr>
          <w:rFonts w:ascii="Times New Roman" w:hAnsi="Times New Roman" w:cs="Times New Roman" w:eastAsia="Times New Roman"/>
          <w:color w:val="auto"/>
          <w:spacing w:val="0"/>
          <w:position w:val="0"/>
          <w:sz w:val="28"/>
          <w:shd w:fill="auto" w:val="clear"/>
        </w:rPr>
        <w:t xml:space="preserve">тыс. рублей – для разведения крупного рогатого скота мясного направления (кроме восточных районов);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1 500,0 </w:t>
      </w:r>
      <w:r>
        <w:rPr>
          <w:rFonts w:ascii="Times New Roman" w:hAnsi="Times New Roman" w:cs="Times New Roman" w:eastAsia="Times New Roman"/>
          <w:color w:val="auto"/>
          <w:spacing w:val="0"/>
          <w:position w:val="0"/>
          <w:sz w:val="28"/>
          <w:shd w:fill="auto" w:val="clear"/>
        </w:rPr>
        <w:t xml:space="preserve">тыс. рублей – на иные направления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Начинающий фермер обеспечивает за счет собственных средств не менее 10 процентов стоимости каждого наименования приобретений из планируемых расходов (без учета НДС и транспортных расходов).</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использования гранта начинающим фермером на цели, </w:t>
      </w:r>
      <w:r>
        <w:rPr>
          <w:rFonts w:ascii="Times New Roman" w:hAnsi="Times New Roman" w:cs="Times New Roman" w:eastAsia="Times New Roman"/>
          <w:color w:val="000000"/>
          <w:spacing w:val="0"/>
          <w:position w:val="0"/>
          <w:sz w:val="28"/>
          <w:shd w:fill="auto" w:val="clear"/>
        </w:rPr>
        <w:t xml:space="preserve">предусмотренные </w:t>
      </w:r>
      <w:hyperlink xmlns:r="http://schemas.openxmlformats.org/officeDocument/2006/relationships" r:id="docRId19">
        <w:r>
          <w:rPr>
            <w:rFonts w:ascii="Times New Roman" w:hAnsi="Times New Roman" w:cs="Times New Roman" w:eastAsia="Times New Roman"/>
            <w:color w:val="000000"/>
            <w:spacing w:val="0"/>
            <w:position w:val="0"/>
            <w:sz w:val="28"/>
            <w:u w:val="single"/>
            <w:shd w:fill="auto" w:val="clear"/>
          </w:rPr>
          <w:t xml:space="preserve">подпунктом</w:t>
        </w:r>
        <w:r>
          <w:rPr>
            <w:rFonts w:ascii="Times New Roman" w:hAnsi="Times New Roman" w:cs="Times New Roman" w:eastAsia="Times New Roman"/>
            <w:vanish/>
            <w:color w:val="000000"/>
            <w:spacing w:val="0"/>
            <w:position w:val="0"/>
            <w:sz w:val="28"/>
            <w:u w:val="single"/>
            <w:shd w:fill="auto" w:val="clear"/>
          </w:rPr>
          <w:t xml:space="preserve">HYPERLINK "consultantplus://offline/ref=58D4CDC2574D5ABC57B64A824DF44E10A89C964FCD9CD6B403EBFDF03A950446AA1B8357025253353B0D33zAoBN"</w:t>
        </w:r>
        <w:r>
          <w:rPr>
            <w:rFonts w:ascii="Times New Roman" w:hAnsi="Times New Roman" w:cs="Times New Roman" w:eastAsia="Times New Roman"/>
            <w:color w:val="000000"/>
            <w:spacing w:val="0"/>
            <w:position w:val="0"/>
            <w:sz w:val="28"/>
            <w:u w:val="single"/>
            <w:shd w:fill="auto" w:val="clear"/>
          </w:rPr>
          <w:t xml:space="preserve"> </w:t>
        </w:r>
        <w:r>
          <w:rPr>
            <w:rFonts w:ascii="Times New Roman" w:hAnsi="Times New Roman" w:cs="Times New Roman" w:eastAsia="Times New Roman"/>
            <w:vanish/>
            <w:color w:val="000000"/>
            <w:spacing w:val="0"/>
            <w:position w:val="0"/>
            <w:sz w:val="28"/>
            <w:u w:val="single"/>
            <w:shd w:fill="auto" w:val="clear"/>
          </w:rPr>
          <w:t xml:space="preserve">HYPERLINK "consultantplus://offline/ref=58D4CDC2574D5ABC57B64A824DF44E10A89C964FCD9CD6B403EBFDF03A950446AA1B8357025253353B0D33zAoBN"</w:t>
        </w:r>
        <w:r>
          <w:rPr>
            <w:rFonts w:ascii="Times New Roman" w:hAnsi="Times New Roman" w:cs="Times New Roman" w:eastAsia="Times New Roman"/>
            <w:color w:val="000000"/>
            <w:spacing w:val="0"/>
            <w:position w:val="0"/>
            <w:sz w:val="28"/>
            <w:u w:val="single"/>
            <w:shd w:fill="auto" w:val="clear"/>
          </w:rPr>
          <w:t xml:space="preserve">1.5</w:t>
        </w:r>
      </w:hyperlink>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пункта 1.5 раздела 1 настоящего Положения, </w:t>
      </w:r>
      <w:r>
        <w:rPr>
          <w:rFonts w:ascii="Times New Roman" w:hAnsi="Times New Roman" w:cs="Times New Roman" w:eastAsia="Times New Roman"/>
          <w:color w:val="auto"/>
          <w:spacing w:val="0"/>
          <w:position w:val="0"/>
          <w:sz w:val="28"/>
          <w:shd w:fill="auto" w:val="clear"/>
        </w:rPr>
        <w:t xml:space="preserve">должен составлять не более </w:t>
      </w:r>
      <w:r>
        <w:rPr>
          <w:rFonts w:ascii="Times New Roman" w:hAnsi="Times New Roman" w:cs="Times New Roman" w:eastAsia="Times New Roman"/>
          <w:color w:val="000000"/>
          <w:spacing w:val="0"/>
          <w:position w:val="0"/>
          <w:sz w:val="28"/>
          <w:shd w:fill="auto" w:val="clear"/>
        </w:rPr>
        <w:t xml:space="preserve">18 месяцев, </w:t>
      </w:r>
      <w:r>
        <w:rPr>
          <w:rFonts w:ascii="Times New Roman" w:hAnsi="Times New Roman" w:cs="Times New Roman" w:eastAsia="Times New Roman"/>
          <w:color w:val="auto"/>
          <w:spacing w:val="0"/>
          <w:position w:val="0"/>
          <w:sz w:val="28"/>
          <w:shd w:fill="auto" w:val="clear"/>
        </w:rPr>
        <w:t xml:space="preserve">с даты его получения.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2.10.5. </w:t>
      </w:r>
      <w:r>
        <w:rPr>
          <w:rFonts w:ascii="Times New Roman" w:hAnsi="Times New Roman" w:cs="Times New Roman" w:eastAsia="Times New Roman"/>
          <w:color w:val="auto"/>
          <w:spacing w:val="0"/>
          <w:position w:val="0"/>
          <w:sz w:val="28"/>
          <w:shd w:fill="auto" w:val="clear"/>
        </w:rPr>
        <w:t xml:space="preserve">По направлению субсидии, указанной в подпункте 1.3.12 пункта 1.3 раздела 1 настоящего Положения.</w:t>
      </w:r>
    </w:p>
    <w:p>
      <w:pPr>
        <w:tabs>
          <w:tab w:val="left" w:pos="992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Размер гранта, предоставляемого конкретной семейной животноводческой ферме, определяется конкурсной комиссией по предоставлению грантов в порядке, установленном приложением № 5 к настоящему Положению.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Размер гранта, предоставляемого конкретному главе крестьянского фермерского хозяйства, определяется конкурсной комиссией по предоставлению грантов с учетом планируемого технологического процесса производства и (или) переработки сельскохозяйственной продукции, соблюдения необходимых противоэпизоотических и фитосанитарных (карантинных) мероприятий, а также обеспеченности планируемых расходов собственными средствами.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Максимальный размер гранта в расчете на одно крестьянское (фермерское) хозяйство составляет 60 процентов затрат (без учета НДС и транспортных расходов), указанных в плане расходов на развитие семейной животноводческой фермы, но не более: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21 600,0 </w:t>
      </w:r>
      <w:r>
        <w:rPr>
          <w:rFonts w:ascii="Times New Roman" w:hAnsi="Times New Roman" w:cs="Times New Roman" w:eastAsia="Times New Roman"/>
          <w:color w:val="auto"/>
          <w:spacing w:val="0"/>
          <w:position w:val="0"/>
          <w:sz w:val="28"/>
          <w:shd w:fill="auto" w:val="clear"/>
        </w:rPr>
        <w:t xml:space="preserve">тыс. рублей − по разведению и выращиванию скота молочного направления (в том числе коз) в условиях фермы и (или) переработке производимой продукции животноводства;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5 400,0 </w:t>
      </w:r>
      <w:r>
        <w:rPr>
          <w:rFonts w:ascii="Times New Roman" w:hAnsi="Times New Roman" w:cs="Times New Roman" w:eastAsia="Times New Roman"/>
          <w:color w:val="auto"/>
          <w:spacing w:val="0"/>
          <w:position w:val="0"/>
          <w:sz w:val="28"/>
          <w:shd w:fill="auto" w:val="clear"/>
        </w:rPr>
        <w:t xml:space="preserve">тыс. рублей − по разведению и выращиванию крупного рогатого скота мясного направления, кроликов в условиях фермы и (или) переработке производимой продукции животноводства;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3 000,0 </w:t>
      </w:r>
      <w:r>
        <w:rPr>
          <w:rFonts w:ascii="Times New Roman" w:hAnsi="Times New Roman" w:cs="Times New Roman" w:eastAsia="Times New Roman"/>
          <w:color w:val="auto"/>
          <w:spacing w:val="0"/>
          <w:position w:val="0"/>
          <w:sz w:val="28"/>
          <w:shd w:fill="auto" w:val="clear"/>
        </w:rPr>
        <w:t xml:space="preserve">тыс. рублей − другие направления животноводства (разведение овец, коз мясного направления, лошадей, пушных зверей (кроме кроликов), сельскохозяйственной птицы и прочих видов птицы (страусов, перепелов) в условиях фермы).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максимальный размер гранта на разведение и выращивание скота молочного направления, указанный в абзаце четвертом настоящего пункта, предоставляется при одновременном соблюдении следующих условий: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выполнение работ по строительству (реконструкции, модернизации) объектов животноводства и (или) переработки продукции животноводства;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полной механизации основных производственных процессов (кормление, поение, доение, охлаждение молока, навозоудаление);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в течение 5 лет с года получения гранта фермы не менее чем на 100 голов маточного стада;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приобретение племенного скота.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крестьянского фермерского хозяйства обязуется оплачивать </w:t>
        <w:br/>
        <w:t xml:space="preserve">не менее 40 процентов затрат(без учета НДС и транспортных расходов), указанных в плане расходов, в том числе непосредственно за счет собственных средств не менее 10 процентов от стоимости каждого наименования приобретаемого имущества, выполняемых работ, оказываемых услуг (без учета НДС и транспортных расходов). В качестве собственных средств крестьянского фермерского хозяйства могут предъявлять не менее 30 процентов кредитов (займов). </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использования гранта семейной животноводческой фермой на цели, </w:t>
      </w:r>
      <w:r>
        <w:rPr>
          <w:rFonts w:ascii="Times New Roman" w:hAnsi="Times New Roman" w:cs="Times New Roman" w:eastAsia="Times New Roman"/>
          <w:color w:val="000000"/>
          <w:spacing w:val="0"/>
          <w:position w:val="0"/>
          <w:sz w:val="28"/>
          <w:shd w:fill="auto" w:val="clear"/>
        </w:rPr>
        <w:t xml:space="preserve">предусмотренные </w:t>
      </w:r>
      <w:hyperlink xmlns:r="http://schemas.openxmlformats.org/officeDocument/2006/relationships" r:id="docRId20">
        <w:r>
          <w:rPr>
            <w:rFonts w:ascii="Times New Roman" w:hAnsi="Times New Roman" w:cs="Times New Roman" w:eastAsia="Times New Roman"/>
            <w:color w:val="000000"/>
            <w:spacing w:val="0"/>
            <w:position w:val="0"/>
            <w:sz w:val="28"/>
            <w:u w:val="single"/>
            <w:shd w:fill="auto" w:val="clear"/>
          </w:rPr>
          <w:t xml:space="preserve">подпунктом</w:t>
        </w:r>
        <w:r>
          <w:rPr>
            <w:rFonts w:ascii="Times New Roman" w:hAnsi="Times New Roman" w:cs="Times New Roman" w:eastAsia="Times New Roman"/>
            <w:vanish/>
            <w:color w:val="000000"/>
            <w:spacing w:val="0"/>
            <w:position w:val="0"/>
            <w:sz w:val="28"/>
            <w:u w:val="single"/>
            <w:shd w:fill="auto" w:val="clear"/>
          </w:rPr>
          <w:t xml:space="preserve">HYPERLINK "consultantplus://offline/ref=58D4CDC2574D5ABC57B64A824DF44E10A89C964FCD9CD6B403EBFDF03A950446AA1B8357025253353B0D33zAoBN"</w:t>
        </w:r>
        <w:r>
          <w:rPr>
            <w:rFonts w:ascii="Times New Roman" w:hAnsi="Times New Roman" w:cs="Times New Roman" w:eastAsia="Times New Roman"/>
            <w:color w:val="000000"/>
            <w:spacing w:val="0"/>
            <w:position w:val="0"/>
            <w:sz w:val="28"/>
            <w:u w:val="single"/>
            <w:shd w:fill="auto" w:val="clear"/>
          </w:rPr>
          <w:t xml:space="preserve"> </w:t>
        </w:r>
      </w:hyperlink>
      <w:r>
        <w:rPr>
          <w:rFonts w:ascii="Times New Roman" w:hAnsi="Times New Roman" w:cs="Times New Roman" w:eastAsia="Times New Roman"/>
          <w:color w:val="auto"/>
          <w:spacing w:val="0"/>
          <w:position w:val="0"/>
          <w:sz w:val="28"/>
          <w:shd w:fill="auto" w:val="clear"/>
        </w:rPr>
        <w:t xml:space="preserve">1.5</w:t>
      </w:r>
      <w:r>
        <w:rPr>
          <w:rFonts w:ascii="Times New Roman" w:hAnsi="Times New Roman" w:cs="Times New Roman" w:eastAsia="Times New Roman"/>
          <w:color w:val="000000"/>
          <w:spacing w:val="0"/>
          <w:position w:val="0"/>
          <w:sz w:val="28"/>
          <w:shd w:fill="auto" w:val="clear"/>
        </w:rPr>
        <w:t xml:space="preserve">.12 </w:t>
      </w:r>
      <w:r>
        <w:rPr>
          <w:rFonts w:ascii="Times New Roman" w:hAnsi="Times New Roman" w:cs="Times New Roman" w:eastAsia="Times New Roman"/>
          <w:color w:val="000000"/>
          <w:spacing w:val="0"/>
          <w:position w:val="0"/>
          <w:sz w:val="28"/>
          <w:shd w:fill="auto" w:val="clear"/>
        </w:rPr>
        <w:t xml:space="preserve">пункта 1.5 раздела 1 настоящего Положения, </w:t>
      </w:r>
      <w:r>
        <w:rPr>
          <w:rFonts w:ascii="Times New Roman" w:hAnsi="Times New Roman" w:cs="Times New Roman" w:eastAsia="Times New Roman"/>
          <w:color w:val="auto"/>
          <w:spacing w:val="0"/>
          <w:position w:val="0"/>
          <w:sz w:val="28"/>
          <w:shd w:fill="auto" w:val="clear"/>
        </w:rPr>
        <w:t xml:space="preserve">должен составлять не более </w:t>
      </w:r>
      <w:r>
        <w:rPr>
          <w:rFonts w:ascii="Times New Roman" w:hAnsi="Times New Roman" w:cs="Times New Roman" w:eastAsia="Times New Roman"/>
          <w:color w:val="000000"/>
          <w:spacing w:val="0"/>
          <w:position w:val="0"/>
          <w:sz w:val="28"/>
          <w:shd w:fill="auto" w:val="clear"/>
        </w:rPr>
        <w:t xml:space="preserve">24 месяцев </w:t>
      </w:r>
      <w:r>
        <w:rPr>
          <w:rFonts w:ascii="Times New Roman" w:hAnsi="Times New Roman" w:cs="Times New Roman" w:eastAsia="Times New Roman"/>
          <w:color w:val="auto"/>
          <w:spacing w:val="0"/>
          <w:position w:val="0"/>
          <w:sz w:val="28"/>
          <w:shd w:fill="auto" w:val="clear"/>
        </w:rPr>
        <w:t xml:space="preserve">с даты его получения.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2.10.6. </w:t>
      </w:r>
      <w:r>
        <w:rPr>
          <w:rFonts w:ascii="Times New Roman" w:hAnsi="Times New Roman" w:cs="Times New Roman" w:eastAsia="Times New Roman"/>
          <w:color w:val="auto"/>
          <w:spacing w:val="0"/>
          <w:position w:val="0"/>
          <w:sz w:val="28"/>
          <w:shd w:fill="auto" w:val="clear"/>
        </w:rPr>
        <w:t xml:space="preserve">По направлению субсидии, указанной в подпункте 1.3.13 пункта 1.3 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Размер гранта, предоставляемого конкретному сельскохозяйственному потребительскому кооперативу (потребительскому обществу), определяется конкурсной комиссией по предоставлению грантов в порядке, установленном приложением № 6 к настоящему Положению.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Максимальный размер гранта составляет: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счет средств областного бюджета – 10 000,0 тыс. рублей (в случае отсутствия софинансирования данного направления поддержки за счет средств федерального бюджета), но не более 60 процентов затрат (без учета налога на добавленную стоимость и транспортных расходов), указанных в плане расходов и направленных на реализацию Программы развития кооператива, потребительского общества;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счет средств федерального и областного бюджетов – </w:t>
        <w:br/>
      </w:r>
      <w:r>
        <w:rPr>
          <w:rFonts w:ascii="Times New Roman" w:hAnsi="Times New Roman" w:cs="Times New Roman" w:eastAsia="Times New Roman"/>
          <w:color w:val="auto"/>
          <w:spacing w:val="0"/>
          <w:position w:val="0"/>
          <w:sz w:val="28"/>
          <w:shd w:fill="auto" w:val="clear"/>
        </w:rPr>
        <w:t xml:space="preserve">25 000,0 </w:t>
      </w:r>
      <w:r>
        <w:rPr>
          <w:rFonts w:ascii="Times New Roman" w:hAnsi="Times New Roman" w:cs="Times New Roman" w:eastAsia="Times New Roman"/>
          <w:color w:val="auto"/>
          <w:spacing w:val="0"/>
          <w:position w:val="0"/>
          <w:sz w:val="28"/>
          <w:shd w:fill="auto" w:val="clear"/>
        </w:rPr>
        <w:t xml:space="preserve">тыс. рублей (в случае наличия софинансирования данного направления поддержки за счет средств федерального бюджета), но не более 60 процентов затрат (без учета налога на добавленную стоимость и транспортных расходов), указанных в плане расходов и направленных на реализацию Программы развития.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Кооператив, потребительское общество обеспечивает наличие собственных средств в размере не менее 10 процентов стоимости каждого наименования приобретаемого имущества, выполняемых работ, оказываемых услуг, указанных в плане расходов (без учета НДС и транспортных расходов).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использования гранта сельскохозяйственным потребительским кооперативом на цели, предусмотренные </w:t>
      </w:r>
      <w:hyperlink xmlns:r="http://schemas.openxmlformats.org/officeDocument/2006/relationships" r:id="docRId21">
        <w:r>
          <w:rPr>
            <w:rFonts w:ascii="Times New Roman" w:hAnsi="Times New Roman" w:cs="Times New Roman" w:eastAsia="Times New Roman"/>
            <w:color w:val="0000FF"/>
            <w:spacing w:val="0"/>
            <w:position w:val="0"/>
            <w:sz w:val="28"/>
            <w:u w:val="single"/>
            <w:shd w:fill="auto" w:val="clear"/>
          </w:rPr>
          <w:t xml:space="preserve">подпунктом</w:t>
        </w:r>
        <w:r>
          <w:rPr>
            <w:rFonts w:ascii="Times New Roman" w:hAnsi="Times New Roman" w:cs="Times New Roman" w:eastAsia="Times New Roman"/>
            <w:vanish/>
            <w:color w:val="0000FF"/>
            <w:spacing w:val="0"/>
            <w:position w:val="0"/>
            <w:sz w:val="28"/>
            <w:u w:val="single"/>
            <w:shd w:fill="auto" w:val="clear"/>
          </w:rPr>
          <w:t xml:space="preserve">HYPERLINK "consultantplus://offline/ref=58D4CDC2574D5ABC57B64A824DF44E10A89C964FCD9CD6B403EBFDF03A950446AA1B8357025253353B0D33zAoBN"</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"consultantplus://offline/ref=58D4CDC2574D5ABC57B64A824DF44E10A89C964FCD9CD6B403EBFDF03A950446AA1B8357025253353B0D33zAoBN"</w:t>
        </w:r>
        <w:r>
          <w:rPr>
            <w:rFonts w:ascii="Times New Roman" w:hAnsi="Times New Roman" w:cs="Times New Roman" w:eastAsia="Times New Roman"/>
            <w:color w:val="0000FF"/>
            <w:spacing w:val="0"/>
            <w:position w:val="0"/>
            <w:sz w:val="28"/>
            <w:u w:val="single"/>
            <w:shd w:fill="auto" w:val="clear"/>
          </w:rPr>
          <w:t xml:space="preserve">1.5</w:t>
        </w:r>
      </w:hyperlink>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пункта 1.5 раздела 1 настоящего Положения, должен составлять не более 18 месяцев с даты его получения.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2.11. </w:t>
      </w:r>
      <w:r>
        <w:rPr>
          <w:rFonts w:ascii="Times New Roman" w:hAnsi="Times New Roman" w:cs="Times New Roman" w:eastAsia="Times New Roman"/>
          <w:color w:val="auto"/>
          <w:spacing w:val="0"/>
          <w:position w:val="0"/>
          <w:sz w:val="28"/>
          <w:shd w:fill="auto" w:val="clear"/>
        </w:rPr>
        <w:t xml:space="preserve">По направлениям субсидии, указанным в подпунктах 1.3.1, 1.3.2 пункта 1.3 раздела 1 настоящего Положения, в случае образования остатка бюджетных ассигнований, поступления дополнительных средств федерального и областного бюджетов, после осуществления выплаты субсидии, субсидия предоставляется сельскохозяйственным товаропроизводителям по вновь утвержденным министерством ставкам за счет средств федерального и областного бюджетов по указанным направлениям субсидии на основании </w:t>
      </w:r>
      <w:hyperlink xmlns:r="http://schemas.openxmlformats.org/officeDocument/2006/relationships" r:id="docRId22">
        <w:r>
          <w:rPr>
            <w:rFonts w:ascii="Times New Roman" w:hAnsi="Times New Roman" w:cs="Times New Roman" w:eastAsia="Times New Roman"/>
            <w:color w:val="0000FF"/>
            <w:spacing w:val="0"/>
            <w:position w:val="0"/>
            <w:sz w:val="28"/>
            <w:u w:val="single"/>
            <w:shd w:fill="auto" w:val="clear"/>
          </w:rPr>
          <w:t xml:space="preserve">справок-расчетов</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 размере причитающейся субсидии и выписок из Единого государственного реестра юридических лиц или Единого государственного реестра индивидуальных предпринимателей.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2.12. </w:t>
      </w:r>
      <w:r>
        <w:rPr>
          <w:rFonts w:ascii="Times New Roman" w:hAnsi="Times New Roman" w:cs="Times New Roman" w:eastAsia="Times New Roman"/>
          <w:color w:val="auto"/>
          <w:spacing w:val="0"/>
          <w:position w:val="0"/>
          <w:sz w:val="28"/>
          <w:shd w:fill="auto" w:val="clear"/>
        </w:rPr>
        <w:t xml:space="preserve">По направлениям субсидии, указанным в подпунктах 1.3.1 − 1.3.10 пункта 1.3 раздела 1 настоящего Положения, министерство в течение 4 рабочих дней со дня включения сельскохозяйственного товаропроизводителя в Реестр получателей субсидии организует заключение с ним соглашения о предоставлении субсидии путем направления двух экземпляров, в соответствии с типовой формой, установленной министерством финансов Ростовской области (далее – Соглашение).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направлениям субсидии, указанным в подпунктах 1.3.11 − 1.3.13 пункта 1.3 раздела 1 настоящего Положения, порядок и сроки подписания Соглашения установлены в приложениях № 4 − 6 к настоящему Положению.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Непредставление сельскохозяйственным товаропроизводителем подписанного экземпляра Соглашения в срок, установленный настоящим пунктом, признается его отказом от получения субсидии.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2.13. </w:t>
      </w:r>
      <w:r>
        <w:rPr>
          <w:rFonts w:ascii="Times New Roman" w:hAnsi="Times New Roman" w:cs="Times New Roman" w:eastAsia="Times New Roman"/>
          <w:color w:val="auto"/>
          <w:spacing w:val="0"/>
          <w:position w:val="0"/>
          <w:sz w:val="28"/>
          <w:shd w:fill="auto" w:val="clear"/>
        </w:rPr>
        <w:t xml:space="preserve">Субсидия предоставляется сельскохозяйственным товаропроизводителям при условии, если на первое число месяца, предшествующего месяцу, в котором планируется заключение Соглашения: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2.13.1. </w:t>
      </w:r>
      <w:r>
        <w:rPr>
          <w:rFonts w:ascii="Times New Roman" w:hAnsi="Times New Roman" w:cs="Times New Roman" w:eastAsia="Times New Roman"/>
          <w:color w:val="auto"/>
          <w:spacing w:val="0"/>
          <w:position w:val="0"/>
          <w:sz w:val="28"/>
          <w:shd w:fill="auto" w:val="clear"/>
        </w:rPr>
        <w:t xml:space="preserve">У получателей субсидии имеется государственная регистрация или постановка на учет в налоговом органе на территории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2.13.2. </w:t>
      </w:r>
      <w:r>
        <w:rPr>
          <w:rFonts w:ascii="Times New Roman" w:hAnsi="Times New Roman" w:cs="Times New Roman" w:eastAsia="Times New Roman"/>
          <w:color w:val="auto"/>
          <w:spacing w:val="0"/>
          <w:position w:val="0"/>
          <w:sz w:val="28"/>
          <w:shd w:fill="auto" w:val="clear"/>
        </w:rPr>
        <w:t xml:space="preserve">Получатель субсидии осуществляет производственную деятельность или ведет личное подсобное хозяйство на территории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2.13.3. </w:t>
      </w:r>
      <w:r>
        <w:rPr>
          <w:rFonts w:ascii="Times New Roman" w:hAnsi="Times New Roman" w:cs="Times New Roman" w:eastAsia="Times New Roman"/>
          <w:color w:val="auto"/>
          <w:spacing w:val="0"/>
          <w:position w:val="0"/>
          <w:sz w:val="28"/>
          <w:shd w:fill="auto" w:val="clear"/>
        </w:rPr>
        <w:t xml:space="preserve">У получателей субсидии отсутствуют процедуры реорганизации, ликвидации или несостоятельности (банкротства) в соответствии с законодательством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2.13.4. </w:t>
      </w:r>
      <w:r>
        <w:rPr>
          <w:rFonts w:ascii="Times New Roman" w:hAnsi="Times New Roman" w:cs="Times New Roman" w:eastAsia="Times New Roman"/>
          <w:color w:val="auto"/>
          <w:spacing w:val="0"/>
          <w:position w:val="0"/>
          <w:sz w:val="28"/>
          <w:shd w:fill="auto" w:val="clear"/>
        </w:rPr>
        <w:t xml:space="preserve">У получателей субсидии отсутствует задолженность по налогам, сборам и иным обязательным платежам в бюджеты бюджетной системы Российской Федерации, в том числе в бюджеты государственных внебюджетных фондов, срок исполнения по которым наступил в соответствии с законодательством Российской Федерации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 за исключением граждан, ведущих личное подсобное хозяйство.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2.13.5. </w:t>
      </w:r>
      <w:r>
        <w:rPr>
          <w:rFonts w:ascii="Times New Roman" w:hAnsi="Times New Roman" w:cs="Times New Roman" w:eastAsia="Times New Roman"/>
          <w:color w:val="auto"/>
          <w:spacing w:val="0"/>
          <w:position w:val="0"/>
          <w:sz w:val="28"/>
          <w:shd w:fill="auto" w:val="clear"/>
        </w:rPr>
        <w:t xml:space="preserve">Получатели субсидии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2.13.6. </w:t>
      </w:r>
      <w:r>
        <w:rPr>
          <w:rFonts w:ascii="Times New Roman" w:hAnsi="Times New Roman" w:cs="Times New Roman" w:eastAsia="Times New Roman"/>
          <w:color w:val="auto"/>
          <w:spacing w:val="0"/>
          <w:position w:val="0"/>
          <w:sz w:val="28"/>
          <w:shd w:fill="auto" w:val="clear"/>
        </w:rPr>
        <w:t xml:space="preserve">Получатели субсидии не получали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1.3 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2.14. </w:t>
      </w:r>
      <w:r>
        <w:rPr>
          <w:rFonts w:ascii="Times New Roman" w:hAnsi="Times New Roman" w:cs="Times New Roman" w:eastAsia="Times New Roman"/>
          <w:color w:val="auto"/>
          <w:spacing w:val="0"/>
          <w:position w:val="0"/>
          <w:sz w:val="28"/>
          <w:shd w:fill="auto" w:val="clear"/>
        </w:rPr>
        <w:t xml:space="preserve">Дополнительно для получения субсидии должны соблюдаться требования по направлениям субсидии, указанным: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подпунктах 1.3.2, 1.3.5, 1.3.8 – 1.3.10 пункта 1.3 раздела 1 настоящего Положения – предусмотренные в приложении № 2 к настоящему Положению;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подпунктах 1.3.11 – 1.3.13 пункта 1.3 раздела 1 настоящего Положения – предусмотренные в приложениях № 2, 4 − 6 к настоящему Положению.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2.15. </w:t>
      </w:r>
      <w:r>
        <w:rPr>
          <w:rFonts w:ascii="Times New Roman" w:hAnsi="Times New Roman" w:cs="Times New Roman" w:eastAsia="Times New Roman"/>
          <w:color w:val="auto"/>
          <w:spacing w:val="0"/>
          <w:position w:val="0"/>
          <w:sz w:val="28"/>
          <w:shd w:fill="auto" w:val="clear"/>
        </w:rPr>
        <w:t xml:space="preserve">Для перечисления субсидий, источником финансового обеспечения которых являются средства федерального и областного бюджетов по направлениям субсидии, указанным в подпунктах 1.3.1−1.3.7, 1.3.9 пункта 1.3 раздела 1 настоящего Положения, министерство в течение двух рабочих дней после заключения с получателем субсидии Соглашения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перечисления субсидий, источником финансового обеспечения которых являются средства федерального и областного бюджетов по направлениям субсидии, указанным в подпунктах 1.3.8, 1.3.10 пункта 1.3 </w:t>
        <w:br/>
        <w:t xml:space="preserve">раздела 1 настоящего Положения, министерство ежемесячно не позднее пяти рабочих дней до окончания текущего месяца при наличии Соглашений, заключенных с получателем субсидии, справок - расчетов и информации об отсутствии задолженности по налогам и сборам в бюджетную систему Российской Федерации, формирует и представляет в министерство финансов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реестры по форме, утвержденной нормативным актом министерства финансов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заявки на оплату расходов за счет средств федерального и областного бюджетов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Порядки перечисления субсидии по направлениям, указанным в подпунктах 1.3.11 − 1.3.13 пункта 1.3 раздела 1 настоящего Положения, установлены в приложениях № 4 − 6 к настоящему Положению.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2.16. </w:t>
      </w:r>
      <w:r>
        <w:rPr>
          <w:rFonts w:ascii="Times New Roman" w:hAnsi="Times New Roman" w:cs="Times New Roman" w:eastAsia="Times New Roman"/>
          <w:color w:val="auto"/>
          <w:spacing w:val="0"/>
          <w:position w:val="0"/>
          <w:sz w:val="28"/>
          <w:shd w:fill="auto" w:val="clear"/>
        </w:rPr>
        <w:t xml:space="preserve">Министерство финансов Ростовской области на основании полученных заявок на оплату расходов в течение 4 рабочих дней осуществляет перечисление субсидии на расчетные счета получателей, открытые в кредитных организациях.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2.17. </w:t>
      </w:r>
      <w:r>
        <w:rPr>
          <w:rFonts w:ascii="Times New Roman" w:hAnsi="Times New Roman" w:cs="Times New Roman" w:eastAsia="Times New Roman"/>
          <w:color w:val="auto"/>
          <w:spacing w:val="0"/>
          <w:position w:val="0"/>
          <w:sz w:val="28"/>
          <w:shd w:fill="auto" w:val="clear"/>
        </w:rPr>
        <w:t xml:space="preserve">Предоставление и распределение субсидии по каждому направлению между получателями субсидии осуществляется министерством в пределах бюджетных ассигнований, предусмотренных на текущий финансовый год.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2.18. </w:t>
      </w:r>
      <w:r>
        <w:rPr>
          <w:rFonts w:ascii="Times New Roman" w:hAnsi="Times New Roman" w:cs="Times New Roman" w:eastAsia="Times New Roman"/>
          <w:color w:val="auto"/>
          <w:spacing w:val="0"/>
          <w:position w:val="0"/>
          <w:sz w:val="28"/>
          <w:shd w:fill="auto" w:val="clear"/>
        </w:rPr>
        <w:t xml:space="preserve">В случае, если объем средств, запрашиваемый получателями субсидии по каждому направлению субсидии, превышает объемы ассигнований субсидии по соответствующему направлению субсидии, предусмотренные в областном бюджете в текущем финансовом году, распределение осуществляется в той последовательности, в которой поступали и регистрировались заявки в министерстве.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направлению субсидии, указанному в подпункте 1.3.11 пункта 1.3 раздела 1 настоящего Положения, преимущество отдается получателям субсидии, планирующим развитие молочного скотоводства или выращивание многолетних насаждений и виноградников, с учетом количества набранных баллов и очередности регистрации соответствующих заявок по дате и времени в журнале учета заявок.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направлению субсидии, указанному в подпункте 1.3.12 пункта 1.3 раздела 1 настоящего Положения, преимущество отдается получателям субсидии, планирующим развитие молочного скотоводства, с учетом количества набранных баллов и очередности регистрации соответствующих заявок по дате и времени в журнале учета заявок.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направлению субсидии, указанному в подпункте 1.3.13 пункта 1.3 раздела 1 настоящего Положения, распределение осуществляется с учетом количества набранных баллов и очередности регистрации соответствующей заявки по дате и времени в журнале учета заявок.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Требования к отчетности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Получатели субсидии представляют квартальную и годовую отчетность о финансово-экономическом состоянии товаропроизводителей агропромышленного комплекса в программе 1С: Предприятие 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Отчетность АПК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формам, утвержденным Министерством сельского хозяйства Российской Федерации, и в сроки, установленные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На основании представленных документов министерство </w:t>
        <w:br/>
        <w:t xml:space="preserve">формирует сводную отчетность о финансово-экономическом состоянии товаропроизводителей агропромышленного комплекса Ростовской области в разрезе: сельское хозяйство, крестьянские (фермерские) хозяйства, предприятия пищевой и перерабатывающей промышленности, обслуживающие в сфере сельского хозяйства предприятия, кредитные и снабженческо-сбытовые кооперативы, и направляет ее в Министерство сельского хозяйства Российской Федерации в установленные сроки.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pageBreakBefore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Требования об осуществлении </w:t>
        <w:br/>
        <w:t xml:space="preserve">контроля за соблюдением условий, целей и порядка </w:t>
        <w:br/>
        <w:t xml:space="preserve">предоставления субсидии и ответственности за их нарушение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Министерство и органы государственного финансового контроля осуществляют проверки соблюдения условий, целей и порядка предоставления субсидии их получателями.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В случае нарушения получателем субсидии условий, установленных при предоставлении субсидии, выявленного по фактам проверок, проведенных министерством и органами государственного финансового контроля, министерство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статьей 450</w:t>
      </w:r>
      <w:r>
        <w:rPr>
          <w:rFonts w:ascii="Times New Roman" w:hAnsi="Times New Roman" w:cs="Times New Roman" w:eastAsia="Times New Roman"/>
          <w:color w:val="auto"/>
          <w:spacing w:val="0"/>
          <w:position w:val="0"/>
          <w:sz w:val="28"/>
          <w:shd w:fill="auto" w:val="clear"/>
          <w:vertAlign w:val="superscript"/>
        </w:rPr>
        <w:t xml:space="preserve">1</w:t>
      </w:r>
      <w:r>
        <w:rPr>
          <w:rFonts w:ascii="Times New Roman" w:hAnsi="Times New Roman" w:cs="Times New Roman" w:eastAsia="Times New Roman"/>
          <w:color w:val="auto"/>
          <w:spacing w:val="0"/>
          <w:position w:val="0"/>
          <w:sz w:val="28"/>
          <w:shd w:fill="auto" w:val="clear"/>
        </w:rPr>
        <w:t xml:space="preserve"> Гражданского кодекса Российской Федерации и о необходимости возврата субсидии в областной бюджет в полном объеме.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4.3. </w:t>
      </w:r>
      <w:r>
        <w:rPr>
          <w:rFonts w:ascii="Times New Roman" w:hAnsi="Times New Roman" w:cs="Times New Roman" w:eastAsia="Times New Roman"/>
          <w:color w:val="auto"/>
          <w:spacing w:val="0"/>
          <w:position w:val="0"/>
          <w:sz w:val="28"/>
          <w:shd w:fill="auto" w:val="clear"/>
        </w:rPr>
        <w:t xml:space="preserve">Получатель субсидии обязан в течение 20 рабочих дней со дня получения уведомления, указанного в пункте 4.2 настоящего раздела перечислить необоснованно полученную субсидию в областной бюджет в полном объеме.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4.4. </w:t>
      </w:r>
      <w:r>
        <w:rPr>
          <w:rFonts w:ascii="Times New Roman" w:hAnsi="Times New Roman" w:cs="Times New Roman" w:eastAsia="Times New Roman"/>
          <w:color w:val="auto"/>
          <w:spacing w:val="0"/>
          <w:position w:val="0"/>
          <w:sz w:val="28"/>
          <w:shd w:fill="auto" w:val="clear"/>
        </w:rPr>
        <w:t xml:space="preserve">Возврат необоснованно полученной субсидии в областной бюджет осуществляется на основании оформленных получателем субсидии платежных документов.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4.5. </w:t>
      </w:r>
      <w:r>
        <w:rPr>
          <w:rFonts w:ascii="Times New Roman" w:hAnsi="Times New Roman" w:cs="Times New Roman" w:eastAsia="Times New Roman"/>
          <w:color w:val="auto"/>
          <w:spacing w:val="0"/>
          <w:position w:val="0"/>
          <w:sz w:val="28"/>
          <w:shd w:fill="auto" w:val="clear"/>
        </w:rPr>
        <w:t xml:space="preserve">В случае неперечисления получателем субсидии полученной субсидии в областной бюджет по основаниям, установленным пунктом 4.2 настоящего раздела, и в срок, установленный </w:t>
      </w:r>
      <w:hyperlink xmlns:r="http://schemas.openxmlformats.org/officeDocument/2006/relationships" r:id="docRId23">
        <w:r>
          <w:rPr>
            <w:rFonts w:ascii="Times New Roman" w:hAnsi="Times New Roman" w:cs="Times New Roman" w:eastAsia="Times New Roman"/>
            <w:color w:val="0000FF"/>
            <w:spacing w:val="0"/>
            <w:position w:val="0"/>
            <w:sz w:val="28"/>
            <w:u w:val="single"/>
            <w:shd w:fill="auto" w:val="clear"/>
          </w:rPr>
          <w:t xml:space="preserve">пунктом</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hyperlink>
      <w:r>
        <w:rPr>
          <w:rFonts w:ascii="Times New Roman" w:hAnsi="Times New Roman" w:cs="Times New Roman" w:eastAsia="Times New Roman"/>
          <w:color w:val="auto"/>
          <w:spacing w:val="0"/>
          <w:position w:val="0"/>
          <w:sz w:val="28"/>
          <w:shd w:fill="auto" w:val="clear"/>
        </w:rPr>
        <w:t xml:space="preserve">4.3 </w:t>
      </w:r>
      <w:r>
        <w:rPr>
          <w:rFonts w:ascii="Times New Roman" w:hAnsi="Times New Roman" w:cs="Times New Roman" w:eastAsia="Times New Roman"/>
          <w:color w:val="auto"/>
          <w:spacing w:val="0"/>
          <w:position w:val="0"/>
          <w:sz w:val="28"/>
          <w:shd w:fill="auto" w:val="clear"/>
        </w:rPr>
        <w:t xml:space="preserve">настоящего раздела, указанные средства взыскиваются министерством в судебном порядке.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4.6. </w:t>
      </w:r>
      <w:r>
        <w:rPr>
          <w:rFonts w:ascii="Times New Roman" w:hAnsi="Times New Roman" w:cs="Times New Roman" w:eastAsia="Times New Roman"/>
          <w:color w:val="auto"/>
          <w:spacing w:val="0"/>
          <w:position w:val="0"/>
          <w:sz w:val="28"/>
          <w:shd w:fill="auto" w:val="clear"/>
        </w:rPr>
        <w:t xml:space="preserve">При получении субсидии ее получателем на финансовое обеспечение затрат по направлениям, предусмотренным в подпунктах 1.3.1 − 1.3.10 </w:t>
        <w:br/>
        <w:t xml:space="preserve">пункта 1.3 раздела 1 настоящего Положения, остаток неиспользованной субсидии возвращается ее получателем в областной бюджет до конца текущего финансового года.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4.7. </w:t>
      </w:r>
      <w:r>
        <w:rPr>
          <w:rFonts w:ascii="Times New Roman" w:hAnsi="Times New Roman" w:cs="Times New Roman" w:eastAsia="Times New Roman"/>
          <w:color w:val="auto"/>
          <w:spacing w:val="0"/>
          <w:position w:val="0"/>
          <w:sz w:val="28"/>
          <w:shd w:fill="auto" w:val="clear"/>
        </w:rPr>
        <w:t xml:space="preserve">По направлениям субсидии, указанным в подпунктах 1.3.11 − 1.3.13 пункта 1.3 раздела 1 настоящего Положения, в случае установления фактов наличия остатков средств грантов, неиспользованных в сроки, установленные подпунктами 2.10.4, 2.10.5, 2.10.6 пункта 2.10 раздела 2 настоящего Положения, министерство в течение 10 рабочих дней со дня выявления остатков письменно уведомляет получателя гранта о необходимости возврата в областной бюджет неиспользованных остатков средств гранта, а также извещает кредитную организацию и (или) территориальное Управление федерального казначейства о размере неиспользованного гранта, подлежащего возврату в областной бюджет.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Получатель субсидии обязан в течение 20 рабочих дней со дня получения указанного уведомления перечислить неиспользованные остатки гранта в областной бюджет.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Возврат неиспользованных остатков гранта осуществляется на основании оформленных получателем гранта платежных документов.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неперечисления получателем гранта неиспользованных остатков гранта в областной бюджет в объеме и в срок, установленные настоящим пунктом, указанные средства взыскиваются министерством в судебном порядке.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4.8. </w:t>
      </w:r>
      <w:r>
        <w:rPr>
          <w:rFonts w:ascii="Times New Roman" w:hAnsi="Times New Roman" w:cs="Times New Roman" w:eastAsia="Times New Roman"/>
          <w:color w:val="auto"/>
          <w:spacing w:val="0"/>
          <w:position w:val="0"/>
          <w:sz w:val="28"/>
          <w:shd w:fill="auto" w:val="clear"/>
        </w:rPr>
        <w:t xml:space="preserve">Не использованный министерством на 1 января очередного финансового года остаток субсидий за счет средств федерального бюджета подлежит возврату в федеральный бюджет в соответствии с требованиями, установленными действующим федеральным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4.9. </w:t>
      </w:r>
      <w:r>
        <w:rPr>
          <w:rFonts w:ascii="Times New Roman" w:hAnsi="Times New Roman" w:cs="Times New Roman" w:eastAsia="Times New Roman"/>
          <w:color w:val="auto"/>
          <w:spacing w:val="0"/>
          <w:position w:val="0"/>
          <w:sz w:val="28"/>
          <w:shd w:fill="auto" w:val="clear"/>
        </w:rPr>
        <w:t xml:space="preserve">Получатели субсидии несут ответственность в соответствии с действующим законодательством за предоставление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5551"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Начальник управления</w:t>
      </w:r>
    </w:p>
    <w:p>
      <w:pPr>
        <w:spacing w:before="0" w:after="0" w:line="240"/>
        <w:ind w:right="5551"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документационного обеспечения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Правительства Ростовской области                                                Т.А. Родионченко</w:t>
      </w:r>
    </w:p>
    <w:p>
      <w:pPr>
        <w:pageBreakBefore w:val="true"/>
        <w:spacing w:before="0" w:after="0" w:line="240"/>
        <w:ind w:right="0" w:left="4536"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1</w:t>
      </w:r>
    </w:p>
    <w:p>
      <w:pPr>
        <w:spacing w:before="0" w:after="0" w:line="240"/>
        <w:ind w:right="0" w:left="4536"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Положению</w:t>
      </w:r>
    </w:p>
    <w:p>
      <w:pPr>
        <w:spacing w:before="0" w:after="0" w:line="240"/>
        <w:ind w:right="0" w:left="4536"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порядке предоставления субсидии </w:t>
        <w:br/>
        <w:t xml:space="preserve">на содействие достижению целевых показателей региональных программ развития агропромышленного комплекса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ФОРМУЛЫ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расчета размеров субсидий, </w:t>
        <w:br/>
        <w:t xml:space="preserve">предоставляемых сельскохозяйственным </w:t>
        <w:br/>
        <w:t xml:space="preserve">товаропроизводителям по направлениям субсидии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numPr>
          <w:ilvl w:val="0"/>
          <w:numId w:val="2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1.3.1 пункта 1.3 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vertAlign w:val="subscript"/>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vertAlign w:val="subscript"/>
        </w:rPr>
        <w:t xml:space="preserve">пл</w:t>
      </w:r>
      <w:r>
        <w:rPr>
          <w:rFonts w:ascii="Times New Roman" w:hAnsi="Times New Roman" w:cs="Times New Roman" w:eastAsia="Times New Roman"/>
          <w:color w:val="auto"/>
          <w:spacing w:val="0"/>
          <w:position w:val="0"/>
          <w:sz w:val="28"/>
          <w:shd w:fill="auto" w:val="clear"/>
        </w:rPr>
        <w:t xml:space="preserve"> = (P</w:t>
      </w:r>
      <w:r>
        <w:rPr>
          <w:rFonts w:ascii="Times New Roman" w:hAnsi="Times New Roman" w:cs="Times New Roman" w:eastAsia="Times New Roman"/>
          <w:color w:val="auto"/>
          <w:spacing w:val="0"/>
          <w:position w:val="0"/>
          <w:sz w:val="28"/>
          <w:shd w:fill="auto" w:val="clear"/>
          <w:vertAlign w:val="subscript"/>
        </w:rPr>
        <w:t xml:space="preserve">усл.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vertAlign w:val="subscript"/>
        </w:rPr>
        <w:t xml:space="preserve">об/фб</w:t>
      </w:r>
      <w:r>
        <w:rPr>
          <w:rFonts w:ascii="Times New Roman" w:hAnsi="Times New Roman" w:cs="Times New Roman" w:eastAsia="Times New Roman"/>
          <w:color w:val="auto"/>
          <w:spacing w:val="0"/>
          <w:position w:val="0"/>
          <w:sz w:val="28"/>
          <w:shd w:fill="auto" w:val="clear"/>
        </w:rPr>
        <w:t xml:space="preserve">) – С</w:t>
      </w:r>
      <w:r>
        <w:rPr>
          <w:rFonts w:ascii="Times New Roman" w:hAnsi="Times New Roman" w:cs="Times New Roman" w:eastAsia="Times New Roman"/>
          <w:color w:val="auto"/>
          <w:spacing w:val="0"/>
          <w:position w:val="0"/>
          <w:sz w:val="28"/>
          <w:shd w:fill="auto" w:val="clear"/>
          <w:vertAlign w:val="subscript"/>
        </w:rPr>
        <w:t xml:space="preserve">получ.т.г.,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где: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vertAlign w:val="subscript"/>
        </w:rPr>
        <w:t xml:space="preserve">пл</w:t>
      </w:r>
      <w:r>
        <w:rPr>
          <w:rFonts w:ascii="Times New Roman" w:hAnsi="Times New Roman" w:cs="Times New Roman" w:eastAsia="Times New Roman"/>
          <w:color w:val="auto"/>
          <w:spacing w:val="0"/>
          <w:position w:val="0"/>
          <w:sz w:val="28"/>
          <w:shd w:fill="auto" w:val="clear"/>
        </w:rPr>
        <w:t xml:space="preserve"> − размер субсидии на содержание племенного маточного поголовья за счет средств областного/федерального бюджета (рублей);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vertAlign w:val="subscript"/>
        </w:rPr>
        <w:t xml:space="preserve">об/фб</w:t>
      </w:r>
      <w:r>
        <w:rPr>
          <w:rFonts w:ascii="Times New Roman" w:hAnsi="Times New Roman" w:cs="Times New Roman" w:eastAsia="Times New Roman"/>
          <w:color w:val="auto"/>
          <w:spacing w:val="0"/>
          <w:position w:val="0"/>
          <w:sz w:val="28"/>
          <w:shd w:fill="auto" w:val="clear"/>
        </w:rPr>
        <w:t xml:space="preserve">, − ставка субсидии на 1 условную голову за счет средств областного и (или) федерального бюджета (рублей).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vertAlign w:val="subscript"/>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vertAlign w:val="subscript"/>
        </w:rPr>
        <w:t xml:space="preserve">получ.т.г.</w:t>
      </w:r>
      <w:r>
        <w:rPr>
          <w:rFonts w:ascii="Times New Roman" w:hAnsi="Times New Roman" w:cs="Times New Roman" w:eastAsia="Times New Roman"/>
          <w:color w:val="auto"/>
          <w:spacing w:val="0"/>
          <w:position w:val="0"/>
          <w:sz w:val="28"/>
          <w:shd w:fill="auto" w:val="clear"/>
        </w:rPr>
        <w:t xml:space="preserve"> − сумма ранее полученной субсидии сельскохозяйственным товаропроизводителем по данному направлению в текущем году. Применяется в случае утверждения новых ставок субсидии за счет средств федерального и областного бюджетов в течение текущего года при образовании остатка бюджетных ассигнований и (или) поступления дополнительных средств федерального и областного бюджетов по данному направлению.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0"/>
          <w:position w:val="0"/>
          <w:sz w:val="28"/>
          <w:shd w:fill="auto" w:val="clear"/>
          <w:vertAlign w:val="subscript"/>
        </w:rPr>
        <w:t xml:space="preserve">усл</w:t>
      </w:r>
      <w:r>
        <w:rPr>
          <w:rFonts w:ascii="Times New Roman" w:hAnsi="Times New Roman" w:cs="Times New Roman" w:eastAsia="Times New Roman"/>
          <w:color w:val="auto"/>
          <w:spacing w:val="0"/>
          <w:position w:val="0"/>
          <w:sz w:val="28"/>
          <w:shd w:fill="auto" w:val="clear"/>
        </w:rPr>
        <w:t xml:space="preserve"> = P </w:t>
      </w:r>
      <w:r>
        <w:rPr>
          <w:rFonts w:ascii="Times New Roman" w:hAnsi="Times New Roman" w:cs="Times New Roman" w:eastAsia="Times New Roman"/>
          <w:color w:val="auto"/>
          <w:spacing w:val="0"/>
          <w:position w:val="0"/>
          <w:sz w:val="28"/>
          <w:shd w:fill="auto" w:val="clear"/>
        </w:rPr>
        <w:t xml:space="preserve">× k</w:t>
      </w:r>
      <w:r>
        <w:rPr>
          <w:rFonts w:ascii="Times New Roman" w:hAnsi="Times New Roman" w:cs="Times New Roman" w:eastAsia="Times New Roman"/>
          <w:color w:val="auto"/>
          <w:spacing w:val="0"/>
          <w:position w:val="0"/>
          <w:sz w:val="28"/>
          <w:shd w:fill="auto" w:val="clear"/>
          <w:vertAlign w:val="subscript"/>
        </w:rPr>
        <w:t xml:space="preserve">п</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где: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0"/>
          <w:position w:val="0"/>
          <w:sz w:val="28"/>
          <w:shd w:fill="auto" w:val="clear"/>
          <w:vertAlign w:val="subscript"/>
        </w:rPr>
        <w:t xml:space="preserve">усл</w:t>
      </w:r>
      <w:r>
        <w:rPr>
          <w:rFonts w:ascii="Times New Roman" w:hAnsi="Times New Roman" w:cs="Times New Roman" w:eastAsia="Times New Roman"/>
          <w:color w:val="auto"/>
          <w:spacing w:val="0"/>
          <w:position w:val="0"/>
          <w:sz w:val="28"/>
          <w:shd w:fill="auto" w:val="clear"/>
        </w:rPr>
        <w:t xml:space="preserve"> − численность племенного маточного поголовья (по видам сельскохозяйственных животных) в условных головах (голов);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 − </w:t>
      </w:r>
      <w:r>
        <w:rPr>
          <w:rFonts w:ascii="Times New Roman" w:hAnsi="Times New Roman" w:cs="Times New Roman" w:eastAsia="Times New Roman"/>
          <w:color w:val="auto"/>
          <w:spacing w:val="0"/>
          <w:position w:val="0"/>
          <w:sz w:val="28"/>
          <w:shd w:fill="auto" w:val="clear"/>
        </w:rPr>
        <w:t xml:space="preserve">численность племенного маточного поголовья (по видам сельскохозяйственных животных) сельскохозяйственного товаропроизводителя по состоянию на 1 января текущего года (голов);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0"/>
          <w:position w:val="0"/>
          <w:sz w:val="28"/>
          <w:shd w:fill="auto" w:val="clear"/>
          <w:vertAlign w:val="subscript"/>
        </w:rPr>
        <w:t xml:space="preserve">п</w:t>
      </w:r>
      <w:r>
        <w:rPr>
          <w:rFonts w:ascii="Times New Roman" w:hAnsi="Times New Roman" w:cs="Times New Roman" w:eastAsia="Times New Roman"/>
          <w:color w:val="auto"/>
          <w:spacing w:val="0"/>
          <w:position w:val="0"/>
          <w:sz w:val="28"/>
          <w:shd w:fill="auto" w:val="clear"/>
        </w:rPr>
        <w:t xml:space="preserve"> − коэффициенты для перевода племенного поголовья сельскохозяйственных животных в условные головы.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pPr>
        <w:numPr>
          <w:ilvl w:val="0"/>
          <w:numId w:val="3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1.3.2 пункта 1.3 раздела 1 настоящего Положения:</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vertAlign w:val="subscript"/>
        </w:rPr>
        <w:t xml:space="preserve">ткрс</w:t>
      </w:r>
      <w:r>
        <w:rPr>
          <w:rFonts w:ascii="Times New Roman" w:hAnsi="Times New Roman" w:cs="Times New Roman" w:eastAsia="Times New Roman"/>
          <w:color w:val="auto"/>
          <w:spacing w:val="0"/>
          <w:position w:val="0"/>
          <w:sz w:val="28"/>
          <w:shd w:fill="auto" w:val="clear"/>
        </w:rPr>
        <w:t xml:space="preserve"> = (P</w:t>
      </w:r>
      <w:r>
        <w:rPr>
          <w:rFonts w:ascii="Times New Roman" w:hAnsi="Times New Roman" w:cs="Times New Roman" w:eastAsia="Times New Roman"/>
          <w:color w:val="auto"/>
          <w:spacing w:val="0"/>
          <w:position w:val="0"/>
          <w:sz w:val="28"/>
          <w:shd w:fill="auto" w:val="clear"/>
          <w:vertAlign w:val="subscript"/>
        </w:rPr>
        <w:t xml:space="preserve">ткрс</w:t>
      </w:r>
      <w:r>
        <w:rPr>
          <w:rFonts w:ascii="Times New Roman" w:hAnsi="Times New Roman" w:cs="Times New Roman" w:eastAsia="Times New Roman"/>
          <w:color w:val="auto"/>
          <w:spacing w:val="0"/>
          <w:position w:val="0"/>
          <w:sz w:val="28"/>
          <w:shd w:fill="auto" w:val="clear"/>
        </w:rPr>
        <w:t xml:space="preserve"> х Ст</w:t>
      </w:r>
      <w:r>
        <w:rPr>
          <w:rFonts w:ascii="Times New Roman" w:hAnsi="Times New Roman" w:cs="Times New Roman" w:eastAsia="Times New Roman"/>
          <w:color w:val="auto"/>
          <w:spacing w:val="0"/>
          <w:position w:val="0"/>
          <w:sz w:val="28"/>
          <w:shd w:fill="auto" w:val="clear"/>
          <w:vertAlign w:val="subscript"/>
        </w:rPr>
        <w:t xml:space="preserve">фб/об</w:t>
      </w:r>
      <w:r>
        <w:rPr>
          <w:rFonts w:ascii="Times New Roman" w:hAnsi="Times New Roman" w:cs="Times New Roman" w:eastAsia="Times New Roman"/>
          <w:color w:val="auto"/>
          <w:spacing w:val="0"/>
          <w:position w:val="0"/>
          <w:sz w:val="28"/>
          <w:shd w:fill="auto" w:val="clear"/>
        </w:rPr>
        <w:t xml:space="preserve">) − С</w:t>
      </w:r>
      <w:r>
        <w:rPr>
          <w:rFonts w:ascii="Times New Roman" w:hAnsi="Times New Roman" w:cs="Times New Roman" w:eastAsia="Times New Roman"/>
          <w:color w:val="auto"/>
          <w:spacing w:val="0"/>
          <w:position w:val="0"/>
          <w:sz w:val="28"/>
          <w:shd w:fill="auto" w:val="clear"/>
          <w:vertAlign w:val="subscript"/>
        </w:rPr>
        <w:t xml:space="preserve">получ.т.г.</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где: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vertAlign w:val="subscript"/>
        </w:rPr>
        <w:t xml:space="preserve">ткрс </w:t>
      </w:r>
      <w:r>
        <w:rPr>
          <w:rFonts w:ascii="Times New Roman" w:hAnsi="Times New Roman" w:cs="Times New Roman" w:eastAsia="Times New Roman"/>
          <w:color w:val="auto"/>
          <w:spacing w:val="0"/>
          <w:position w:val="0"/>
          <w:sz w:val="28"/>
          <w:shd w:fill="auto" w:val="clear"/>
        </w:rPr>
        <w:t xml:space="preserve">– размер субсидии за счет средств федерального/областного бюджетов по направлению − </w:t>
      </w:r>
      <w:r>
        <w:rPr>
          <w:rFonts w:ascii="Times New Roman" w:hAnsi="Times New Roman" w:cs="Times New Roman" w:eastAsia="Times New Roman"/>
          <w:color w:val="000000"/>
          <w:spacing w:val="0"/>
          <w:position w:val="0"/>
          <w:sz w:val="28"/>
          <w:shd w:fill="auto" w:val="clear"/>
        </w:rPr>
        <w:t xml:space="preserve">содержание товарного маточного поголовья крупного рогатого скота мясных пород и их помесей (рублей)</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0"/>
          <w:position w:val="0"/>
          <w:sz w:val="28"/>
          <w:shd w:fill="auto" w:val="clear"/>
          <w:vertAlign w:val="subscript"/>
        </w:rPr>
        <w:t xml:space="preserve">ткрс</w:t>
      </w:r>
      <w:r>
        <w:rPr>
          <w:rFonts w:ascii="Times New Roman" w:hAnsi="Times New Roman" w:cs="Times New Roman" w:eastAsia="Times New Roman"/>
          <w:color w:val="auto"/>
          <w:spacing w:val="0"/>
          <w:position w:val="0"/>
          <w:sz w:val="28"/>
          <w:shd w:fill="auto" w:val="clear"/>
        </w:rPr>
        <w:t xml:space="preserve"> – поголовье коров и (или) нетелей, от которых получен теленок в текущем году на первое июля текущего года по данным сельскохозяйственного товаропроизводителя (голов);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vertAlign w:val="subscript"/>
        </w:rPr>
        <w:t xml:space="preserve">фб/об</w:t>
      </w:r>
      <w:r>
        <w:rPr>
          <w:rFonts w:ascii="Times New Roman" w:hAnsi="Times New Roman" w:cs="Times New Roman" w:eastAsia="Times New Roman"/>
          <w:color w:val="auto"/>
          <w:spacing w:val="0"/>
          <w:position w:val="0"/>
          <w:sz w:val="28"/>
          <w:shd w:fill="auto" w:val="clear"/>
        </w:rPr>
        <w:t xml:space="preserve"> – ставка субсидии за счет средств федерального или областного бюджетов соответственно, на 1 голову маточного поголовья крупного рогатого скота, давшую одного теленка, утвержденная министерством, за счет средств федерального или областного бюджетов, с учетом уровня софинансирования, установленного правовым актом Минсельхоза России (рублей);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vertAlign w:val="subscript"/>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vertAlign w:val="subscript"/>
        </w:rPr>
        <w:t xml:space="preserve">получ.т.г.</w:t>
      </w:r>
      <w:r>
        <w:rPr>
          <w:rFonts w:ascii="Times New Roman" w:hAnsi="Times New Roman" w:cs="Times New Roman" w:eastAsia="Times New Roman"/>
          <w:color w:val="auto"/>
          <w:spacing w:val="0"/>
          <w:position w:val="0"/>
          <w:sz w:val="28"/>
          <w:shd w:fill="auto" w:val="clear"/>
        </w:rPr>
        <w:t xml:space="preserve"> − сумма ранее полученной субсидии сельскохозяйственным товаропроизводителем по данному направлению в текущем году. Применяется в случае утверждения новых ставок субсидии за счет средств федерального и областного бюджетов в течение текущего года при образовании остатка бюджетных ассигнований и (или) поступления дополнительных средств федерального и областного бюджетов по данному направлению (рублей).</w:t>
      </w:r>
    </w:p>
    <w:p>
      <w:pPr>
        <w:numPr>
          <w:ilvl w:val="0"/>
          <w:numId w:val="3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1.3.3 пункта 1.3 раздела 1 настоящего Положения:</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vertAlign w:val="subscript"/>
        </w:rPr>
        <w:t xml:space="preserve">ш</w:t>
      </w:r>
      <w:r>
        <w:rPr>
          <w:rFonts w:ascii="Times New Roman" w:hAnsi="Times New Roman" w:cs="Times New Roman" w:eastAsia="Times New Roman"/>
          <w:color w:val="auto"/>
          <w:spacing w:val="0"/>
          <w:position w:val="0"/>
          <w:sz w:val="28"/>
          <w:shd w:fill="auto" w:val="clear"/>
        </w:rPr>
        <w:t xml:space="preserve"> = P</w:t>
      </w:r>
      <w:r>
        <w:rPr>
          <w:rFonts w:ascii="Times New Roman" w:hAnsi="Times New Roman" w:cs="Times New Roman" w:eastAsia="Times New Roman"/>
          <w:color w:val="auto"/>
          <w:spacing w:val="0"/>
          <w:position w:val="0"/>
          <w:sz w:val="28"/>
          <w:shd w:fill="auto" w:val="clear"/>
          <w:vertAlign w:val="subscript"/>
        </w:rPr>
        <w:t xml:space="preserve">ш</w:t>
      </w:r>
      <w:r>
        <w:rPr>
          <w:rFonts w:ascii="Times New Roman" w:hAnsi="Times New Roman" w:cs="Times New Roman" w:eastAsia="Times New Roman"/>
          <w:color w:val="auto"/>
          <w:spacing w:val="0"/>
          <w:position w:val="0"/>
          <w:sz w:val="28"/>
          <w:shd w:fill="auto" w:val="clear"/>
        </w:rPr>
        <w:t xml:space="preserve"> х Ст</w:t>
      </w:r>
      <w:r>
        <w:rPr>
          <w:rFonts w:ascii="Times New Roman" w:hAnsi="Times New Roman" w:cs="Times New Roman" w:eastAsia="Times New Roman"/>
          <w:color w:val="auto"/>
          <w:spacing w:val="0"/>
          <w:position w:val="0"/>
          <w:sz w:val="28"/>
          <w:shd w:fill="auto" w:val="clear"/>
          <w:vertAlign w:val="subscript"/>
        </w:rPr>
        <w:t xml:space="preserve">фб/об</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где: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vertAlign w:val="subscript"/>
        </w:rPr>
        <w:t xml:space="preserve">ш </w:t>
      </w:r>
      <w:r>
        <w:rPr>
          <w:rFonts w:ascii="Times New Roman" w:hAnsi="Times New Roman" w:cs="Times New Roman" w:eastAsia="Times New Roman"/>
          <w:color w:val="auto"/>
          <w:spacing w:val="0"/>
          <w:position w:val="0"/>
          <w:sz w:val="28"/>
          <w:shd w:fill="auto" w:val="clear"/>
        </w:rPr>
        <w:t xml:space="preserve">– размер субсидии за счет средств федерального/областного бюджетов по направлению − </w:t>
      </w:r>
      <w:r>
        <w:rPr>
          <w:rFonts w:ascii="Times New Roman" w:hAnsi="Times New Roman" w:cs="Times New Roman" w:eastAsia="Times New Roman"/>
          <w:color w:val="000000"/>
          <w:spacing w:val="0"/>
          <w:position w:val="0"/>
          <w:sz w:val="28"/>
          <w:shd w:fill="auto" w:val="clear"/>
        </w:rPr>
        <w:t xml:space="preserve">поддержка тонкорунного и полутонкорунного овцеводства (рублей)</w:t>
      </w:r>
      <w:r>
        <w:rPr>
          <w:rFonts w:ascii="Times New Roman" w:hAnsi="Times New Roman" w:cs="Times New Roman" w:eastAsia="Times New Roman"/>
          <w:color w:val="auto"/>
          <w:spacing w:val="0"/>
          <w:position w:val="0"/>
          <w:sz w:val="28"/>
          <w:shd w:fill="auto" w:val="clear"/>
        </w:rPr>
        <w:t xml:space="preserve">;</w:t>
      </w:r>
    </w:p>
    <w:p>
      <w:pPr>
        <w:tabs>
          <w:tab w:val="left" w:pos="3755"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0"/>
          <w:position w:val="0"/>
          <w:sz w:val="28"/>
          <w:shd w:fill="auto" w:val="clear"/>
          <w:vertAlign w:val="subscript"/>
        </w:rPr>
        <w:t xml:space="preserve">ш</w:t>
      </w:r>
      <w:r>
        <w:rPr>
          <w:rFonts w:ascii="Times New Roman" w:hAnsi="Times New Roman" w:cs="Times New Roman" w:eastAsia="Times New Roman"/>
          <w:color w:val="auto"/>
          <w:spacing w:val="0"/>
          <w:position w:val="0"/>
          <w:sz w:val="28"/>
          <w:shd w:fill="auto" w:val="clear"/>
        </w:rPr>
        <w:t xml:space="preserve"> – объем произведенной и реализованной сертифицированной тонкорунной и полутонкорунной шерсти в текущем году по данным сельскохозяйственных товаропроизводителей;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vertAlign w:val="subscript"/>
        </w:rPr>
        <w:t xml:space="preserve">фб/об </w:t>
      </w:r>
      <w:r>
        <w:rPr>
          <w:rFonts w:ascii="Times New Roman" w:hAnsi="Times New Roman" w:cs="Times New Roman" w:eastAsia="Times New Roman"/>
          <w:color w:val="auto"/>
          <w:spacing w:val="0"/>
          <w:position w:val="0"/>
          <w:sz w:val="28"/>
          <w:shd w:fill="auto" w:val="clear"/>
        </w:rPr>
        <w:t xml:space="preserve">– ставка субсидии за счет средств федерального или областного бюджетов соответственно, на 1 килограмм произведенной и реализованной сертифицированной тонкорунной и полутонкорунной шерсти, утвержденная министерством, за счет средств федерального или областного бюджетов, </w:t>
        <w:br/>
        <w:t xml:space="preserve">с учетом уровня софинансирования, установленного правовым актом Минсельхоза России (рублей).</w:t>
      </w:r>
    </w:p>
    <w:p>
      <w:pPr>
        <w:numPr>
          <w:ilvl w:val="0"/>
          <w:numId w:val="4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1.3.4 пункта 1.3 раздела 1 настоящего Положения:</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vertAlign w:val="subscript"/>
        </w:rPr>
        <w:t xml:space="preserve">р</w:t>
      </w:r>
      <w:r>
        <w:rPr>
          <w:rFonts w:ascii="Times New Roman" w:hAnsi="Times New Roman" w:cs="Times New Roman" w:eastAsia="Times New Roman"/>
          <w:color w:val="auto"/>
          <w:spacing w:val="0"/>
          <w:position w:val="0"/>
          <w:sz w:val="28"/>
          <w:shd w:fill="auto" w:val="clear"/>
        </w:rPr>
        <w:t xml:space="preserve"> = S</w:t>
      </w:r>
      <w:r>
        <w:rPr>
          <w:rFonts w:ascii="Times New Roman" w:hAnsi="Times New Roman" w:cs="Times New Roman" w:eastAsia="Times New Roman"/>
          <w:color w:val="auto"/>
          <w:spacing w:val="0"/>
          <w:position w:val="0"/>
          <w:sz w:val="28"/>
          <w:shd w:fill="auto" w:val="clear"/>
          <w:vertAlign w:val="subscript"/>
        </w:rPr>
        <w:t xml:space="preserve">р</w:t>
      </w:r>
      <w:r>
        <w:rPr>
          <w:rFonts w:ascii="Times New Roman" w:hAnsi="Times New Roman" w:cs="Times New Roman" w:eastAsia="Times New Roman"/>
          <w:color w:val="auto"/>
          <w:spacing w:val="0"/>
          <w:position w:val="0"/>
          <w:sz w:val="28"/>
          <w:shd w:fill="auto" w:val="clear"/>
        </w:rPr>
        <w:t xml:space="preserve"> х Ст</w:t>
      </w:r>
      <w:r>
        <w:rPr>
          <w:rFonts w:ascii="Times New Roman" w:hAnsi="Times New Roman" w:cs="Times New Roman" w:eastAsia="Times New Roman"/>
          <w:color w:val="auto"/>
          <w:spacing w:val="0"/>
          <w:position w:val="0"/>
          <w:sz w:val="28"/>
          <w:shd w:fill="auto" w:val="clear"/>
          <w:vertAlign w:val="subscript"/>
        </w:rPr>
        <w:t xml:space="preserve">фб/об</w:t>
      </w:r>
      <w:r>
        <w:rPr>
          <w:rFonts w:ascii="Times New Roman" w:hAnsi="Times New Roman" w:cs="Times New Roman" w:eastAsia="Times New Roman"/>
          <w:color w:val="auto"/>
          <w:spacing w:val="0"/>
          <w:position w:val="0"/>
          <w:sz w:val="28"/>
          <w:shd w:fill="auto" w:val="clear"/>
        </w:rPr>
        <w:t xml:space="preserve"> х k,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где: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vertAlign w:val="subscript"/>
        </w:rPr>
        <w:t xml:space="preserve">р</w:t>
      </w:r>
      <w:r>
        <w:rPr>
          <w:rFonts w:ascii="Times New Roman" w:hAnsi="Times New Roman" w:cs="Times New Roman" w:eastAsia="Times New Roman"/>
          <w:color w:val="auto"/>
          <w:spacing w:val="0"/>
          <w:position w:val="0"/>
          <w:sz w:val="28"/>
          <w:shd w:fill="auto" w:val="clear"/>
        </w:rPr>
        <w:t xml:space="preserve"> – размер субсидии за счет средств федерального/ областного бюджетов по направлению − поддержка рисоводства (рублей);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0"/>
          <w:position w:val="0"/>
          <w:sz w:val="28"/>
          <w:shd w:fill="auto" w:val="clear"/>
          <w:vertAlign w:val="subscript"/>
        </w:rPr>
        <w:t xml:space="preserve">р </w:t>
      </w:r>
      <w:r>
        <w:rPr>
          <w:rFonts w:ascii="Times New Roman" w:hAnsi="Times New Roman" w:cs="Times New Roman" w:eastAsia="Times New Roman"/>
          <w:color w:val="auto"/>
          <w:spacing w:val="0"/>
          <w:position w:val="0"/>
          <w:sz w:val="28"/>
          <w:shd w:fill="auto" w:val="clear"/>
        </w:rPr>
        <w:t xml:space="preserve">– уборочная площадь риса, произведенного в текущем году (гектаров);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vertAlign w:val="subscript"/>
        </w:rPr>
        <w:t xml:space="preserve">фб/об</w:t>
      </w:r>
      <w:r>
        <w:rPr>
          <w:rFonts w:ascii="Times New Roman" w:hAnsi="Times New Roman" w:cs="Times New Roman" w:eastAsia="Times New Roman"/>
          <w:color w:val="auto"/>
          <w:spacing w:val="0"/>
          <w:position w:val="0"/>
          <w:sz w:val="28"/>
          <w:shd w:fill="auto" w:val="clear"/>
        </w:rPr>
        <w:t xml:space="preserve"> – ставка субсидии за счет средств федерального или областного бюджетов соответственно, на 1 гектар уборочной площади риса, произведенного в текущем году, в первоначально оприходованном весе, утвержденная министерством, за счет средств федерального или областного бюджетов, с учетом уровня софинансирования, установленного правовым актом Минсельхоза России (рублей);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 – </w:t>
      </w:r>
      <w:r>
        <w:rPr>
          <w:rFonts w:ascii="Times New Roman" w:hAnsi="Times New Roman" w:cs="Times New Roman" w:eastAsia="Times New Roman"/>
          <w:color w:val="auto"/>
          <w:spacing w:val="0"/>
          <w:position w:val="0"/>
          <w:sz w:val="28"/>
          <w:shd w:fill="auto" w:val="clear"/>
        </w:rPr>
        <w:t xml:space="preserve">коэффициент интенсивности использования посевных площадей, занятых под рисом, определяемый по формуле: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 = U</w:t>
      </w:r>
      <w:r>
        <w:rPr>
          <w:rFonts w:ascii="Times New Roman" w:hAnsi="Times New Roman" w:cs="Times New Roman" w:eastAsia="Times New Roman"/>
          <w:color w:val="auto"/>
          <w:spacing w:val="0"/>
          <w:position w:val="0"/>
          <w:sz w:val="28"/>
          <w:shd w:fill="auto" w:val="clear"/>
          <w:vertAlign w:val="subscript"/>
        </w:rPr>
        <w:t xml:space="preserve">рсхтп </w:t>
      </w:r>
      <w:r>
        <w:rPr>
          <w:rFonts w:ascii="Times New Roman" w:hAnsi="Times New Roman" w:cs="Times New Roman" w:eastAsia="Times New Roman"/>
          <w:color w:val="auto"/>
          <w:spacing w:val="0"/>
          <w:position w:val="0"/>
          <w:sz w:val="28"/>
          <w:shd w:fill="auto" w:val="clear"/>
        </w:rPr>
        <w:t xml:space="preserve">/ U</w:t>
      </w:r>
      <w:r>
        <w:rPr>
          <w:rFonts w:ascii="Times New Roman" w:hAnsi="Times New Roman" w:cs="Times New Roman" w:eastAsia="Times New Roman"/>
          <w:color w:val="auto"/>
          <w:spacing w:val="0"/>
          <w:position w:val="0"/>
          <w:sz w:val="28"/>
          <w:shd w:fill="auto" w:val="clear"/>
          <w:vertAlign w:val="subscript"/>
        </w:rPr>
        <w:t xml:space="preserve">робл</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где: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0"/>
          <w:position w:val="0"/>
          <w:sz w:val="28"/>
          <w:shd w:fill="auto" w:val="clear"/>
          <w:vertAlign w:val="subscript"/>
        </w:rPr>
        <w:t xml:space="preserve">рсхтп</w:t>
      </w:r>
      <w:r>
        <w:rPr>
          <w:rFonts w:ascii="Times New Roman" w:hAnsi="Times New Roman" w:cs="Times New Roman" w:eastAsia="Times New Roman"/>
          <w:color w:val="auto"/>
          <w:spacing w:val="0"/>
          <w:position w:val="0"/>
          <w:sz w:val="28"/>
          <w:shd w:fill="auto" w:val="clear"/>
        </w:rPr>
        <w:t xml:space="preserve"> – урожайность по рису в текущем году в первоначально оприходованном весе сельскохозяйственного товаропроизводителя, представившего заявку в текущем году;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0"/>
          <w:position w:val="0"/>
          <w:sz w:val="28"/>
          <w:shd w:fill="auto" w:val="clear"/>
          <w:vertAlign w:val="subscript"/>
        </w:rPr>
        <w:t xml:space="preserve">робл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vertAlign w:val="subscript"/>
        </w:rPr>
        <w:t xml:space="preserve"> </w:t>
      </w:r>
      <w:r>
        <w:rPr>
          <w:rFonts w:ascii="Times New Roman" w:hAnsi="Times New Roman" w:cs="Times New Roman" w:eastAsia="Times New Roman"/>
          <w:color w:val="auto"/>
          <w:spacing w:val="0"/>
          <w:position w:val="0"/>
          <w:sz w:val="28"/>
          <w:shd w:fill="auto" w:val="clear"/>
        </w:rPr>
        <w:t xml:space="preserve">среднее областное значение урожайности риса за последние три года в первоначально оприходованном весе по данным статистического учета.</w:t>
      </w:r>
    </w:p>
    <w:p>
      <w:pPr>
        <w:numPr>
          <w:ilvl w:val="0"/>
          <w:numId w:val="50"/>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1.3.5 пункта 1.3 раздела 1 настоящего Положения:</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vertAlign w:val="subscript"/>
        </w:rPr>
        <w:t xml:space="preserve">эл.сем</w:t>
      </w:r>
      <w:r>
        <w:rPr>
          <w:rFonts w:ascii="Times New Roman" w:hAnsi="Times New Roman" w:cs="Times New Roman" w:eastAsia="Times New Roman"/>
          <w:color w:val="auto"/>
          <w:spacing w:val="0"/>
          <w:position w:val="0"/>
          <w:sz w:val="28"/>
          <w:shd w:fill="auto" w:val="clear"/>
        </w:rPr>
        <w:t xml:space="preserve"> = S</w:t>
      </w:r>
      <w:r>
        <w:rPr>
          <w:rFonts w:ascii="Times New Roman" w:hAnsi="Times New Roman" w:cs="Times New Roman" w:eastAsia="Times New Roman"/>
          <w:color w:val="auto"/>
          <w:spacing w:val="0"/>
          <w:position w:val="0"/>
          <w:sz w:val="28"/>
          <w:shd w:fill="auto" w:val="clear"/>
          <w:vertAlign w:val="subscript"/>
        </w:rPr>
        <w:t xml:space="preserve">эл.сем</w:t>
      </w:r>
      <w:r>
        <w:rPr>
          <w:rFonts w:ascii="Times New Roman" w:hAnsi="Times New Roman" w:cs="Times New Roman" w:eastAsia="Times New Roman"/>
          <w:color w:val="auto"/>
          <w:spacing w:val="0"/>
          <w:position w:val="0"/>
          <w:sz w:val="28"/>
          <w:shd w:fill="auto" w:val="clear"/>
        </w:rPr>
        <w:t xml:space="preserve"> х Ст</w:t>
      </w:r>
      <w:r>
        <w:rPr>
          <w:rFonts w:ascii="Times New Roman" w:hAnsi="Times New Roman" w:cs="Times New Roman" w:eastAsia="Times New Roman"/>
          <w:color w:val="auto"/>
          <w:spacing w:val="0"/>
          <w:position w:val="0"/>
          <w:sz w:val="28"/>
          <w:shd w:fill="auto" w:val="clear"/>
          <w:vertAlign w:val="subscript"/>
        </w:rPr>
        <w:t xml:space="preserve">фб/об</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где: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vertAlign w:val="subscript"/>
        </w:rPr>
        <w:t xml:space="preserve">эл.сем</w:t>
      </w:r>
      <w:r>
        <w:rPr>
          <w:rFonts w:ascii="Times New Roman" w:hAnsi="Times New Roman" w:cs="Times New Roman" w:eastAsia="Times New Roman"/>
          <w:color w:val="auto"/>
          <w:spacing w:val="0"/>
          <w:position w:val="0"/>
          <w:sz w:val="28"/>
          <w:shd w:fill="auto" w:val="clear"/>
        </w:rPr>
        <w:t xml:space="preserve"> – размер субсидии за счет средств федерального/ областного бюджетов по направлению – поддержка элитного семеноводства (рублей);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0"/>
          <w:position w:val="0"/>
          <w:sz w:val="28"/>
          <w:shd w:fill="auto" w:val="clear"/>
          <w:vertAlign w:val="subscript"/>
        </w:rPr>
        <w:t xml:space="preserve">эл.сем </w:t>
      </w:r>
      <w:r>
        <w:rPr>
          <w:rFonts w:ascii="Times New Roman" w:hAnsi="Times New Roman" w:cs="Times New Roman" w:eastAsia="Times New Roman"/>
          <w:color w:val="auto"/>
          <w:spacing w:val="0"/>
          <w:position w:val="0"/>
          <w:sz w:val="28"/>
          <w:shd w:fill="auto" w:val="clear"/>
        </w:rPr>
        <w:t xml:space="preserve">– площадь, засеянная элитными семенами сельскохозяйственных культур в текущем и (или) втором полугодии отчетного года, по Перечню, утвержденному Министерством сельского хозяйства Российской Федерации, (гектаров);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vertAlign w:val="subscript"/>
        </w:rPr>
        <w:t xml:space="preserve">фб/об</w:t>
      </w:r>
      <w:r>
        <w:rPr>
          <w:rFonts w:ascii="Times New Roman" w:hAnsi="Times New Roman" w:cs="Times New Roman" w:eastAsia="Times New Roman"/>
          <w:color w:val="auto"/>
          <w:spacing w:val="0"/>
          <w:position w:val="0"/>
          <w:sz w:val="28"/>
          <w:shd w:fill="auto" w:val="clear"/>
        </w:rPr>
        <w:t xml:space="preserve"> – ставка субсидии за счет средств федерального или областного бюджетов соответственно, утвержденная министерством, на 1 гектар площади, засеянной элитными семенами сельскохозяйственных культур в текущем и (или) втором полугодии отчетного года, с учетом уровня софинансирования, установленного правовым актом Минсельхоза России (рублей).</w:t>
      </w:r>
    </w:p>
    <w:p>
      <w:pPr>
        <w:numPr>
          <w:ilvl w:val="0"/>
          <w:numId w:val="5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1.3.6 пункта 1.3 раздела 1 настоящего Положения:</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vertAlign w:val="subscript"/>
        </w:rPr>
        <w:t xml:space="preserve">вин</w:t>
      </w:r>
      <w:r>
        <w:rPr>
          <w:rFonts w:ascii="Times New Roman" w:hAnsi="Times New Roman" w:cs="Times New Roman" w:eastAsia="Times New Roman"/>
          <w:color w:val="auto"/>
          <w:spacing w:val="0"/>
          <w:position w:val="0"/>
          <w:sz w:val="28"/>
          <w:shd w:fill="auto" w:val="clear"/>
        </w:rPr>
        <w:t xml:space="preserve"> = S</w:t>
      </w:r>
      <w:r>
        <w:rPr>
          <w:rFonts w:ascii="Times New Roman" w:hAnsi="Times New Roman" w:cs="Times New Roman" w:eastAsia="Times New Roman"/>
          <w:color w:val="auto"/>
          <w:spacing w:val="0"/>
          <w:position w:val="0"/>
          <w:sz w:val="28"/>
          <w:shd w:fill="auto" w:val="clear"/>
          <w:vertAlign w:val="subscript"/>
        </w:rPr>
        <w:t xml:space="preserve">вин</w:t>
      </w:r>
      <w:r>
        <w:rPr>
          <w:rFonts w:ascii="Times New Roman" w:hAnsi="Times New Roman" w:cs="Times New Roman" w:eastAsia="Times New Roman"/>
          <w:color w:val="auto"/>
          <w:spacing w:val="0"/>
          <w:position w:val="0"/>
          <w:sz w:val="28"/>
          <w:shd w:fill="auto" w:val="clear"/>
        </w:rPr>
        <w:t xml:space="preserve"> х Ст</w:t>
      </w:r>
      <w:r>
        <w:rPr>
          <w:rFonts w:ascii="Times New Roman" w:hAnsi="Times New Roman" w:cs="Times New Roman" w:eastAsia="Times New Roman"/>
          <w:color w:val="auto"/>
          <w:spacing w:val="0"/>
          <w:position w:val="0"/>
          <w:sz w:val="28"/>
          <w:shd w:fill="auto" w:val="clear"/>
          <w:vertAlign w:val="subscript"/>
        </w:rPr>
        <w:t xml:space="preserve">фб/об</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где: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vertAlign w:val="subscript"/>
        </w:rPr>
        <w:t xml:space="preserve">вин</w:t>
      </w:r>
      <w:r>
        <w:rPr>
          <w:rFonts w:ascii="Times New Roman" w:hAnsi="Times New Roman" w:cs="Times New Roman" w:eastAsia="Times New Roman"/>
          <w:color w:val="auto"/>
          <w:spacing w:val="0"/>
          <w:position w:val="0"/>
          <w:sz w:val="28"/>
          <w:shd w:fill="auto" w:val="clear"/>
        </w:rPr>
        <w:t xml:space="preserve"> – размер субсидии за счет средств федерального/ областного бюджетов на закладку, или уход, или установку шпалеры, или раскорчевку виноградников, но не более фактически произведенных затрат (рублей);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0"/>
          <w:position w:val="0"/>
          <w:sz w:val="28"/>
          <w:shd w:fill="auto" w:val="clear"/>
          <w:vertAlign w:val="subscript"/>
        </w:rPr>
        <w:t xml:space="preserve">вин</w:t>
      </w:r>
      <w:r>
        <w:rPr>
          <w:rFonts w:ascii="Times New Roman" w:hAnsi="Times New Roman" w:cs="Times New Roman" w:eastAsia="Times New Roman"/>
          <w:color w:val="auto"/>
          <w:spacing w:val="0"/>
          <w:position w:val="0"/>
          <w:sz w:val="28"/>
          <w:shd w:fill="auto" w:val="clear"/>
        </w:rPr>
        <w:t xml:space="preserve"> − площадь сельскохозяйственных земель, на которых сельскохозяйственным товаропроизводителем проводились в предшествующем или текущем году закладка или уход, или установка шпалеры, или раскорчевка виноградников;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vertAlign w:val="subscript"/>
        </w:rPr>
        <w:t xml:space="preserve">фб/об</w:t>
      </w:r>
      <w:r>
        <w:rPr>
          <w:rFonts w:ascii="Times New Roman" w:hAnsi="Times New Roman" w:cs="Times New Roman" w:eastAsia="Times New Roman"/>
          <w:color w:val="auto"/>
          <w:spacing w:val="0"/>
          <w:position w:val="0"/>
          <w:sz w:val="28"/>
          <w:shd w:fill="auto" w:val="clear"/>
        </w:rPr>
        <w:t xml:space="preserve"> – ставка субсидии за счет средств федерального/областного бюджетов соответственно на 1 гектар площади, на которой производились закладка или уход, или установка шпалеры или раскорчевка виноградников, установленная министерством с учетом уровня софинансирования, установленного правовым актом Минсельхоза России (рублей).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каждому виду работ размер субсидии рассчитывается отдельно.</w:t>
      </w:r>
    </w:p>
    <w:p>
      <w:pPr>
        <w:numPr>
          <w:ilvl w:val="0"/>
          <w:numId w:val="5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1.3.7 пункта 1.3 раздела 1 настоящего Положения:</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vertAlign w:val="subscript"/>
        </w:rPr>
        <w:t xml:space="preserve">м.нас.</w:t>
      </w:r>
      <w:r>
        <w:rPr>
          <w:rFonts w:ascii="Times New Roman" w:hAnsi="Times New Roman" w:cs="Times New Roman" w:eastAsia="Times New Roman"/>
          <w:color w:val="auto"/>
          <w:spacing w:val="0"/>
          <w:position w:val="0"/>
          <w:sz w:val="28"/>
          <w:shd w:fill="auto" w:val="clear"/>
        </w:rPr>
        <w:t xml:space="preserve"> = S</w:t>
      </w:r>
      <w:r>
        <w:rPr>
          <w:rFonts w:ascii="Times New Roman" w:hAnsi="Times New Roman" w:cs="Times New Roman" w:eastAsia="Times New Roman"/>
          <w:color w:val="auto"/>
          <w:spacing w:val="0"/>
          <w:position w:val="0"/>
          <w:sz w:val="28"/>
          <w:shd w:fill="auto" w:val="clear"/>
          <w:vertAlign w:val="subscript"/>
        </w:rPr>
        <w:t xml:space="preserve">м.нас.</w:t>
      </w:r>
      <w:r>
        <w:rPr>
          <w:rFonts w:ascii="Times New Roman" w:hAnsi="Times New Roman" w:cs="Times New Roman" w:eastAsia="Times New Roman"/>
          <w:color w:val="auto"/>
          <w:spacing w:val="0"/>
          <w:position w:val="0"/>
          <w:sz w:val="28"/>
          <w:shd w:fill="auto" w:val="clear"/>
        </w:rPr>
        <w:t xml:space="preserve"> х Ст</w:t>
      </w:r>
      <w:r>
        <w:rPr>
          <w:rFonts w:ascii="Times New Roman" w:hAnsi="Times New Roman" w:cs="Times New Roman" w:eastAsia="Times New Roman"/>
          <w:color w:val="auto"/>
          <w:spacing w:val="0"/>
          <w:position w:val="0"/>
          <w:sz w:val="28"/>
          <w:shd w:fill="auto" w:val="clear"/>
          <w:vertAlign w:val="subscript"/>
        </w:rPr>
        <w:t xml:space="preserve">фб/об</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где: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vertAlign w:val="subscript"/>
        </w:rPr>
        <w:t xml:space="preserve">м.нас.</w:t>
      </w:r>
      <w:r>
        <w:rPr>
          <w:rFonts w:ascii="Times New Roman" w:hAnsi="Times New Roman" w:cs="Times New Roman" w:eastAsia="Times New Roman"/>
          <w:color w:val="auto"/>
          <w:spacing w:val="0"/>
          <w:position w:val="0"/>
          <w:sz w:val="28"/>
          <w:shd w:fill="auto" w:val="clear"/>
        </w:rPr>
        <w:t xml:space="preserve"> – размер субсидии за счет средств федерального/ областного бюджетов на закладку, или уход за многолетними плодовыми и ягодными насаждениями, или на закладку садов интенсивного типа, но не более фактически произведенных затрат (рублей);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0"/>
          <w:position w:val="0"/>
          <w:sz w:val="28"/>
          <w:shd w:fill="auto" w:val="clear"/>
          <w:vertAlign w:val="subscript"/>
        </w:rPr>
        <w:t xml:space="preserve">м.нас.</w:t>
      </w:r>
      <w:r>
        <w:rPr>
          <w:rFonts w:ascii="Times New Roman" w:hAnsi="Times New Roman" w:cs="Times New Roman" w:eastAsia="Times New Roman"/>
          <w:color w:val="auto"/>
          <w:spacing w:val="0"/>
          <w:position w:val="0"/>
          <w:sz w:val="28"/>
          <w:shd w:fill="auto" w:val="clear"/>
        </w:rPr>
        <w:t xml:space="preserve"> – площадь сельскохозяйственных земель, на которых сельскохозтоваропроизводителем проводились в предшествующем или текущем году закладка, или уход за многолетними плодовыми и ягодными насаждениями, или закладка садов интенсивного типа;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vertAlign w:val="subscript"/>
        </w:rPr>
        <w:t xml:space="preserve">фб/об</w:t>
      </w:r>
      <w:r>
        <w:rPr>
          <w:rFonts w:ascii="Times New Roman" w:hAnsi="Times New Roman" w:cs="Times New Roman" w:eastAsia="Times New Roman"/>
          <w:color w:val="auto"/>
          <w:spacing w:val="0"/>
          <w:position w:val="0"/>
          <w:sz w:val="28"/>
          <w:shd w:fill="auto" w:val="clear"/>
        </w:rPr>
        <w:t xml:space="preserve"> – ставка субсидии за счет средств федерального/областного бюджетов соответственно, на 1 гектар площади, на которой производились закладка или уход за многолетними плодовыми и ягодными насаждениями, или садами интенсивного типа, установленная министерством с учетом уровня софинансирования, установленного правовым актом Минсельхоза России (рублей).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каждому виду работ размер субсидии рассчитывается отдельно.</w:t>
      </w:r>
    </w:p>
    <w:p>
      <w:pPr>
        <w:numPr>
          <w:ilvl w:val="0"/>
          <w:numId w:val="6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1.3.8 пункта 1.3 раздела 1 настоящего Положения:</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vertAlign w:val="subscript"/>
        </w:rPr>
        <w:t xml:space="preserve">проц</w:t>
      </w:r>
      <w:r>
        <w:rPr>
          <w:rFonts w:ascii="Times New Roman" w:hAnsi="Times New Roman" w:cs="Times New Roman" w:eastAsia="Times New Roman"/>
          <w:color w:val="auto"/>
          <w:spacing w:val="0"/>
          <w:position w:val="0"/>
          <w:sz w:val="28"/>
          <w:shd w:fill="auto" w:val="clear"/>
        </w:rPr>
        <w:t xml:space="preserve"> = (Q</w:t>
      </w:r>
      <w:r>
        <w:rPr>
          <w:rFonts w:ascii="Times New Roman" w:hAnsi="Times New Roman" w:cs="Times New Roman" w:eastAsia="Times New Roman"/>
          <w:color w:val="auto"/>
          <w:spacing w:val="0"/>
          <w:position w:val="0"/>
          <w:sz w:val="28"/>
          <w:shd w:fill="auto" w:val="clear"/>
          <w:vertAlign w:val="subscript"/>
        </w:rPr>
        <w:t xml:space="preserve">сз</w:t>
      </w:r>
      <w:r>
        <w:rPr>
          <w:rFonts w:ascii="Times New Roman" w:hAnsi="Times New Roman" w:cs="Times New Roman" w:eastAsia="Times New Roman"/>
          <w:color w:val="auto"/>
          <w:spacing w:val="0"/>
          <w:position w:val="0"/>
          <w:sz w:val="28"/>
          <w:shd w:fill="auto" w:val="clear"/>
        </w:rPr>
        <w:t xml:space="preserve"> х D</w:t>
      </w:r>
      <w:r>
        <w:rPr>
          <w:rFonts w:ascii="Times New Roman" w:hAnsi="Times New Roman" w:cs="Times New Roman" w:eastAsia="Times New Roman"/>
          <w:color w:val="auto"/>
          <w:spacing w:val="0"/>
          <w:position w:val="0"/>
          <w:sz w:val="28"/>
          <w:shd w:fill="auto" w:val="clear"/>
          <w:vertAlign w:val="subscript"/>
        </w:rPr>
        <w:t xml:space="preserve">п</w:t>
      </w:r>
      <w:r>
        <w:rPr>
          <w:rFonts w:ascii="Times New Roman" w:hAnsi="Times New Roman" w:cs="Times New Roman" w:eastAsia="Times New Roman"/>
          <w:color w:val="auto"/>
          <w:spacing w:val="0"/>
          <w:position w:val="0"/>
          <w:sz w:val="28"/>
          <w:shd w:fill="auto" w:val="clear"/>
        </w:rPr>
        <w:t xml:space="preserve"> х S</w:t>
      </w:r>
      <w:r>
        <w:rPr>
          <w:rFonts w:ascii="Times New Roman" w:hAnsi="Times New Roman" w:cs="Times New Roman" w:eastAsia="Times New Roman"/>
          <w:color w:val="auto"/>
          <w:spacing w:val="0"/>
          <w:position w:val="0"/>
          <w:sz w:val="28"/>
          <w:shd w:fill="auto" w:val="clear"/>
          <w:vertAlign w:val="subscript"/>
        </w:rPr>
        <w:t xml:space="preserve">реф</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vertAlign w:val="subscript"/>
        </w:rPr>
        <w:t xml:space="preserve">ЦБРФ</w:t>
      </w:r>
      <w:r>
        <w:rPr>
          <w:rFonts w:ascii="Times New Roman" w:hAnsi="Times New Roman" w:cs="Times New Roman" w:eastAsia="Times New Roman"/>
          <w:color w:val="auto"/>
          <w:spacing w:val="0"/>
          <w:position w:val="0"/>
          <w:sz w:val="28"/>
          <w:shd w:fill="auto" w:val="clear"/>
        </w:rPr>
        <w:t xml:space="preserve"> х Ст</w:t>
      </w:r>
      <w:r>
        <w:rPr>
          <w:rFonts w:ascii="Times New Roman" w:hAnsi="Times New Roman" w:cs="Times New Roman" w:eastAsia="Times New Roman"/>
          <w:color w:val="auto"/>
          <w:spacing w:val="0"/>
          <w:position w:val="0"/>
          <w:sz w:val="28"/>
          <w:shd w:fill="auto" w:val="clear"/>
          <w:vertAlign w:val="subscript"/>
        </w:rPr>
        <w:t xml:space="preserve">фб/об</w:t>
      </w:r>
      <w:r>
        <w:rPr>
          <w:rFonts w:ascii="Times New Roman" w:hAnsi="Times New Roman" w:cs="Times New Roman" w:eastAsia="Times New Roman"/>
          <w:color w:val="auto"/>
          <w:spacing w:val="0"/>
          <w:position w:val="0"/>
          <w:sz w:val="28"/>
          <w:shd w:fill="auto" w:val="clear"/>
        </w:rPr>
        <w:t xml:space="preserve">) / 365 (366),</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где: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vertAlign w:val="subscript"/>
        </w:rPr>
        <w:t xml:space="preserve">проц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vertAlign w:val="subscript"/>
        </w:rPr>
        <w:t xml:space="preserve"> </w:t>
      </w:r>
      <w:r>
        <w:rPr>
          <w:rFonts w:ascii="Times New Roman" w:hAnsi="Times New Roman" w:cs="Times New Roman" w:eastAsia="Times New Roman"/>
          <w:color w:val="auto"/>
          <w:spacing w:val="0"/>
          <w:position w:val="0"/>
          <w:sz w:val="28"/>
          <w:shd w:fill="auto" w:val="clear"/>
        </w:rPr>
        <w:t xml:space="preserve">размер субсидии за счет средств федерального/ областного бюджетов на возмещение части процентной ставки по краткосрочным кредитам (займам), полученным до 31 декабря 2016 г., до момента полного погашения обязательств заемщика в соответствии с кредитным договором (договором займа), но не более фактических затрат на уплату процентов (рублей). Размер субсидии рассчитывается отдельно по каждому направлению использования кредитных средств в разрезе отраслей;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0"/>
          <w:position w:val="0"/>
          <w:sz w:val="28"/>
          <w:shd w:fill="auto" w:val="clear"/>
          <w:vertAlign w:val="subscript"/>
        </w:rPr>
        <w:t xml:space="preserve">сз</w:t>
      </w:r>
      <w:r>
        <w:rPr>
          <w:rFonts w:ascii="Times New Roman" w:hAnsi="Times New Roman" w:cs="Times New Roman" w:eastAsia="Times New Roman"/>
          <w:color w:val="auto"/>
          <w:spacing w:val="0"/>
          <w:position w:val="0"/>
          <w:sz w:val="28"/>
          <w:shd w:fill="auto" w:val="clear"/>
        </w:rPr>
        <w:t xml:space="preserve"> − остаток ссудной задолженности заемщиков по кредитам (займам), предусмотренным подпунктом 1.5.8 пункта 1.5 раздела 1 настоящего Положения, полученным до 31 декабря 2016 г. на срок до 1 года;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vertAlign w:val="subscript"/>
        </w:rPr>
        <w:t xml:space="preserve">п</w:t>
      </w:r>
      <w:r>
        <w:rPr>
          <w:rFonts w:ascii="Times New Roman" w:hAnsi="Times New Roman" w:cs="Times New Roman" w:eastAsia="Times New Roman"/>
          <w:color w:val="auto"/>
          <w:spacing w:val="0"/>
          <w:position w:val="0"/>
          <w:sz w:val="28"/>
          <w:shd w:fill="auto" w:val="clear"/>
        </w:rPr>
        <w:t xml:space="preserve"> – количество дней пользования кредитом (займом) в расчетном периоде, за которые уплачены проценты кредитной организации;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0"/>
          <w:position w:val="0"/>
          <w:sz w:val="28"/>
          <w:shd w:fill="auto" w:val="clear"/>
          <w:vertAlign w:val="subscript"/>
        </w:rPr>
        <w:t xml:space="preserve">реф</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vertAlign w:val="subscript"/>
        </w:rPr>
        <w:t xml:space="preserve">ЦБРФ</w:t>
      </w:r>
      <w:r>
        <w:rPr>
          <w:rFonts w:ascii="Times New Roman" w:hAnsi="Times New Roman" w:cs="Times New Roman" w:eastAsia="Times New Roman"/>
          <w:color w:val="auto"/>
          <w:spacing w:val="0"/>
          <w:position w:val="0"/>
          <w:sz w:val="28"/>
          <w:shd w:fill="auto" w:val="clear"/>
        </w:rPr>
        <w:t xml:space="preserve"> – ставка рефинансирования (ключевая ставка) Центрального банка Российской Федерации, действующая на дату заключения кредитного договора (договора займа), с учетом даты заключения дополнительных соглашений об изменении процентной ставки по кредиту (займу);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vertAlign w:val="subscript"/>
        </w:rPr>
        <w:t xml:space="preserve">фб/об</w:t>
      </w:r>
      <w:r>
        <w:rPr>
          <w:rFonts w:ascii="Times New Roman" w:hAnsi="Times New Roman" w:cs="Times New Roman" w:eastAsia="Times New Roman"/>
          <w:color w:val="auto"/>
          <w:spacing w:val="0"/>
          <w:position w:val="0"/>
          <w:sz w:val="28"/>
          <w:shd w:fill="auto" w:val="clear"/>
        </w:rPr>
        <w:t xml:space="preserve"> – ставка субсидии за счет средств федерального/областного бюджетов соответственно, установленная министерством в соответствии с подпунктом 2.10.2 пункта 2.10 раздела 2 настоящего Положения (в процентах или долях).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каждому направлению использования кредитных средств в разрезе отраслей и уровней бюджета устанавливается отдельно.</w:t>
      </w:r>
    </w:p>
    <w:p>
      <w:pPr>
        <w:numPr>
          <w:ilvl w:val="0"/>
          <w:numId w:val="66"/>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1.3.9 пункта 1.3 раздела 1 настоящего Положения:</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vertAlign w:val="subscript"/>
        </w:rPr>
        <w:t xml:space="preserve">страхов </w:t>
      </w:r>
      <w:r>
        <w:rPr>
          <w:rFonts w:ascii="Times New Roman" w:hAnsi="Times New Roman" w:cs="Times New Roman" w:eastAsia="Times New Roman"/>
          <w:color w:val="auto"/>
          <w:spacing w:val="0"/>
          <w:position w:val="0"/>
          <w:sz w:val="28"/>
          <w:shd w:fill="auto" w:val="clear"/>
        </w:rPr>
        <w:t xml:space="preserve">= Pд х 50% х Y</w:t>
      </w:r>
      <w:r>
        <w:rPr>
          <w:rFonts w:ascii="Times New Roman" w:hAnsi="Times New Roman" w:cs="Times New Roman" w:eastAsia="Times New Roman"/>
          <w:color w:val="auto"/>
          <w:spacing w:val="0"/>
          <w:position w:val="0"/>
          <w:sz w:val="28"/>
          <w:shd w:fill="auto" w:val="clear"/>
          <w:vertAlign w:val="subscript"/>
        </w:rPr>
        <w:t xml:space="preserve">соф. ФБ/ОБ,</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где: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vertAlign w:val="subscript"/>
        </w:rPr>
        <w:t xml:space="preserve">страхов – </w:t>
      </w:r>
      <w:r>
        <w:rPr>
          <w:rFonts w:ascii="Times New Roman" w:hAnsi="Times New Roman" w:cs="Times New Roman" w:eastAsia="Times New Roman"/>
          <w:color w:val="auto"/>
          <w:spacing w:val="0"/>
          <w:position w:val="0"/>
          <w:sz w:val="28"/>
          <w:shd w:fill="auto" w:val="clear"/>
        </w:rPr>
        <w:t xml:space="preserve">размер субсидии на возмещение части затрат на уплату страховой премии, начисленной по договору сельскохозяйственного страхования с государственной поддержкой, в области растениеводства или животноводства;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д – страховая премия, начисленная страховой организацией по договору сельскохозяйственного страхования с государственной поддержкой;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0"/>
          <w:position w:val="0"/>
          <w:sz w:val="28"/>
          <w:shd w:fill="auto" w:val="clear"/>
          <w:vertAlign w:val="subscript"/>
        </w:rPr>
        <w:t xml:space="preserve">соф. ФБ/ОБ</w:t>
      </w:r>
      <w:r>
        <w:rPr>
          <w:rFonts w:ascii="Times New Roman" w:hAnsi="Times New Roman" w:cs="Times New Roman" w:eastAsia="Times New Roman"/>
          <w:color w:val="auto"/>
          <w:spacing w:val="0"/>
          <w:position w:val="0"/>
          <w:sz w:val="28"/>
          <w:shd w:fill="auto" w:val="clear"/>
        </w:rPr>
        <w:t xml:space="preserve"> − уровень софинансирования, установленный нормативным актом Минсельхоза России.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1.3.10 пункта 1.3 раздела 1 настоящего Положения: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vertAlign w:val="subscript"/>
        </w:rPr>
        <w:t xml:space="preserve">проц</w:t>
      </w:r>
      <w:r>
        <w:rPr>
          <w:rFonts w:ascii="Times New Roman" w:hAnsi="Times New Roman" w:cs="Times New Roman" w:eastAsia="Times New Roman"/>
          <w:color w:val="auto"/>
          <w:spacing w:val="0"/>
          <w:position w:val="0"/>
          <w:sz w:val="28"/>
          <w:shd w:fill="auto" w:val="clear"/>
        </w:rPr>
        <w:t xml:space="preserve"> = (Q</w:t>
      </w:r>
      <w:r>
        <w:rPr>
          <w:rFonts w:ascii="Times New Roman" w:hAnsi="Times New Roman" w:cs="Times New Roman" w:eastAsia="Times New Roman"/>
          <w:color w:val="auto"/>
          <w:spacing w:val="0"/>
          <w:position w:val="0"/>
          <w:sz w:val="28"/>
          <w:shd w:fill="auto" w:val="clear"/>
          <w:vertAlign w:val="subscript"/>
        </w:rPr>
        <w:t xml:space="preserve">сз</w:t>
      </w:r>
      <w:r>
        <w:rPr>
          <w:rFonts w:ascii="Times New Roman" w:hAnsi="Times New Roman" w:cs="Times New Roman" w:eastAsia="Times New Roman"/>
          <w:color w:val="auto"/>
          <w:spacing w:val="0"/>
          <w:position w:val="0"/>
          <w:sz w:val="28"/>
          <w:shd w:fill="auto" w:val="clear"/>
        </w:rPr>
        <w:t xml:space="preserve"> х D</w:t>
      </w:r>
      <w:r>
        <w:rPr>
          <w:rFonts w:ascii="Times New Roman" w:hAnsi="Times New Roman" w:cs="Times New Roman" w:eastAsia="Times New Roman"/>
          <w:color w:val="auto"/>
          <w:spacing w:val="0"/>
          <w:position w:val="0"/>
          <w:sz w:val="28"/>
          <w:shd w:fill="auto" w:val="clear"/>
          <w:vertAlign w:val="subscript"/>
        </w:rPr>
        <w:t xml:space="preserve">п</w:t>
      </w:r>
      <w:r>
        <w:rPr>
          <w:rFonts w:ascii="Times New Roman" w:hAnsi="Times New Roman" w:cs="Times New Roman" w:eastAsia="Times New Roman"/>
          <w:color w:val="auto"/>
          <w:spacing w:val="0"/>
          <w:position w:val="0"/>
          <w:sz w:val="28"/>
          <w:shd w:fill="auto" w:val="clear"/>
        </w:rPr>
        <w:t xml:space="preserve"> х S</w:t>
      </w:r>
      <w:r>
        <w:rPr>
          <w:rFonts w:ascii="Times New Roman" w:hAnsi="Times New Roman" w:cs="Times New Roman" w:eastAsia="Times New Roman"/>
          <w:color w:val="auto"/>
          <w:spacing w:val="0"/>
          <w:position w:val="0"/>
          <w:sz w:val="28"/>
          <w:shd w:fill="auto" w:val="clear"/>
          <w:vertAlign w:val="subscript"/>
        </w:rPr>
        <w:t xml:space="preserve">реф</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vertAlign w:val="subscript"/>
        </w:rPr>
        <w:t xml:space="preserve">ЦБРФ</w:t>
      </w:r>
      <w:r>
        <w:rPr>
          <w:rFonts w:ascii="Times New Roman" w:hAnsi="Times New Roman" w:cs="Times New Roman" w:eastAsia="Times New Roman"/>
          <w:color w:val="auto"/>
          <w:spacing w:val="0"/>
          <w:position w:val="0"/>
          <w:sz w:val="28"/>
          <w:shd w:fill="auto" w:val="clear"/>
        </w:rPr>
        <w:t xml:space="preserve"> х Ст</w:t>
      </w:r>
      <w:r>
        <w:rPr>
          <w:rFonts w:ascii="Times New Roman" w:hAnsi="Times New Roman" w:cs="Times New Roman" w:eastAsia="Times New Roman"/>
          <w:color w:val="auto"/>
          <w:spacing w:val="0"/>
          <w:position w:val="0"/>
          <w:sz w:val="28"/>
          <w:shd w:fill="auto" w:val="clear"/>
          <w:vertAlign w:val="subscript"/>
        </w:rPr>
        <w:t xml:space="preserve">фб/об</w:t>
      </w:r>
      <w:r>
        <w:rPr>
          <w:rFonts w:ascii="Times New Roman" w:hAnsi="Times New Roman" w:cs="Times New Roman" w:eastAsia="Times New Roman"/>
          <w:color w:val="auto"/>
          <w:spacing w:val="0"/>
          <w:position w:val="0"/>
          <w:sz w:val="28"/>
          <w:shd w:fill="auto" w:val="clear"/>
        </w:rPr>
        <w:t xml:space="preserve">) / 365 (366),</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где:</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vertAlign w:val="subscript"/>
        </w:rPr>
        <w:t xml:space="preserve">проц </w:t>
      </w:r>
      <w:r>
        <w:rPr>
          <w:rFonts w:ascii="Times New Roman" w:hAnsi="Times New Roman" w:cs="Times New Roman" w:eastAsia="Times New Roman"/>
          <w:color w:val="auto"/>
          <w:spacing w:val="0"/>
          <w:position w:val="0"/>
          <w:sz w:val="28"/>
          <w:shd w:fill="auto" w:val="clear"/>
        </w:rPr>
        <w:t xml:space="preserve">− размер субсидии за счет средств федерального/ областного бюджетов на возмещение части процентной ставки по долгосрочным, среднесрочным и краткосрочным кредитам, полученным малыми формами хозяйствования до 31 декабря 2016 г., до момента полного погашения обязательств заемщика в соответствии с кредитным договором (договором займа), но не более фактических затрат на уплату процентов (рублей); </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0"/>
          <w:position w:val="0"/>
          <w:sz w:val="28"/>
          <w:shd w:fill="auto" w:val="clear"/>
          <w:vertAlign w:val="subscript"/>
        </w:rPr>
        <w:t xml:space="preserve">сз</w:t>
      </w:r>
      <w:r>
        <w:rPr>
          <w:rFonts w:ascii="Times New Roman" w:hAnsi="Times New Roman" w:cs="Times New Roman" w:eastAsia="Times New Roman"/>
          <w:color w:val="auto"/>
          <w:spacing w:val="0"/>
          <w:position w:val="0"/>
          <w:sz w:val="28"/>
          <w:shd w:fill="auto" w:val="clear"/>
        </w:rPr>
        <w:t xml:space="preserve"> − остаток ссудной задолженности заемщиков по кредитам (займам), предусмотренным подпунктом 1.5.10 пункта 1.5 раздела 1 настоящего Положения, полученным до 31 декабря 2016 г. на срок до 8 лет;</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vertAlign w:val="subscript"/>
        </w:rPr>
        <w:t xml:space="preserve">п</w:t>
      </w:r>
      <w:r>
        <w:rPr>
          <w:rFonts w:ascii="Times New Roman" w:hAnsi="Times New Roman" w:cs="Times New Roman" w:eastAsia="Times New Roman"/>
          <w:color w:val="auto"/>
          <w:spacing w:val="0"/>
          <w:position w:val="0"/>
          <w:sz w:val="28"/>
          <w:shd w:fill="auto" w:val="clear"/>
        </w:rPr>
        <w:t xml:space="preserve"> – количество дней пользования кредитом (займом) в расчетном периоде, за которые уплачены проценты кредитной организации;</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0"/>
          <w:position w:val="0"/>
          <w:sz w:val="28"/>
          <w:shd w:fill="auto" w:val="clear"/>
          <w:vertAlign w:val="subscript"/>
        </w:rPr>
        <w:t xml:space="preserve">реф</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vertAlign w:val="subscript"/>
        </w:rPr>
        <w:t xml:space="preserve">ЦБРФ</w:t>
      </w:r>
      <w:r>
        <w:rPr>
          <w:rFonts w:ascii="Times New Roman" w:hAnsi="Times New Roman" w:cs="Times New Roman" w:eastAsia="Times New Roman"/>
          <w:color w:val="auto"/>
          <w:spacing w:val="0"/>
          <w:position w:val="0"/>
          <w:sz w:val="28"/>
          <w:shd w:fill="auto" w:val="clear"/>
        </w:rPr>
        <w:t xml:space="preserve"> – ставка рефинансирования (ключевая ставка) Центрального банка Российской Федерации, действующая на дату заключения кредитного договора (договора займа) с учетом даты заключения дополнительных соглашений об изменении процентной ставки по кредиту (займу);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vertAlign w:val="subscript"/>
        </w:rPr>
        <w:t xml:space="preserve">фб/об</w:t>
      </w:r>
      <w:r>
        <w:rPr>
          <w:rFonts w:ascii="Times New Roman" w:hAnsi="Times New Roman" w:cs="Times New Roman" w:eastAsia="Times New Roman"/>
          <w:color w:val="auto"/>
          <w:spacing w:val="0"/>
          <w:position w:val="0"/>
          <w:sz w:val="28"/>
          <w:shd w:fill="auto" w:val="clear"/>
        </w:rPr>
        <w:t xml:space="preserve"> – ставка субсидии за счет средств федерального/областного бюджетов соответственно, установленная министерством в соответствии с подпунктом 2.10.3 пункта 2.10 раздела 2 настоящего Положения (в процентах или долях).</w:t>
      </w:r>
    </w:p>
    <w:p>
      <w:pPr>
        <w:numPr>
          <w:ilvl w:val="0"/>
          <w:numId w:val="7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1.3.11 пункта 1.3 раздела 1 настоящего Положения:</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vertAlign w:val="subscript"/>
        </w:rPr>
      </w:pP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0"/>
          <w:position w:val="0"/>
          <w:sz w:val="28"/>
          <w:shd w:fill="auto" w:val="clear"/>
          <w:vertAlign w:val="subscript"/>
        </w:rPr>
        <w:t xml:space="preserve">нач.КФХ</w:t>
      </w:r>
      <w:r>
        <w:rPr>
          <w:rFonts w:ascii="Times New Roman" w:hAnsi="Times New Roman" w:cs="Times New Roman" w:eastAsia="Times New Roman"/>
          <w:color w:val="auto"/>
          <w:spacing w:val="0"/>
          <w:position w:val="0"/>
          <w:sz w:val="28"/>
          <w:shd w:fill="auto" w:val="clear"/>
        </w:rPr>
        <w:t xml:space="preserve"> = ∑P</w:t>
      </w:r>
      <w:r>
        <w:rPr>
          <w:rFonts w:ascii="Times New Roman" w:hAnsi="Times New Roman" w:cs="Times New Roman" w:eastAsia="Times New Roman"/>
          <w:color w:val="auto"/>
          <w:spacing w:val="0"/>
          <w:position w:val="0"/>
          <w:sz w:val="28"/>
          <w:shd w:fill="auto" w:val="clear"/>
          <w:vertAlign w:val="subscript"/>
        </w:rPr>
        <w:t xml:space="preserve">i</w:t>
      </w:r>
      <w:r>
        <w:rPr>
          <w:rFonts w:ascii="Times New Roman" w:hAnsi="Times New Roman" w:cs="Times New Roman" w:eastAsia="Times New Roman"/>
          <w:color w:val="auto"/>
          <w:spacing w:val="0"/>
          <w:position w:val="0"/>
          <w:sz w:val="28"/>
          <w:shd w:fill="auto" w:val="clear"/>
        </w:rPr>
        <w:t xml:space="preserve"> х 90% х Y</w:t>
      </w:r>
      <w:r>
        <w:rPr>
          <w:rFonts w:ascii="Times New Roman" w:hAnsi="Times New Roman" w:cs="Times New Roman" w:eastAsia="Times New Roman"/>
          <w:color w:val="auto"/>
          <w:spacing w:val="0"/>
          <w:position w:val="0"/>
          <w:sz w:val="28"/>
          <w:shd w:fill="auto" w:val="clear"/>
          <w:vertAlign w:val="subscript"/>
        </w:rPr>
        <w:t xml:space="preserve">соф. ФБ/ОБ,</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где: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0"/>
          <w:position w:val="0"/>
          <w:sz w:val="28"/>
          <w:shd w:fill="auto" w:val="clear"/>
          <w:vertAlign w:val="subscript"/>
        </w:rPr>
        <w:t xml:space="preserve">нач.КФХ</w:t>
      </w:r>
      <w:r>
        <w:rPr>
          <w:rFonts w:ascii="Times New Roman" w:hAnsi="Times New Roman" w:cs="Times New Roman" w:eastAsia="Times New Roman"/>
          <w:color w:val="auto"/>
          <w:spacing w:val="0"/>
          <w:position w:val="0"/>
          <w:sz w:val="28"/>
          <w:shd w:fill="auto" w:val="clear"/>
        </w:rPr>
        <w:t xml:space="preserve"> – общий размер гранта за счет средств федерального/ областного бюджетов на поддержку начинающего фермера. При этом максимальный размер установлен в подпункте 2.10.4 пункта 2.10 раздела 2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0"/>
          <w:position w:val="0"/>
          <w:sz w:val="28"/>
          <w:shd w:fill="auto" w:val="clear"/>
          <w:vertAlign w:val="subscript"/>
        </w:rPr>
        <w:t xml:space="preserve">i</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планируемая стоимость приобретения i-ой единицы материальных ресурсов для осуществления производственной деятельности начинающего фермера согласно плану расходов по перечню, установленному подпунктом 1.5.11 пункта 1.5 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0"/>
          <w:position w:val="0"/>
          <w:sz w:val="28"/>
          <w:shd w:fill="auto" w:val="clear"/>
          <w:vertAlign w:val="subscript"/>
        </w:rPr>
        <w:t xml:space="preserve">соф. ФБ/ОБ</w:t>
      </w:r>
      <w:r>
        <w:rPr>
          <w:rFonts w:ascii="Times New Roman" w:hAnsi="Times New Roman" w:cs="Times New Roman" w:eastAsia="Times New Roman"/>
          <w:color w:val="auto"/>
          <w:spacing w:val="0"/>
          <w:position w:val="0"/>
          <w:sz w:val="28"/>
          <w:shd w:fill="auto" w:val="clear"/>
        </w:rPr>
        <w:t xml:space="preserve"> − уровень софинансирования, установленный правовым актом Минсельхоза России.</w:t>
      </w:r>
    </w:p>
    <w:p>
      <w:pPr>
        <w:numPr>
          <w:ilvl w:val="0"/>
          <w:numId w:val="7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1.3.12 пункта 1.3 раздела 1 настоящего Положения:</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0"/>
          <w:position w:val="0"/>
          <w:sz w:val="28"/>
          <w:shd w:fill="auto" w:val="clear"/>
          <w:vertAlign w:val="subscript"/>
        </w:rPr>
        <w:t xml:space="preserve">сем.фермы КФХ</w:t>
      </w:r>
      <w:r>
        <w:rPr>
          <w:rFonts w:ascii="Times New Roman" w:hAnsi="Times New Roman" w:cs="Times New Roman" w:eastAsia="Times New Roman"/>
          <w:color w:val="auto"/>
          <w:spacing w:val="0"/>
          <w:position w:val="0"/>
          <w:sz w:val="28"/>
          <w:shd w:fill="auto" w:val="clear"/>
        </w:rPr>
        <w:t xml:space="preserve"> = ∑P</w:t>
      </w:r>
      <w:r>
        <w:rPr>
          <w:rFonts w:ascii="Times New Roman" w:hAnsi="Times New Roman" w:cs="Times New Roman" w:eastAsia="Times New Roman"/>
          <w:color w:val="auto"/>
          <w:spacing w:val="0"/>
          <w:position w:val="0"/>
          <w:sz w:val="28"/>
          <w:shd w:fill="auto" w:val="clear"/>
          <w:vertAlign w:val="subscript"/>
        </w:rPr>
        <w:t xml:space="preserve">i</w:t>
      </w:r>
      <w:r>
        <w:rPr>
          <w:rFonts w:ascii="Times New Roman" w:hAnsi="Times New Roman" w:cs="Times New Roman" w:eastAsia="Times New Roman"/>
          <w:color w:val="auto"/>
          <w:spacing w:val="0"/>
          <w:position w:val="0"/>
          <w:sz w:val="28"/>
          <w:shd w:fill="auto" w:val="clear"/>
        </w:rPr>
        <w:t xml:space="preserve"> х 60% х Y</w:t>
      </w:r>
      <w:r>
        <w:rPr>
          <w:rFonts w:ascii="Times New Roman" w:hAnsi="Times New Roman" w:cs="Times New Roman" w:eastAsia="Times New Roman"/>
          <w:color w:val="auto"/>
          <w:spacing w:val="0"/>
          <w:position w:val="0"/>
          <w:sz w:val="28"/>
          <w:shd w:fill="auto" w:val="clear"/>
          <w:vertAlign w:val="subscript"/>
        </w:rPr>
        <w:t xml:space="preserve">соф. ФБ/ОБ,</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где: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0"/>
          <w:position w:val="0"/>
          <w:sz w:val="28"/>
          <w:shd w:fill="auto" w:val="clear"/>
          <w:vertAlign w:val="subscript"/>
        </w:rPr>
        <w:t xml:space="preserve">сем.фермы КФХ</w:t>
      </w:r>
      <w:r>
        <w:rPr>
          <w:rFonts w:ascii="Times New Roman" w:hAnsi="Times New Roman" w:cs="Times New Roman" w:eastAsia="Times New Roman"/>
          <w:color w:val="auto"/>
          <w:spacing w:val="0"/>
          <w:position w:val="0"/>
          <w:sz w:val="28"/>
          <w:shd w:fill="auto" w:val="clear"/>
        </w:rPr>
        <w:t xml:space="preserve"> − общий размер гранта за счет средств федерального/ областного бюджетов на развитие семейной животноводческой фермы. При этом максимальный размер установлен в подпункте 2.10.5 пункта 2.10 раздела 2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0"/>
          <w:position w:val="0"/>
          <w:sz w:val="28"/>
          <w:shd w:fill="auto" w:val="clear"/>
          <w:vertAlign w:val="subscript"/>
        </w:rPr>
        <w:t xml:space="preserve">i</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планируемая стоимость приобретения i-ой единицы материальных ресурсов на развитие семейной животноводческой фермы, согласно плану расходов по перечню, установленному подпунктом 1.5.12 пункта 1.5 раздела 1 настоящего Положения;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0"/>
          <w:position w:val="0"/>
          <w:sz w:val="28"/>
          <w:shd w:fill="auto" w:val="clear"/>
          <w:vertAlign w:val="subscript"/>
        </w:rPr>
        <w:t xml:space="preserve">соф. ФБ/ОБ</w:t>
      </w:r>
      <w:r>
        <w:rPr>
          <w:rFonts w:ascii="Times New Roman" w:hAnsi="Times New Roman" w:cs="Times New Roman" w:eastAsia="Times New Roman"/>
          <w:color w:val="auto"/>
          <w:spacing w:val="0"/>
          <w:position w:val="0"/>
          <w:sz w:val="28"/>
          <w:shd w:fill="auto" w:val="clear"/>
        </w:rPr>
        <w:t xml:space="preserve"> − уровень софинансирования, установленный правовым актом Минсельхоза России.</w:t>
      </w:r>
    </w:p>
    <w:p>
      <w:pPr>
        <w:numPr>
          <w:ilvl w:val="0"/>
          <w:numId w:val="82"/>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1.3.13 пункта 1.3 раздела 1 настоящего Положения:</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p>
    <w:p>
      <w:pPr>
        <w:tabs>
          <w:tab w:val="left" w:pos="851"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0"/>
          <w:position w:val="0"/>
          <w:sz w:val="28"/>
          <w:shd w:fill="auto" w:val="clear"/>
          <w:vertAlign w:val="subscript"/>
        </w:rPr>
        <w:t xml:space="preserve">СПоК</w:t>
      </w:r>
      <w:r>
        <w:rPr>
          <w:rFonts w:ascii="Times New Roman" w:hAnsi="Times New Roman" w:cs="Times New Roman" w:eastAsia="Times New Roman"/>
          <w:color w:val="auto"/>
          <w:spacing w:val="0"/>
          <w:position w:val="0"/>
          <w:sz w:val="28"/>
          <w:shd w:fill="auto" w:val="clear"/>
        </w:rPr>
        <w:t xml:space="preserve"> = ∑P</w:t>
      </w:r>
      <w:r>
        <w:rPr>
          <w:rFonts w:ascii="Times New Roman" w:hAnsi="Times New Roman" w:cs="Times New Roman" w:eastAsia="Times New Roman"/>
          <w:color w:val="auto"/>
          <w:spacing w:val="0"/>
          <w:position w:val="0"/>
          <w:sz w:val="28"/>
          <w:shd w:fill="auto" w:val="clear"/>
          <w:vertAlign w:val="subscript"/>
        </w:rPr>
        <w:t xml:space="preserve">i</w:t>
      </w:r>
      <w:r>
        <w:rPr>
          <w:rFonts w:ascii="Times New Roman" w:hAnsi="Times New Roman" w:cs="Times New Roman" w:eastAsia="Times New Roman"/>
          <w:color w:val="auto"/>
          <w:spacing w:val="0"/>
          <w:position w:val="0"/>
          <w:sz w:val="28"/>
          <w:shd w:fill="auto" w:val="clear"/>
        </w:rPr>
        <w:t xml:space="preserve"> х D х Y</w:t>
      </w:r>
      <w:r>
        <w:rPr>
          <w:rFonts w:ascii="Times New Roman" w:hAnsi="Times New Roman" w:cs="Times New Roman" w:eastAsia="Times New Roman"/>
          <w:color w:val="auto"/>
          <w:spacing w:val="0"/>
          <w:position w:val="0"/>
          <w:sz w:val="28"/>
          <w:shd w:fill="auto" w:val="clear"/>
          <w:vertAlign w:val="subscript"/>
        </w:rPr>
        <w:t xml:space="preserve">соф. ФБ/ОБ</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где: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0"/>
          <w:position w:val="0"/>
          <w:sz w:val="28"/>
          <w:shd w:fill="auto" w:val="clear"/>
          <w:vertAlign w:val="subscript"/>
        </w:rPr>
        <w:t xml:space="preserve">СПоК</w:t>
      </w:r>
      <w:r>
        <w:rPr>
          <w:rFonts w:ascii="Times New Roman" w:hAnsi="Times New Roman" w:cs="Times New Roman" w:eastAsia="Times New Roman"/>
          <w:color w:val="auto"/>
          <w:spacing w:val="0"/>
          <w:position w:val="0"/>
          <w:sz w:val="28"/>
          <w:shd w:fill="auto" w:val="clear"/>
        </w:rPr>
        <w:t xml:space="preserve"> − общий размер гранта за счет средств федерального/ областного бюджетов на развитие материально-технической базы. При этом максимальный размер установлен в подпункте 2.10.6 пункта 2.10 раздела 2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0"/>
          <w:position w:val="0"/>
          <w:sz w:val="28"/>
          <w:shd w:fill="auto" w:val="clear"/>
          <w:vertAlign w:val="subscript"/>
        </w:rPr>
        <w:t xml:space="preserve">i</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планируемая стоимость приобретения i-й единицы материальных ресурсов на развитие материально технической базы сельскохозяйственного потребительского кооператива, согласно плану расходов по перечню, установленному подпунктом 1.5.13 пункта 1.5 раздела 1 настоящего Положения;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 </w:t>
      </w:r>
      <w:r>
        <w:rPr>
          <w:rFonts w:ascii="Times New Roman" w:hAnsi="Times New Roman" w:cs="Times New Roman" w:eastAsia="Times New Roman"/>
          <w:color w:val="auto"/>
          <w:spacing w:val="0"/>
          <w:position w:val="0"/>
          <w:sz w:val="28"/>
          <w:shd w:fill="auto" w:val="clear"/>
        </w:rPr>
        <w:t xml:space="preserve">значение от 1 процента, но не более 60 процентов, в зависимости от обеспеченности собственными средствами по расходам на приобретение i-й единицы материальных ресурсов на развитие материально-технической базы согласно перечню, установленному подпунктом 1.5.13 пункта 1.5 раздела 1 настоящего Положения;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0"/>
          <w:position w:val="0"/>
          <w:sz w:val="28"/>
          <w:shd w:fill="auto" w:val="clear"/>
          <w:vertAlign w:val="subscript"/>
        </w:rPr>
        <w:t xml:space="preserve">соф. ФБ/ОБ</w:t>
      </w:r>
      <w:r>
        <w:rPr>
          <w:rFonts w:ascii="Times New Roman" w:hAnsi="Times New Roman" w:cs="Times New Roman" w:eastAsia="Times New Roman"/>
          <w:color w:val="auto"/>
          <w:spacing w:val="0"/>
          <w:position w:val="0"/>
          <w:sz w:val="28"/>
          <w:shd w:fill="auto" w:val="clear"/>
        </w:rPr>
        <w:t xml:space="preserve"> − уровень софинансирования, установленный правовым актом Минсельхоза России.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pageBreakBefore w:val="true"/>
        <w:spacing w:before="0" w:after="0" w:line="240"/>
        <w:ind w:right="0" w:left="4536"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2</w:t>
      </w:r>
    </w:p>
    <w:p>
      <w:pPr>
        <w:spacing w:before="0" w:after="0" w:line="240"/>
        <w:ind w:right="0" w:left="4536"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Положению</w:t>
      </w:r>
    </w:p>
    <w:p>
      <w:pPr>
        <w:spacing w:before="0" w:after="0" w:line="240"/>
        <w:ind w:right="0" w:left="4536"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порядке предоставления субсидии </w:t>
        <w:br/>
        <w:t xml:space="preserve">на содействие достижению целевых показателей региональных программ развития агропромышленного комплекса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ДОПОЛНИТЕЛЬНЫЕ ТРЕБОВАНИЯ </w:t>
        <w:br/>
        <w:t xml:space="preserve">для предоставления субсидии, по направлениям субсидии, </w:t>
        <w:br/>
        <w:t xml:space="preserve">указанным в подпунктах 1.3.2, 1.3.5, 1.3.8 – 1.3.13 </w:t>
        <w:br/>
        <w:t xml:space="preserve">пункта 1.3 раздела 1 настоящего Положения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numPr>
          <w:ilvl w:val="0"/>
          <w:numId w:val="90"/>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1.3.2 пункта 1.3 раздела 1 настоящего Положения получатели субсидии должны соответствовать следующим требованиям: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Неснижение численности маточного поголовья по итогам первого полугодия текущего года и получение от коровы и (или) нетели теленка.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Соответствие и (или) увеличение объемов производства животноводческой продукции за месяц, предшествующий месяцу подачи документов для получения субсидии, по сравнению с соответствующим периодом прошлого года.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1.3.5 пункта 1.3 раздела 1 настоящего Положения, при условии, что высеянные элитные семена относятся к сортам, включенным в Государственный реестр селекционных достижений, допущенных к использованию, по 6 (Северо-Кавказскому) региону (для защищенного грунта – к V световой зоне).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 направлениям, указанным в подпунктах 1.3.8 и 1.3.10 пункта 1.3 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Субсидии предоставляются по кредитам (займам), полученным до </w:t>
        <w:br/>
      </w: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декабря 2016 г. включительно, до момента полного погашения обязательств заемщика в соответствии с кредитным договором (договором займа).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Документы, предусмотренные </w:t>
      </w:r>
      <w:hyperlink xmlns:r="http://schemas.openxmlformats.org/officeDocument/2006/relationships" r:id="docRId24">
        <w:r>
          <w:rPr>
            <w:rFonts w:ascii="Times New Roman" w:hAnsi="Times New Roman" w:cs="Times New Roman" w:eastAsia="Times New Roman"/>
            <w:color w:val="0000FF"/>
            <w:spacing w:val="0"/>
            <w:position w:val="0"/>
            <w:sz w:val="28"/>
            <w:u w:val="single"/>
            <w:shd w:fill="auto" w:val="clear"/>
          </w:rPr>
          <w:t xml:space="preserve">пунктами</w:t>
        </w:r>
        <w:r>
          <w:rPr>
            <w:rFonts w:ascii="Times New Roman" w:hAnsi="Times New Roman" w:cs="Times New Roman" w:eastAsia="Times New Roman"/>
            <w:vanish/>
            <w:color w:val="0000FF"/>
            <w:spacing w:val="0"/>
            <w:position w:val="0"/>
            <w:sz w:val="28"/>
            <w:u w:val="single"/>
            <w:shd w:fill="auto" w:val="clear"/>
          </w:rPr>
          <w:t xml:space="preserve">HYPERLINK "consultantplus://offline/ref=EB7E1EB15172B79645767692FFDDFD6E36599AB68778694C6EEDA42C82D9AE9DE9AE855AB57B9D7808B1B4c8X6M"</w:t>
        </w:r>
        <w:r>
          <w:rPr>
            <w:rFonts w:ascii="Times New Roman" w:hAnsi="Times New Roman" w:cs="Times New Roman" w:eastAsia="Times New Roman"/>
            <w:color w:val="0000FF"/>
            <w:spacing w:val="0"/>
            <w:position w:val="0"/>
            <w:sz w:val="28"/>
            <w:u w:val="single"/>
            <w:shd w:fill="auto" w:val="clear"/>
          </w:rPr>
          <w:t xml:space="preserve"> </w:t>
        </w:r>
      </w:hyperlink>
      <w:r>
        <w:rPr>
          <w:rFonts w:ascii="Times New Roman" w:hAnsi="Times New Roman" w:cs="Times New Roman" w:eastAsia="Times New Roman"/>
          <w:color w:val="auto"/>
          <w:spacing w:val="0"/>
          <w:position w:val="0"/>
          <w:sz w:val="28"/>
          <w:shd w:fill="auto" w:val="clear"/>
        </w:rPr>
        <w:t xml:space="preserve">2.2 – 2.4 </w:t>
      </w:r>
      <w:r>
        <w:rPr>
          <w:rFonts w:ascii="Times New Roman" w:hAnsi="Times New Roman" w:cs="Times New Roman" w:eastAsia="Times New Roman"/>
          <w:color w:val="auto"/>
          <w:spacing w:val="0"/>
          <w:position w:val="0"/>
          <w:sz w:val="28"/>
          <w:shd w:fill="auto" w:val="clear"/>
        </w:rPr>
        <w:t xml:space="preserve">раздела 2 настоящего Положения и пунктами 8,10 приложения № 3 к настоящему Положению, предоставляются заемщиком в министерство не позднее 6 месяцев после окончания срока действия кредитного договора (договора займа).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3.3. </w:t>
      </w:r>
      <w:r>
        <w:rPr>
          <w:rFonts w:ascii="Times New Roman" w:hAnsi="Times New Roman" w:cs="Times New Roman" w:eastAsia="Times New Roman"/>
          <w:color w:val="auto"/>
          <w:spacing w:val="0"/>
          <w:position w:val="0"/>
          <w:sz w:val="28"/>
          <w:shd w:fill="auto" w:val="clear"/>
        </w:rPr>
        <w:t xml:space="preserve">Субсидии на возмещение части затрат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w:t>
        <w:br/>
        <w:t xml:space="preserve">не предоставляются.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3.4. </w:t>
      </w:r>
      <w:r>
        <w:rPr>
          <w:rFonts w:ascii="Times New Roman" w:hAnsi="Times New Roman" w:cs="Times New Roman" w:eastAsia="Times New Roman"/>
          <w:color w:val="auto"/>
          <w:spacing w:val="0"/>
          <w:position w:val="0"/>
          <w:sz w:val="28"/>
          <w:shd w:fill="auto" w:val="clear"/>
        </w:rPr>
        <w:t xml:space="preserve">Субсидии на возмещение части затрат, предоставляемые заемщикам, не должны превышать фактические затраты заемщиков на уплату процентов по кредитам (займам).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1.3.9 пункта 1.3 раздела 1 настоящего Положения: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Возмещение части затрат сельскохозяйственных товаропроизводителей на уплату страховых премий по договорам сельскохозяйственного страхования не производится по договорам страхования, действие которых прекращено досрочно, за исключением случая прекращения договоров страхования, предусмотренного </w:t>
      </w:r>
      <w:hyperlink xmlns:r="http://schemas.openxmlformats.org/officeDocument/2006/relationships" r:id="docRId25">
        <w:r>
          <w:rPr>
            <w:rFonts w:ascii="Times New Roman" w:hAnsi="Times New Roman" w:cs="Times New Roman" w:eastAsia="Times New Roman"/>
            <w:color w:val="0000FF"/>
            <w:spacing w:val="0"/>
            <w:position w:val="0"/>
            <w:sz w:val="28"/>
            <w:u w:val="single"/>
            <w:shd w:fill="auto" w:val="clear"/>
          </w:rPr>
          <w:t xml:space="preserve">статьей</w:t>
        </w:r>
        <w:r>
          <w:rPr>
            <w:rFonts w:ascii="Times New Roman" w:hAnsi="Times New Roman" w:cs="Times New Roman" w:eastAsia="Times New Roman"/>
            <w:vanish/>
            <w:color w:val="0000FF"/>
            <w:spacing w:val="0"/>
            <w:position w:val="0"/>
            <w:sz w:val="28"/>
            <w:u w:val="single"/>
            <w:shd w:fill="auto" w:val="clear"/>
          </w:rPr>
          <w:t xml:space="preserve">HYPERLINK "consultantplus://offline/ref=28310B19831431A5AFEED42B237DB4041CE99F29A7CDD0AEEDFE1A050089901DD54E472709F74ADAp7m9O"</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"consultantplus://offline/ref=28310B19831431A5AFEED42B237DB4041CE99F29A7CDD0AEEDFE1A050089901DD54E472709F74ADAp7m9O"</w:t>
        </w:r>
        <w:r>
          <w:rPr>
            <w:rFonts w:ascii="Times New Roman" w:hAnsi="Times New Roman" w:cs="Times New Roman" w:eastAsia="Times New Roman"/>
            <w:color w:val="0000FF"/>
            <w:spacing w:val="0"/>
            <w:position w:val="0"/>
            <w:sz w:val="28"/>
            <w:u w:val="single"/>
            <w:shd w:fill="auto" w:val="clear"/>
          </w:rPr>
          <w:t xml:space="preserve">958</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Гражданского кодекса Российской Федерации. Возмещение части затрат сельскохозяйственных товаропроизводителей на уплату страховой премии по договорам сельскохозяйственного страхования, действие которых прекращено в соответствии со </w:t>
      </w:r>
      <w:hyperlink xmlns:r="http://schemas.openxmlformats.org/officeDocument/2006/relationships" r:id="docRId26">
        <w:r>
          <w:rPr>
            <w:rFonts w:ascii="Times New Roman" w:hAnsi="Times New Roman" w:cs="Times New Roman" w:eastAsia="Times New Roman"/>
            <w:color w:val="0000FF"/>
            <w:spacing w:val="0"/>
            <w:position w:val="0"/>
            <w:sz w:val="28"/>
            <w:u w:val="single"/>
            <w:shd w:fill="auto" w:val="clear"/>
          </w:rPr>
          <w:t xml:space="preserve">статьей</w:t>
        </w:r>
        <w:r>
          <w:rPr>
            <w:rFonts w:ascii="Times New Roman" w:hAnsi="Times New Roman" w:cs="Times New Roman" w:eastAsia="Times New Roman"/>
            <w:vanish/>
            <w:color w:val="0000FF"/>
            <w:spacing w:val="0"/>
            <w:position w:val="0"/>
            <w:sz w:val="28"/>
            <w:u w:val="single"/>
            <w:shd w:fill="auto" w:val="clear"/>
          </w:rPr>
          <w:t xml:space="preserve">HYPERLINK "consultantplus://offline/ref=28310B19831431A5AFEED42B237DB4041CE99F29A7CDD0AEEDFE1A050089901DD54E472709F74ADAp7m9O"</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"consultantplus://offline/ref=28310B19831431A5AFEED42B237DB4041CE99F29A7CDD0AEEDFE1A050089901DD54E472709F74ADAp7m9O"</w:t>
        </w:r>
        <w:r>
          <w:rPr>
            <w:rFonts w:ascii="Times New Roman" w:hAnsi="Times New Roman" w:cs="Times New Roman" w:eastAsia="Times New Roman"/>
            <w:color w:val="0000FF"/>
            <w:spacing w:val="0"/>
            <w:position w:val="0"/>
            <w:sz w:val="28"/>
            <w:u w:val="single"/>
            <w:shd w:fill="auto" w:val="clear"/>
          </w:rPr>
          <w:t xml:space="preserve">958</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Гражданского кодекса Российской Федерации, производится пропорционально уплаченной сельскохозяйственным товаропроизводителем и не возвращенной страховщиком части страховой премии.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Заключение сельскохозяйственным товаропроизводителем договора сельскохозяйственного страхования со страховой организацией, имеющей лицензию на осуществление сельскохозяйственного страхования и отвечающей следующим требованиям: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страховая организация соблюдает нормативное соотношение собственных средств (капитала) и принятых обязательств (превышение фактического размера маржи платежеспособности над нормативным размером, рассчитываемое в порядке, установленном Центральным банком Российской Федерации (по данным отчетности, представленной за отчетный период, предшествующий дню заключения договора сельскохозяйственного страхования), или имеет договор перестрахования, в соответствии с которым страховой организацией с учетом оценки своей финансовой устойчивости застрахована часть риска страховой выплаты по договору страхования;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страховая организация является членом объединения страховщиков в соответствии с Федеральным </w:t>
      </w:r>
      <w:hyperlink xmlns:r="http://schemas.openxmlformats.org/officeDocument/2006/relationships" r:id="docRId27">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25.07.2011 № 260-ФЗ </w:t>
        <w:br/>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государственной поддержке в сфере сельскохозяйственного страхования и о внесении изменений в Федеральный закон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развитии сельского хозяйства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4.3. </w:t>
      </w:r>
      <w:r>
        <w:rPr>
          <w:rFonts w:ascii="Times New Roman" w:hAnsi="Times New Roman" w:cs="Times New Roman" w:eastAsia="Times New Roman"/>
          <w:color w:val="auto"/>
          <w:spacing w:val="0"/>
          <w:position w:val="0"/>
          <w:sz w:val="28"/>
          <w:shd w:fill="auto" w:val="clear"/>
        </w:rPr>
        <w:t xml:space="preserve">Заключение договоров сельскохозяйственного страхования в отношении урожая одного или нескольких видов сельскохозяйственных культур, в том числе урожая многолетних насаждений, посадок многолетних насаждений, указанных в плане сельскохозяйственного страхования, предусмотренном </w:t>
      </w:r>
      <w:hyperlink xmlns:r="http://schemas.openxmlformats.org/officeDocument/2006/relationships" r:id="docRId28">
        <w:r>
          <w:rPr>
            <w:rFonts w:ascii="Times New Roman" w:hAnsi="Times New Roman" w:cs="Times New Roman" w:eastAsia="Times New Roman"/>
            <w:color w:val="0000FF"/>
            <w:spacing w:val="0"/>
            <w:position w:val="0"/>
            <w:sz w:val="28"/>
            <w:u w:val="single"/>
            <w:shd w:fill="auto" w:val="clear"/>
          </w:rPr>
          <w:t xml:space="preserve">статьей</w:t>
        </w:r>
        <w:r>
          <w:rPr>
            <w:rFonts w:ascii="Times New Roman" w:hAnsi="Times New Roman" w:cs="Times New Roman" w:eastAsia="Times New Roman"/>
            <w:vanish/>
            <w:color w:val="0000FF"/>
            <w:spacing w:val="0"/>
            <w:position w:val="0"/>
            <w:sz w:val="28"/>
            <w:u w:val="single"/>
            <w:shd w:fill="auto" w:val="clear"/>
          </w:rPr>
          <w:t xml:space="preserve">HYPERLINK "consultantplus://offline/ref=28310B19831431A5AFEED42B237DB4041FE09729A3C9D0AEEDFE1A050089901DD54E472709F54BDDp7mBO"</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"consultantplus://offline/ref=28310B19831431A5AFEED42B237DB4041FE09729A3C9D0AEEDFE1A050089901DD54E472709F54BDDp7mBO"</w:t>
        </w:r>
        <w:r>
          <w:rPr>
            <w:rFonts w:ascii="Times New Roman" w:hAnsi="Times New Roman" w:cs="Times New Roman" w:eastAsia="Times New Roman"/>
            <w:color w:val="0000FF"/>
            <w:spacing w:val="0"/>
            <w:position w:val="0"/>
            <w:sz w:val="28"/>
            <w:u w:val="single"/>
            <w:shd w:fill="auto" w:val="clear"/>
          </w:rPr>
          <w:t xml:space="preserve">6</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от 25.07.2011 № 260-ФЗ </w:t>
        <w:br/>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далее − план сельскохозяйственного страхования), на соответствующий год − на всей площади земельных участков, на которых сельскохозяйственным товаропроизводителем выращиваются эти сельскохозяйственные культуры и многолетние насаждения.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4.4. </w:t>
      </w:r>
      <w:r>
        <w:rPr>
          <w:rFonts w:ascii="Times New Roman" w:hAnsi="Times New Roman" w:cs="Times New Roman" w:eastAsia="Times New Roman"/>
          <w:color w:val="auto"/>
          <w:spacing w:val="0"/>
          <w:position w:val="0"/>
          <w:sz w:val="28"/>
          <w:shd w:fill="auto" w:val="clear"/>
        </w:rPr>
        <w:t xml:space="preserve">Заключение договора сельскохозяйственного страхования в отношении сельскохозяйственных животных, указанных в плане сельскохозяйственного страхования на соответствующий год, − на все имеющееся у сельскохозяйственного товаропроизводителя поголовье сельскохозяйственных животных одного или нескольких определенных видов.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4.5. </w:t>
      </w:r>
      <w:r>
        <w:rPr>
          <w:rFonts w:ascii="Times New Roman" w:hAnsi="Times New Roman" w:cs="Times New Roman" w:eastAsia="Times New Roman"/>
          <w:color w:val="auto"/>
          <w:spacing w:val="0"/>
          <w:position w:val="0"/>
          <w:sz w:val="28"/>
          <w:shd w:fill="auto" w:val="clear"/>
        </w:rPr>
        <w:t xml:space="preserve">Заключение договора сельскохозяйственного страхования в отношении сельскохозяйственных культур, за исключением многолетних насаждений, − в срок не позднее 15 календарных дней после окончания их сева или посадки, в отношении многолетних насаждений − до момента прекращения их вегетации (перехода в состояние зимнего покоя), в отношении сельскохозяйственных животных − на срок не менее чем один год.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4.6. </w:t>
      </w:r>
      <w:r>
        <w:rPr>
          <w:rFonts w:ascii="Times New Roman" w:hAnsi="Times New Roman" w:cs="Times New Roman" w:eastAsia="Times New Roman"/>
          <w:color w:val="auto"/>
          <w:spacing w:val="0"/>
          <w:position w:val="0"/>
          <w:sz w:val="28"/>
          <w:shd w:fill="auto" w:val="clear"/>
        </w:rPr>
        <w:t xml:space="preserve">Вступление в силу договора сельскохозяйственного страхования и уплата сельскохозяйственным товаропроизводителем 50 процентов начисленной страховой премии по данному договору.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4.7. </w:t>
      </w:r>
      <w:r>
        <w:rPr>
          <w:rFonts w:ascii="Times New Roman" w:hAnsi="Times New Roman" w:cs="Times New Roman" w:eastAsia="Times New Roman"/>
          <w:color w:val="auto"/>
          <w:spacing w:val="0"/>
          <w:position w:val="0"/>
          <w:sz w:val="28"/>
          <w:shd w:fill="auto" w:val="clear"/>
        </w:rPr>
        <w:t xml:space="preserve">Наличие в договоре сельскохозяйственного страхования условия о том, что договор не может быть прекращен до наступления срока, на который он был заключен, за исключением случая, предусмотренного </w:t>
      </w:r>
      <w:hyperlink xmlns:r="http://schemas.openxmlformats.org/officeDocument/2006/relationships" r:id="docRId29">
        <w:r>
          <w:rPr>
            <w:rFonts w:ascii="Times New Roman" w:hAnsi="Times New Roman" w:cs="Times New Roman" w:eastAsia="Times New Roman"/>
            <w:color w:val="0000FF"/>
            <w:spacing w:val="0"/>
            <w:position w:val="0"/>
            <w:sz w:val="28"/>
            <w:u w:val="single"/>
            <w:shd w:fill="auto" w:val="clear"/>
          </w:rPr>
          <w:t xml:space="preserve">статьей</w:t>
        </w:r>
        <w:r>
          <w:rPr>
            <w:rFonts w:ascii="Times New Roman" w:hAnsi="Times New Roman" w:cs="Times New Roman" w:eastAsia="Times New Roman"/>
            <w:vanish/>
            <w:color w:val="0000FF"/>
            <w:spacing w:val="0"/>
            <w:position w:val="0"/>
            <w:sz w:val="28"/>
            <w:u w:val="single"/>
            <w:shd w:fill="auto" w:val="clear"/>
          </w:rPr>
          <w:t xml:space="preserve">HYPERLINK "consultantplus://offline/ref=28310B19831431A5AFEED42B237DB4041CE99F29A7CDD0AEEDFE1A050089901DD54E472709F74ADAp7m9O"</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"consultantplus://offline/ref=28310B19831431A5AFEED42B237DB4041CE99F29A7CDD0AEEDFE1A050089901DD54E472709F74ADAp7m9O"</w:t>
        </w:r>
        <w:r>
          <w:rPr>
            <w:rFonts w:ascii="Times New Roman" w:hAnsi="Times New Roman" w:cs="Times New Roman" w:eastAsia="Times New Roman"/>
            <w:color w:val="0000FF"/>
            <w:spacing w:val="0"/>
            <w:position w:val="0"/>
            <w:sz w:val="28"/>
            <w:u w:val="single"/>
            <w:shd w:fill="auto" w:val="clear"/>
          </w:rPr>
          <w:t xml:space="preserve">958</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Гражданского кодекса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4.8. </w:t>
      </w:r>
      <w:r>
        <w:rPr>
          <w:rFonts w:ascii="Times New Roman" w:hAnsi="Times New Roman" w:cs="Times New Roman" w:eastAsia="Times New Roman"/>
          <w:color w:val="auto"/>
          <w:spacing w:val="0"/>
          <w:position w:val="0"/>
          <w:sz w:val="28"/>
          <w:shd w:fill="auto" w:val="clear"/>
        </w:rPr>
        <w:t xml:space="preserve">Установление страховой суммы в договоре сельскохозяйственного страхования в размере не менее чем 80 процентов страховой стоимости урожая сельскохозяйственных культур, в том числе многолетних насаждений, посадок многолетних насаждений, сельскохозяйственных животных.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4.9. </w:t>
      </w:r>
      <w:r>
        <w:rPr>
          <w:rFonts w:ascii="Times New Roman" w:hAnsi="Times New Roman" w:cs="Times New Roman" w:eastAsia="Times New Roman"/>
          <w:color w:val="auto"/>
          <w:spacing w:val="0"/>
          <w:position w:val="0"/>
          <w:sz w:val="28"/>
          <w:shd w:fill="auto" w:val="clear"/>
        </w:rPr>
        <w:t xml:space="preserve">Установление франшизы в размере, не превышающем 30 процентов страховой суммы в отношении каждой сельскохозяйственной культуры, </w:t>
        <w:br/>
        <w:t xml:space="preserve">группы многолетних насаждений, вида, пола, возрастного состава сельскохозяйственных животных, в случае, если договор сельскохозяйственного страхования предусматривает установление безусловной франшизы или агрегатной безусловной франшизы.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4.10. </w:t>
      </w:r>
      <w:r>
        <w:rPr>
          <w:rFonts w:ascii="Times New Roman" w:hAnsi="Times New Roman" w:cs="Times New Roman" w:eastAsia="Times New Roman"/>
          <w:color w:val="auto"/>
          <w:spacing w:val="0"/>
          <w:position w:val="0"/>
          <w:sz w:val="28"/>
          <w:shd w:fill="auto" w:val="clear"/>
        </w:rPr>
        <w:t xml:space="preserve">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выгодоприобретателям, в размере не менее чем 80 процентов.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4.11. </w:t>
      </w:r>
      <w:r>
        <w:rPr>
          <w:rFonts w:ascii="Times New Roman" w:hAnsi="Times New Roman" w:cs="Times New Roman" w:eastAsia="Times New Roman"/>
          <w:color w:val="auto"/>
          <w:spacing w:val="0"/>
          <w:position w:val="0"/>
          <w:sz w:val="28"/>
          <w:shd w:fill="auto" w:val="clear"/>
        </w:rPr>
        <w:t xml:space="preserve">Применение методик определения страховой стоимости и размера утраты (гибели) урожая сельскохозяйственных культур, в том числе многолетних насаждений, утраты (гибели) посадок многолетних насаждений, утраты (гибели) сельскохозяйственных животных, утвержденных Министерством сельского хозяйства Российской Федерации по согласованию с Министерством финансов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4.12. </w:t>
      </w:r>
      <w:r>
        <w:rPr>
          <w:rFonts w:ascii="Times New Roman" w:hAnsi="Times New Roman" w:cs="Times New Roman" w:eastAsia="Times New Roman"/>
          <w:color w:val="auto"/>
          <w:spacing w:val="0"/>
          <w:position w:val="0"/>
          <w:sz w:val="28"/>
          <w:shd w:fill="auto" w:val="clear"/>
        </w:rPr>
        <w:t xml:space="preserve">Применение ставок для расчета размера субсидий, установленных Министерством сельского хозяйства Российской Федерации по согласованию с Министерством финансов Российской Федерации, в соответствии с планом сельскохозяйственного страхования на соответствующий год.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4.13. </w:t>
      </w:r>
      <w:r>
        <w:rPr>
          <w:rFonts w:ascii="Times New Roman" w:hAnsi="Times New Roman" w:cs="Times New Roman" w:eastAsia="Times New Roman"/>
          <w:color w:val="auto"/>
          <w:spacing w:val="0"/>
          <w:position w:val="0"/>
          <w:sz w:val="28"/>
          <w:shd w:fill="auto" w:val="clear"/>
        </w:rPr>
        <w:t xml:space="preserve">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принятие решения о перечислении такой страховой организации целевых средств по договору сельскохозяйственного страхования приостанавливается до передачи этой страховой организацией обязательств по заключенным договорам сельскохозяйственного страхования (страхового портфеля) другой страховой организации (другим страховым организациям) в соответствии со страховым законодательством. Министерство после получения копий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перечисляет целевые средства на расчетный счет страховой организации, принявшей обязательства по договорам сельскохозяйственного страхования.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По направлениям, указанным в подпунктах 1.3.11 − 1.3.12 пункта 1.3 раздела 1 настоящего Положения, в случае предоставления грантов начинающим фермерам и на развитие семейных животноводческих ферм субсидии предоставляются при соблюдении следующих условий: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приобретение основных средств, не бывших в употреблении, либо срок производства которых не превышает двух лет;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приобретение у граждан, ведущих личное подсобное хозяйство, сельскохозяйственных животных общей численностью не более 5 условных голов;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осуществление расходов гранта по договорам, заключенным с физическими лицами (кроме индивидуальных предпринимателей), </w:t>
        <w:br/>
        <w:t xml:space="preserve">не состоящими в родстве (дети, супруги и родители) с главой и (или) членами крестьянского (фермерского) хозяйства;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неотчуждение приобретаемых основных средств и сохранение численности поголовья сельскохозяйственных животных в течение пяти лет;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выполнение показателей эффективности, установленных Соглашением;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страхование имущества и сельскохозяйственных животных, приобретаемых по грантовой поддержке, на срок действия соглашений.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По направлениям, указанным в подпункте 1.3.13 пункта 1.3 раздела 1 настоящего Положения субсидии предоставляются: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приобретении основных средств, не бывших в употреблении, либо срок производства которых не превышает двух лет;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неотчуждении в течение пяти лет приобретаемых основных средств;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включении в неделимый фонд кооператива имущества, затраты на приобретение которого представлены на получение государственной поддержки, либо имущества, приобретаемого с участием средств государственной поддержки;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выполнении показателей эффективности, установленных Соглашением о предоставлении государственной поддержки;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страховании имущества, приобретаемого по грантовой поддержке, </w:t>
        <w:br/>
        <w:t xml:space="preserve">на срок действия Соглашений.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pageBreakBefore w:val="true"/>
        <w:spacing w:before="0" w:after="0" w:line="240"/>
        <w:ind w:right="0" w:left="4536"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3</w:t>
      </w:r>
    </w:p>
    <w:p>
      <w:pPr>
        <w:spacing w:before="0" w:after="0" w:line="240"/>
        <w:ind w:right="0" w:left="4536"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Положению</w:t>
      </w:r>
    </w:p>
    <w:p>
      <w:pPr>
        <w:spacing w:before="0" w:after="0" w:line="240"/>
        <w:ind w:right="0" w:left="4536"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порядке предоставления субсидии </w:t>
        <w:br/>
        <w:t xml:space="preserve">на содействие достижению целевых показателей региональных программ развития агропромышленного комплекса </w:t>
      </w: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дополнительных документов </w:t>
        <w:br/>
        <w:t xml:space="preserve">в составе заявки по направлениям субсидии, указанным </w:t>
        <w:br/>
        <w:t xml:space="preserve">в подпунктах 1.3.1 – 1.3.10 пункта 1.3 раздела 1 Положения о порядке предоставления субсидии на содействие достижению целевых показателей региональных программ развития агропромышленного комплекса,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также дополнительные документы, необходимые для предоставления субсидии, представляемые после подписания Соглашения</w:t>
      </w:r>
    </w:p>
    <w:p>
      <w:pPr>
        <w:spacing w:before="0" w:after="0" w:line="240"/>
        <w:ind w:right="0" w:left="0" w:firstLine="709"/>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Субсидия по направлениям, указанным в настоящем </w:t>
        <w:br/>
        <w:t xml:space="preserve">приложении, предоставляется при наличии копии форм годовой </w:t>
        <w:br/>
        <w:t xml:space="preserve">отчетности о финансово-экономическом состоянии сельскохозяйственных товаропроизводителей агропромышленного комплекса (по формам, утвержденным Министерством сельского хозяйства Российской Федерации): форма № 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Отчет о финансовых результатах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форма № 6 − АПК (годовая)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Отчет об отраслевых показателях деятельности организаций агропромышленного комплекса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календарный год, предшествующий текущему году подачи заявки, или выписку из книги учета доходов и расходов за календарный год, предшествующий текущему году подачи заявки (представляется организациями и индивидуальными предпринимателями, находящимися на специальных налоговых режимах), заверенные сельскохозяйственным товаропроизводителем.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Указанные копии документов представляются всеми сельскохозяйственными товаропроизводителями, кроме организаций и индивидуальных предпринимателей, осуществляющими первичную и (или) последующую (промышленную) переработку сельскохозяйственной продукции, сельскохозяйственных товаропроизводителей, включенных в Реестр сельскохозяйственных предприятий Ростовской области, имеющих статус сельскохозяйственного товаропроизводителя, размещенный на официальном сайте министерства в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30">
        <w:r>
          <w:rPr>
            <w:rFonts w:ascii="Times New Roman" w:hAnsi="Times New Roman" w:cs="Times New Roman" w:eastAsia="Times New Roman"/>
            <w:color w:val="0000FF"/>
            <w:spacing w:val="0"/>
            <w:position w:val="0"/>
            <w:sz w:val="28"/>
            <w:u w:val="single"/>
            <w:shd w:fill="auto" w:val="clear"/>
          </w:rPr>
          <w:t xml:space="preserve">www.don</w:t>
        </w:r>
      </w:hyperlink>
      <w:r>
        <w:rPr>
          <w:rFonts w:ascii="Times New Roman" w:hAnsi="Times New Roman" w:cs="Times New Roman" w:eastAsia="Times New Roman"/>
          <w:color w:val="auto"/>
          <w:spacing w:val="0"/>
          <w:position w:val="0"/>
          <w:sz w:val="28"/>
          <w:shd w:fill="auto" w:val="clear"/>
        </w:rPr>
        <w:t xml:space="preserve">-agro.ru, </w:t>
      </w:r>
      <w:r>
        <w:rPr>
          <w:rFonts w:ascii="Times New Roman" w:hAnsi="Times New Roman" w:cs="Times New Roman" w:eastAsia="Times New Roman"/>
          <w:color w:val="auto"/>
          <w:spacing w:val="0"/>
          <w:position w:val="0"/>
          <w:sz w:val="28"/>
          <w:shd w:fill="auto" w:val="clear"/>
        </w:rPr>
        <w:t xml:space="preserve">а также указанных в </w:t>
      </w:r>
      <w:hyperlink xmlns:r="http://schemas.openxmlformats.org/officeDocument/2006/relationships" r:id="docRId31">
        <w:r>
          <w:rPr>
            <w:rFonts w:ascii="Times New Roman" w:hAnsi="Times New Roman" w:cs="Times New Roman" w:eastAsia="Times New Roman"/>
            <w:color w:val="0000FF"/>
            <w:spacing w:val="0"/>
            <w:position w:val="0"/>
            <w:sz w:val="28"/>
            <w:u w:val="single"/>
            <w:shd w:fill="auto" w:val="clear"/>
          </w:rPr>
          <w:t xml:space="preserve">части</w:t>
        </w:r>
        <w:r>
          <w:rPr>
            <w:rFonts w:ascii="Times New Roman" w:hAnsi="Times New Roman" w:cs="Times New Roman" w:eastAsia="Times New Roman"/>
            <w:vanish/>
            <w:color w:val="0000FF"/>
            <w:spacing w:val="0"/>
            <w:position w:val="0"/>
            <w:sz w:val="28"/>
            <w:u w:val="single"/>
            <w:shd w:fill="auto" w:val="clear"/>
          </w:rPr>
          <w:t xml:space="preserve">HYPERLINK "consultantplus://offline/ref=708E6347FE2E27C5F7B5C36485C90DA642925765EA96BB8272DD2721A70BCE417DE74B7A7322155Fz9V0N"</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"consultantplus://offline/ref=708E6347FE2E27C5F7B5C36485C90DA642925765EA96BB8272DD2721A70BCE417DE74B7A7322155Fz9V0N"</w:t>
        </w:r>
        <w:r>
          <w:rPr>
            <w:rFonts w:ascii="Times New Roman" w:hAnsi="Times New Roman" w:cs="Times New Roman" w:eastAsia="Times New Roman"/>
            <w:color w:val="0000FF"/>
            <w:spacing w:val="0"/>
            <w:position w:val="0"/>
            <w:sz w:val="28"/>
            <w:u w:val="single"/>
            <w:shd w:fill="auto" w:val="clear"/>
          </w:rPr>
          <w:t xml:space="preserve">2</w:t>
        </w:r>
        <w:r>
          <w:rPr>
            <w:rFonts w:ascii="Times New Roman" w:hAnsi="Times New Roman" w:cs="Times New Roman" w:eastAsia="Times New Roman"/>
            <w:vanish/>
            <w:color w:val="0000FF"/>
            <w:spacing w:val="0"/>
            <w:position w:val="0"/>
            <w:sz w:val="28"/>
            <w:u w:val="single"/>
            <w:shd w:fill="auto" w:val="clear"/>
          </w:rPr>
          <w:t xml:space="preserve">HYPERLINK "consultantplus://offline/ref=708E6347FE2E27C5F7B5C36485C90DA642925765EA96BB8272DD2721A70BCE417DE74B7A7322155Fz9V0N"</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"consultantplus://offline/ref=708E6347FE2E27C5F7B5C36485C90DA642925765EA96BB8272DD2721A70BCE417DE74B7A7322155Fz9V0N"</w:t>
        </w:r>
        <w:r>
          <w:rPr>
            <w:rFonts w:ascii="Times New Roman" w:hAnsi="Times New Roman" w:cs="Times New Roman" w:eastAsia="Times New Roman"/>
            <w:color w:val="0000FF"/>
            <w:spacing w:val="0"/>
            <w:position w:val="0"/>
            <w:sz w:val="28"/>
            <w:u w:val="single"/>
            <w:shd w:fill="auto" w:val="clear"/>
          </w:rPr>
          <w:t xml:space="preserve">статьи</w:t>
        </w:r>
        <w:r>
          <w:rPr>
            <w:rFonts w:ascii="Times New Roman" w:hAnsi="Times New Roman" w:cs="Times New Roman" w:eastAsia="Times New Roman"/>
            <w:vanish/>
            <w:color w:val="0000FF"/>
            <w:spacing w:val="0"/>
            <w:position w:val="0"/>
            <w:sz w:val="28"/>
            <w:u w:val="single"/>
            <w:shd w:fill="auto" w:val="clear"/>
          </w:rPr>
          <w:t xml:space="preserve">HYPERLINK "consultantplus://offline/ref=708E6347FE2E27C5F7B5C36485C90DA642925765EA96BB8272DD2721A70BCE417DE74B7A7322155Fz9V0N"</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"consultantplus://offline/ref=708E6347FE2E27C5F7B5C36485C90DA642925765EA96BB8272DD2721A70BCE417DE74B7A7322155Fz9V0N"</w:t>
        </w:r>
        <w:r>
          <w:rPr>
            <w:rFonts w:ascii="Times New Roman" w:hAnsi="Times New Roman" w:cs="Times New Roman" w:eastAsia="Times New Roman"/>
            <w:color w:val="0000FF"/>
            <w:spacing w:val="0"/>
            <w:position w:val="0"/>
            <w:sz w:val="28"/>
            <w:u w:val="single"/>
            <w:shd w:fill="auto" w:val="clear"/>
          </w:rPr>
          <w:t xml:space="preserve">3</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w:t>
        <w:br/>
        <w:t xml:space="preserve">от 29.12.2006 № 264-ФЗ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развитии сельского хозяйства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1.3.1 пункта 1.3 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Сельскохозяйственный товаропроизводитель дополнительно представляет копии(ю) отчета(ов) о движении скота и птицы на ферме (форма № СП-51) за январь текущего финансового года, заверенные(ую) сельскохозяйственным товаропроизводителем.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предоставлении субсидии в случае, указанном в пункте 2.11 раздела 2 настоящего Положения, сельскохозяйственным товаропроизводителям, получавшим в текущем году субсидии по данному направлению, выплата субсидии осуществляется по вновь утвержденным министерством размерам ставок на основании </w:t>
      </w:r>
      <w:hyperlink xmlns:r="http://schemas.openxmlformats.org/officeDocument/2006/relationships" r:id="docRId32">
        <w:r>
          <w:rPr>
            <w:rFonts w:ascii="Times New Roman" w:hAnsi="Times New Roman" w:cs="Times New Roman" w:eastAsia="Times New Roman"/>
            <w:color w:val="0000FF"/>
            <w:spacing w:val="0"/>
            <w:position w:val="0"/>
            <w:sz w:val="28"/>
            <w:u w:val="single"/>
            <w:shd w:fill="auto" w:val="clear"/>
          </w:rPr>
          <w:t xml:space="preserve">справок-расчетов</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 размере причитающейся субсидии за счет средств федерального и областного бюджетов, по формам, установленным министерством, и выписок из Единого государственного реестра юридических лиц (Единого государственного реестра индивидуальных предпринимателей).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1.3.2 пункта 1.3 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Сельскохозяйственный товаропроизводитель дополнительно представляет: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Справку(и) об объеме производства животноводческой продукции, наличии маточного поголовья крупного рогатого скота мясных пород и их помесей − за месяц, предшествующий месяцу подачи заявки, по сравнению с соответствующим периодом прошлого года (данные, указанные </w:t>
        <w:br/>
        <w:t xml:space="preserve">в справке, должны соответствовать сведениям, указанным в первичных </w:t>
        <w:br/>
        <w:t xml:space="preserve">учетных документах и бухгалтерской отчетности сельскохозяйственных товаропроизводителей), заверенной(ых) сельскохозяйственным товаропроизводителем.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Справку по состоянию на 1 января и 1 июля текущего года о наличии маточного поголовья крупного рогатого скота мясных пород и их помесей, в том числе коров и (или) нетелей, а также о количестве полученных телят за текущий год (данные, указанные в справке, должны соответствовать сведениям, указанным в первичных учетных документах и бухгалтерской </w:t>
        <w:br/>
        <w:t xml:space="preserve">отчетности получателя субсидии), заверенной сельскохозяйственным товаропроизводителем.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3.3. </w:t>
      </w:r>
      <w:r>
        <w:rPr>
          <w:rFonts w:ascii="Times New Roman" w:hAnsi="Times New Roman" w:cs="Times New Roman" w:eastAsia="Times New Roman"/>
          <w:color w:val="auto"/>
          <w:spacing w:val="0"/>
          <w:position w:val="0"/>
          <w:sz w:val="28"/>
          <w:shd w:fill="auto" w:val="clear"/>
        </w:rPr>
        <w:t xml:space="preserve">Копии правоустанавливающих документов на земельный(ые) участок(ки), заверенных сельскохозяйственными товаропроизводителями </w:t>
        <w:br/>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случае отсутствия сведений о правах в Едином государственном реестре прав на недвижимое имущество и сделок с ним).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1.3.3 пункта 1.3 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Сельскохозяйственный товаропроизводитель дополнительно представляет: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Справку, заверенную сельскохозяйственным товаропроизводителем, </w:t>
        <w:br/>
        <w:t xml:space="preserve">о наличии поголовья овец, о производстве и реализации шерсти овец, в том числе тонкорунной и полутонкорунной, на 1-е число месяца подачи заявки (справка оформляется на основании первичных форм учета поголовья сельскохозяйственных животных, производства и реализации животноводческой продукции, а также бухгалтерской отчетности).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Копии договоров, накладных или универсальных передаточных документов, подтверждающих реализацию тонкорунной и полутонкорунной шерсти овец в перерабатывающие организации на территории Российской Федерации, заверенных на каждом листе сельскохозяйственным товаропроизводителем.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4.3. </w:t>
      </w:r>
      <w:r>
        <w:rPr>
          <w:rFonts w:ascii="Times New Roman" w:hAnsi="Times New Roman" w:cs="Times New Roman" w:eastAsia="Times New Roman"/>
          <w:color w:val="auto"/>
          <w:spacing w:val="0"/>
          <w:position w:val="0"/>
          <w:sz w:val="28"/>
          <w:shd w:fill="auto" w:val="clear"/>
        </w:rPr>
        <w:t xml:space="preserve">Копии сертификатов соответствия с приложением перечня конкретной продукции, на которую распространяется действие сертификатов соответствия, выданных испытательной лабораторией, аккредитованной Федеральной службой по аккредитации, подтверждающих соответствие качества тонкорунной и полутонкорунной шерсти овец установленным стандартам, заверенных сельскохозяйственным товаропроизводителем.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4.4. </w:t>
      </w:r>
      <w:r>
        <w:rPr>
          <w:rFonts w:ascii="Times New Roman" w:hAnsi="Times New Roman" w:cs="Times New Roman" w:eastAsia="Times New Roman"/>
          <w:color w:val="auto"/>
          <w:spacing w:val="0"/>
          <w:position w:val="0"/>
          <w:sz w:val="28"/>
          <w:shd w:fill="auto" w:val="clear"/>
        </w:rPr>
        <w:t xml:space="preserve">Копии правоустанавливающих документов на земельный(ые) участок(ки), заверенных сельскохозяйственными товаропроизводителями </w:t>
        <w:br/>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случае отсутствия сведений о правах в Едином государственном реестре прав на недвижимое имущество и сделок с ним).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1.3.4 пункта 1.3 раздела 1 настоящего Положения, сельскохозяйственный товаропроизводитель дополнительно представляет справку о размерах уборочных площадей, урожайности и валовом сборе риса в первоначально оприходованном весе в текущем году, заверенную сельскохозяйственным товаропроизводителем по форме, утвержденной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1.3.5 пункта 1.3 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Сельскохозяйственный товаропроизводитель дополнительно представляет: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6.1. </w:t>
      </w:r>
      <w:r>
        <w:rPr>
          <w:rFonts w:ascii="Times New Roman" w:hAnsi="Times New Roman" w:cs="Times New Roman" w:eastAsia="Times New Roman"/>
          <w:color w:val="auto"/>
          <w:spacing w:val="0"/>
          <w:position w:val="0"/>
          <w:sz w:val="28"/>
          <w:shd w:fill="auto" w:val="clear"/>
        </w:rPr>
        <w:t xml:space="preserve">Копии договоров поставки, товарных накладных либо универсальных передаточных документов, подтверждающих закупку элитных семян, заверенных сельскохозяйственным товаропроизводителем.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6.2. </w:t>
      </w:r>
      <w:r>
        <w:rPr>
          <w:rFonts w:ascii="Times New Roman" w:hAnsi="Times New Roman" w:cs="Times New Roman" w:eastAsia="Times New Roman"/>
          <w:color w:val="auto"/>
          <w:spacing w:val="0"/>
          <w:position w:val="0"/>
          <w:sz w:val="28"/>
          <w:shd w:fill="auto" w:val="clear"/>
        </w:rPr>
        <w:t xml:space="preserve">Копии документов, удостоверяющих сортовые и посевные качества высеянных семян, выданных органами по сертификации семян сельскохозяйственных растений, заверенные сельскохозяйственным товаропроизводителем.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6.3. </w:t>
      </w:r>
      <w:r>
        <w:rPr>
          <w:rFonts w:ascii="Times New Roman" w:hAnsi="Times New Roman" w:cs="Times New Roman" w:eastAsia="Times New Roman"/>
          <w:color w:val="auto"/>
          <w:spacing w:val="0"/>
          <w:position w:val="0"/>
          <w:sz w:val="28"/>
          <w:shd w:fill="auto" w:val="clear"/>
        </w:rPr>
        <w:t xml:space="preserve">Копии актов о высеянных семенах, заверенные сельскохозяйственным товаропроизводителем.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6.4. </w:t>
      </w:r>
      <w:r>
        <w:rPr>
          <w:rFonts w:ascii="Times New Roman" w:hAnsi="Times New Roman" w:cs="Times New Roman" w:eastAsia="Times New Roman"/>
          <w:color w:val="auto"/>
          <w:spacing w:val="0"/>
          <w:position w:val="0"/>
          <w:sz w:val="28"/>
          <w:shd w:fill="auto" w:val="clear"/>
        </w:rPr>
        <w:t xml:space="preserve">При приобретении элитных семян у лиц, уполномоченных организациями, занимающимися производством семян и (или) их подготовкой к посеву (с полным технологическим циклом их подготовки к посеву в соответствии с принятой технологией по каждой сельскохозяйственной культуре), – копии документов, в установленном порядке, подтверждающих полномочия указанных лиц на реализацию семян, заверенные в установленном порядке.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1.3.6 пункта 1.3 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Сельскохозяйственный товаропроизводитель дополнительно представляет: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7.1. </w:t>
      </w:r>
      <w:r>
        <w:rPr>
          <w:rFonts w:ascii="Times New Roman" w:hAnsi="Times New Roman" w:cs="Times New Roman" w:eastAsia="Times New Roman"/>
          <w:color w:val="auto"/>
          <w:spacing w:val="0"/>
          <w:position w:val="0"/>
          <w:sz w:val="28"/>
          <w:shd w:fill="auto" w:val="clear"/>
        </w:rPr>
        <w:t xml:space="preserve">При выполнении работ подрядными организациями − копию акта сдачи-приемки выполненных работ (оказанных услуг) и сметы затрат, заверенной получателем субсидии.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7.2. </w:t>
      </w:r>
      <w:r>
        <w:rPr>
          <w:rFonts w:ascii="Times New Roman" w:hAnsi="Times New Roman" w:cs="Times New Roman" w:eastAsia="Times New Roman"/>
          <w:color w:val="auto"/>
          <w:spacing w:val="0"/>
          <w:position w:val="0"/>
          <w:sz w:val="28"/>
          <w:shd w:fill="auto" w:val="clear"/>
        </w:rPr>
        <w:t xml:space="preserve">При выполнении работ хозспособом − копию технологической карты, заверенную получателем субсидии.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7.3. </w:t>
      </w:r>
      <w:r>
        <w:rPr>
          <w:rFonts w:ascii="Times New Roman" w:hAnsi="Times New Roman" w:cs="Times New Roman" w:eastAsia="Times New Roman"/>
          <w:color w:val="auto"/>
          <w:spacing w:val="0"/>
          <w:position w:val="0"/>
          <w:sz w:val="28"/>
          <w:shd w:fill="auto" w:val="clear"/>
        </w:rPr>
        <w:t xml:space="preserve">Расшифровку фактически произведенных затрат по форме, утвержденной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7.4. </w:t>
      </w:r>
      <w:r>
        <w:rPr>
          <w:rFonts w:ascii="Times New Roman" w:hAnsi="Times New Roman" w:cs="Times New Roman" w:eastAsia="Times New Roman"/>
          <w:color w:val="auto"/>
          <w:spacing w:val="0"/>
          <w:position w:val="0"/>
          <w:sz w:val="28"/>
          <w:shd w:fill="auto" w:val="clear"/>
        </w:rPr>
        <w:t xml:space="preserve">Справку о наличии у сельскохозяйственного товаропроизводителя </w:t>
        <w:br/>
        <w:t xml:space="preserve">на начало финансового года площадей под виноградниками, заверенную получателем субсидии при выполнении работ по уходу за виноградниками, или установке шпалеры на виноградниках.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7.5. </w:t>
      </w:r>
      <w:r>
        <w:rPr>
          <w:rFonts w:ascii="Times New Roman" w:hAnsi="Times New Roman" w:cs="Times New Roman" w:eastAsia="Times New Roman"/>
          <w:color w:val="auto"/>
          <w:spacing w:val="0"/>
          <w:position w:val="0"/>
          <w:sz w:val="28"/>
          <w:shd w:fill="auto" w:val="clear"/>
        </w:rPr>
        <w:t xml:space="preserve">При выполнении раскорчевки виноградников − справку о наличии на начало предшествующего и (или) текущего финансового года площадей, занятых старыми виноградниками в возрасте более 15 лет, и об осуществлении закладки молодых виноградников в предшествующем или текущем году, заверенную получателем субсидии.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7.6. </w:t>
      </w:r>
      <w:r>
        <w:rPr>
          <w:rFonts w:ascii="Times New Roman" w:hAnsi="Times New Roman" w:cs="Times New Roman" w:eastAsia="Times New Roman"/>
          <w:color w:val="auto"/>
          <w:spacing w:val="0"/>
          <w:position w:val="0"/>
          <w:sz w:val="28"/>
          <w:shd w:fill="auto" w:val="clear"/>
        </w:rPr>
        <w:t xml:space="preserve">Материалы фотофиксации выполненных работ по закладке, или уходу, или установке шпалеры, или раскорчевке виноградников.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Требования к материалам фотофиксации, подтверждающих выполненные работы: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размер фотографий от 10 х 15 см до формата А4;</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фотографии должны быть выполнены в цветном изображении;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фотографиях должен быть отражен процесс выполнения работ, стоимость которых входит в затраты, представленные к возмещению;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оборотной стороне фотографии должно быть указано наименование сельскохозяйственного товаропроизводителя, район, вид выполняемой работы и дата ее проведения, номер поля или кадастровый номер участка, на котором проведены работы;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фотографии заверяются подписью руководителя и печатью сельскохозяйственного товаропроизводителя (при наличии) с указанием даты;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фотографии должны иметь четкое изображение.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1.3.7 пункта 1.3 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Сельскохозяйственный товаропроизводитель дополнительно представляет: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8.1. </w:t>
      </w:r>
      <w:r>
        <w:rPr>
          <w:rFonts w:ascii="Times New Roman" w:hAnsi="Times New Roman" w:cs="Times New Roman" w:eastAsia="Times New Roman"/>
          <w:color w:val="auto"/>
          <w:spacing w:val="0"/>
          <w:position w:val="0"/>
          <w:sz w:val="28"/>
          <w:shd w:fill="auto" w:val="clear"/>
        </w:rPr>
        <w:t xml:space="preserve">При выполнении работ подрядными организациями − копию акта сдачи-приемки выполненных работ (оказанных услуг) и сметы затрат, заверенную получателем субсидии.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8.2. </w:t>
      </w:r>
      <w:r>
        <w:rPr>
          <w:rFonts w:ascii="Times New Roman" w:hAnsi="Times New Roman" w:cs="Times New Roman" w:eastAsia="Times New Roman"/>
          <w:color w:val="auto"/>
          <w:spacing w:val="0"/>
          <w:position w:val="0"/>
          <w:sz w:val="28"/>
          <w:shd w:fill="auto" w:val="clear"/>
        </w:rPr>
        <w:t xml:space="preserve">При выполнении работ хозспособом − копию технологической карты, заверенную получателем субсидии.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8.3. </w:t>
      </w:r>
      <w:r>
        <w:rPr>
          <w:rFonts w:ascii="Times New Roman" w:hAnsi="Times New Roman" w:cs="Times New Roman" w:eastAsia="Times New Roman"/>
          <w:color w:val="auto"/>
          <w:spacing w:val="0"/>
          <w:position w:val="0"/>
          <w:sz w:val="28"/>
          <w:shd w:fill="auto" w:val="clear"/>
        </w:rPr>
        <w:t xml:space="preserve">Расшифровку фактически произведенных затрат по форме, утвержденной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8.4. </w:t>
      </w:r>
      <w:r>
        <w:rPr>
          <w:rFonts w:ascii="Times New Roman" w:hAnsi="Times New Roman" w:cs="Times New Roman" w:eastAsia="Times New Roman"/>
          <w:color w:val="auto"/>
          <w:spacing w:val="0"/>
          <w:position w:val="0"/>
          <w:sz w:val="28"/>
          <w:shd w:fill="auto" w:val="clear"/>
        </w:rPr>
        <w:t xml:space="preserve">Проект на закладку сада или его копию, заверенную получателем субсидии, – при осуществлении закладки или ухода за многолетними плодовыми и ягодными насаждениями, или закладки садов интенсивного типа.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8.5. </w:t>
      </w:r>
      <w:r>
        <w:rPr>
          <w:rFonts w:ascii="Times New Roman" w:hAnsi="Times New Roman" w:cs="Times New Roman" w:eastAsia="Times New Roman"/>
          <w:color w:val="auto"/>
          <w:spacing w:val="0"/>
          <w:position w:val="0"/>
          <w:sz w:val="28"/>
          <w:shd w:fill="auto" w:val="clear"/>
        </w:rPr>
        <w:t xml:space="preserve">Справку о наличии у сельскохозяйственного товаропроизводителя на начало финансового года площадей под многолетними плодовыми и ягодными насаждениями, заверенной получателем субсидии при выполнении работ по уходу за многолетними плодовыми и ягодными насаждениями, садами интенсивного типа.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8.6. </w:t>
      </w:r>
      <w:r>
        <w:rPr>
          <w:rFonts w:ascii="Times New Roman" w:hAnsi="Times New Roman" w:cs="Times New Roman" w:eastAsia="Times New Roman"/>
          <w:color w:val="auto"/>
          <w:spacing w:val="0"/>
          <w:position w:val="0"/>
          <w:sz w:val="28"/>
          <w:shd w:fill="auto" w:val="clear"/>
        </w:rPr>
        <w:t xml:space="preserve">Материалы фотофиксации выполненных работ по закладке или уходу за многолетними плодовыми и ягодными насаждениями, садами интенсивного типа.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Требования к материалам фотофиксации, подтверждающих выполненные работы: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размер фотографий от 10 х 15 см до формата А4;</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фотографии должны быть выполнены в цветном изображении;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фотографиях должен быть отражен процесс выполнения работ, стоимость которых входит в затраты, представленные к возмещению;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оборотной стороне фотографии должно быть указано наименование сельскохозяйственного товаропроизводителя, район, вид выполняемой работы и дата ее проведения, номер поля или кадастровый номер участка, на котором проведены работы;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фотографии заверяются подписью руководителя и печатью сельскохозяйственного товаропроизводителя (при наличии) с указанием даты;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фотографии должны иметь четкое изображение.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1.3.8 пункта 1.3 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9.1. </w:t>
      </w:r>
      <w:r>
        <w:rPr>
          <w:rFonts w:ascii="Times New Roman" w:hAnsi="Times New Roman" w:cs="Times New Roman" w:eastAsia="Times New Roman"/>
          <w:color w:val="auto"/>
          <w:spacing w:val="0"/>
          <w:position w:val="0"/>
          <w:sz w:val="28"/>
          <w:shd w:fill="auto" w:val="clear"/>
        </w:rPr>
        <w:t xml:space="preserve">Сельскохозяйственный товаропроизводитель дополнительно представляет: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9.1.1. </w:t>
      </w:r>
      <w:r>
        <w:rPr>
          <w:rFonts w:ascii="Times New Roman" w:hAnsi="Times New Roman" w:cs="Times New Roman" w:eastAsia="Times New Roman"/>
          <w:color w:val="auto"/>
          <w:spacing w:val="0"/>
          <w:position w:val="0"/>
          <w:sz w:val="28"/>
          <w:shd w:fill="auto" w:val="clear"/>
        </w:rPr>
        <w:t xml:space="preserve">Копию кредитного договора (договора займа), заверенную заемщиком и кредитной организацией на каждом листе.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9.1.2. </w:t>
      </w:r>
      <w:r>
        <w:rPr>
          <w:rFonts w:ascii="Times New Roman" w:hAnsi="Times New Roman" w:cs="Times New Roman" w:eastAsia="Times New Roman"/>
          <w:color w:val="auto"/>
          <w:spacing w:val="0"/>
          <w:position w:val="0"/>
          <w:sz w:val="28"/>
          <w:shd w:fill="auto" w:val="clear"/>
        </w:rPr>
        <w:t xml:space="preserve">Заверенную заемщиком и кредитной организацией копии выписок из ссудного счета и платежных поручений заемщика, подтверждающих получение кредита (займа), графика погашения кредита (займа) и уплаты процентов по нему.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9.1.3. </w:t>
      </w:r>
      <w:r>
        <w:rPr>
          <w:rFonts w:ascii="Times New Roman" w:hAnsi="Times New Roman" w:cs="Times New Roman" w:eastAsia="Times New Roman"/>
          <w:color w:val="auto"/>
          <w:spacing w:val="0"/>
          <w:position w:val="0"/>
          <w:sz w:val="28"/>
          <w:shd w:fill="auto" w:val="clear"/>
        </w:rPr>
        <w:t xml:space="preserve">Справку о наличии поголовья сельскохозяйственных животных </w:t>
        <w:br/>
        <w:t xml:space="preserve">по состоянию на 1-е число месяца подачи документов, заверенную сельскохозяйственным товаропроизводителем, − для получателей субсидий, занимающихся производством мяса крупного рогатого скота и молока (на основании первичных форм учета поголовья сельскохозяйственных животных и птицы, производства и реализации животноводческой продукции, а также бухгалтерской отчетности).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9.1.4. </w:t>
      </w:r>
      <w:r>
        <w:rPr>
          <w:rFonts w:ascii="Times New Roman" w:hAnsi="Times New Roman" w:cs="Times New Roman" w:eastAsia="Times New Roman"/>
          <w:color w:val="auto"/>
          <w:spacing w:val="0"/>
          <w:position w:val="0"/>
          <w:sz w:val="28"/>
          <w:shd w:fill="auto" w:val="clear"/>
        </w:rPr>
        <w:t xml:space="preserve">Документ с указанием номера счета заемщика, открытого в российской кредитной организации для перечисления средств на возмещение части затрат по форме, установленной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9.1.5. </w:t>
      </w:r>
      <w:r>
        <w:rPr>
          <w:rFonts w:ascii="Times New Roman" w:hAnsi="Times New Roman" w:cs="Times New Roman" w:eastAsia="Times New Roman"/>
          <w:color w:val="auto"/>
          <w:spacing w:val="0"/>
          <w:position w:val="0"/>
          <w:sz w:val="28"/>
          <w:shd w:fill="auto" w:val="clear"/>
        </w:rPr>
        <w:t xml:space="preserve">Заверенные заемщиком копии документов, подтверждающих целевое использование кредита: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полученного на закупку материальных ресурсов для проведения сезонных работ, молодняка сельскохозяйственных животных, на закупку отечественного сельскохозяйственного сырья для первичной и промышленной переработки, переработки продукции растениеводства, а также промышленной переработки продукции животноводства, оплату транспортных услуг, связанных с производством молочной продукции (далее − товары и услуги):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договоров на закупку товаров и услуг (представляются в случае указания в платежном поручении как основания для оплаты в поле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назначение платежа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платежных поручений и выписок из расчетного счета по оплате товаров и услуг, включая авансовые платежи, заверенных заемщиком и кредитной организацией;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реестра товарных накладных и (или) универсальных передаточных документов по форме, утверждаемой министерством, заверенных заемщиком, копии товарных накладных и (или) универсальных передаточных документов (предоставляются в случае приобретения запасных частей и материалов для ремонта сельскохозяйственной техники, оборудования, грузовых автомобилей и тракторов; материалов, используемых для капельных систем орошения, семян, средств защиты растений, минеральных удобрений);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товарно-транспортных накладных (представляются в случае оплаты транспортных услуг, связанных с производством молочной продукции);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справки об использовании бензина марки АИ−92 на проведение сезонно-полевых работ в случае его приобретения;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промежуточных выписок из расчетного счета при использовании кредитных средств в течение двух и более рабочих дней, заверенных кредитной организацией;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полученного в иностранной валюте на приобретение материальных ресурсов для проведения сезонных работ: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контракта;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реестра товарных накладных и (или) универсальных передаточных документов по форме, утвержденной министерством, заверенного заемщиком; копии товарных накладных и (или) универсальных передаточных документов (предоставляются в случае приобретения запасных частей и материалов для ремонта сельскохозяйственной техники, оборудования, грузовых автомобилей и тракторов; материалов, используемых для капельных систем орошения, семян, средств защиты растений, минеральных удобрений);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товарно-транспортных накладных (предоставляются в случае оплаты транспортных услуг, связанных с производством молочной продукции), заверенных заемщиком; копий выписок из расчетного счета и/или документов, подтверждающих открытие аккредитива на оплату, заверенных заемщиком и кредитной организацией;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свифтовых сообщений о подтверждении перевода валюты, заверенных кредитной организацией;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паспорта импортной сделки;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справки о состоянии паспорта импортной сделки;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полученного в иностранной валюте на закупку отечественного сельскохозяйственного сырья для первичной и промышленной переработки продукции растениеводства, а также промышленной переработки продукции животноводства, оплату транспортных услуг, связанных с производством молочной продукции: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договоров на закупку товаров и услуг (представляются в случае указания в платежном поручении как основания для оплаты в поле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назначение платежа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платежных поручений и выписок из расчетного счета по оплате товаров и услуг, включая авансовые платежи, заверенных заемщиком и кредитной организацией;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реестра товарных накладных и (или) универсальных передаточных документов по форме, утвержденной министерством, заверенных заемщиком, или копии товарных накладных и (или) универсальных передаточных документов;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при закупке сельскохозяйственного сырья продукции животноводства, продукции растениеводства (овощеводства, садоводства, виноградарства, картофелеводства, бахчеводства и продукции закрытого грунта) у сельскохозяйственных товаропроизводителей, зарегистрированных и осуществляющих производственную деятельность на территории Ростовской области, − копий форм годовой отчетности о финансово-экономическом состоянии товаропроизводителей агропромышленного комплекса за предыдущий календарный год: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форм годовой отчетности о финансово-экономическом состоянии товаропроизводителей агропромышленного комплекса (по формам, утвержденным Министерством сельского хозяйства Российской Федерации): </w:t>
      </w:r>
      <w:hyperlink xmlns:r="http://schemas.openxmlformats.org/officeDocument/2006/relationships" r:id="docRId33">
        <w:r>
          <w:rPr>
            <w:rFonts w:ascii="Times New Roman" w:hAnsi="Times New Roman" w:cs="Times New Roman" w:eastAsia="Times New Roman"/>
            <w:color w:val="0000FF"/>
            <w:spacing w:val="0"/>
            <w:position w:val="0"/>
            <w:sz w:val="28"/>
            <w:u w:val="single"/>
            <w:shd w:fill="auto" w:val="clear"/>
          </w:rPr>
          <w:t xml:space="preserve">форма</w:t>
        </w:r>
        <w:r>
          <w:rPr>
            <w:rFonts w:ascii="Times New Roman" w:hAnsi="Times New Roman" w:cs="Times New Roman" w:eastAsia="Times New Roman"/>
            <w:vanish/>
            <w:color w:val="0000FF"/>
            <w:spacing w:val="0"/>
            <w:position w:val="0"/>
            <w:sz w:val="28"/>
            <w:u w:val="single"/>
            <w:shd w:fill="auto" w:val="clear"/>
          </w:rPr>
          <w:t xml:space="preserve">HYPERLINK "consultantplus://offline/ref=708E6347FE2E27C5F7B5C36485C90DA642925B60EE95BB8272DD2721A70BCE417DE74B7873z2V4N"</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"consultantplus://offline/ref=708E6347FE2E27C5F7B5C36485C90DA642925B60EE95BB8272DD2721A70BCE417DE74B7873z2V4N"</w:t>
        </w:r>
        <w:r>
          <w:rPr>
            <w:rFonts w:ascii="Times New Roman" w:hAnsi="Times New Roman" w:cs="Times New Roman" w:eastAsia="Times New Roman"/>
            <w:color w:val="0000FF"/>
            <w:spacing w:val="0"/>
            <w:position w:val="0"/>
            <w:sz w:val="28"/>
            <w:u w:val="single"/>
            <w:shd w:fill="auto" w:val="clear"/>
          </w:rPr>
          <w:t xml:space="preserve">№</w:t>
        </w:r>
        <w:r>
          <w:rPr>
            <w:rFonts w:ascii="Times New Roman" w:hAnsi="Times New Roman" w:cs="Times New Roman" w:eastAsia="Times New Roman"/>
            <w:vanish/>
            <w:color w:val="0000FF"/>
            <w:spacing w:val="0"/>
            <w:position w:val="0"/>
            <w:sz w:val="28"/>
            <w:u w:val="single"/>
            <w:shd w:fill="auto" w:val="clear"/>
          </w:rPr>
          <w:t xml:space="preserve">HYPERLINK "consultantplus://offline/ref=708E6347FE2E27C5F7B5C36485C90DA642925B60EE95BB8272DD2721A70BCE417DE74B7873z2V4N"</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"consultantplus://offline/ref=708E6347FE2E27C5F7B5C36485C90DA642925B60EE95BB8272DD2721A70BCE417DE74B7873z2V4N"</w:t>
        </w:r>
        <w:r>
          <w:rPr>
            <w:rFonts w:ascii="Times New Roman" w:hAnsi="Times New Roman" w:cs="Times New Roman" w:eastAsia="Times New Roman"/>
            <w:color w:val="0000FF"/>
            <w:spacing w:val="0"/>
            <w:position w:val="0"/>
            <w:sz w:val="28"/>
            <w:u w:val="single"/>
            <w:shd w:fill="auto" w:val="clear"/>
          </w:rPr>
          <w:t xml:space="preserve">2</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Отчет о финансовых результатах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hyperlink xmlns:r="http://schemas.openxmlformats.org/officeDocument/2006/relationships" r:id="docRId34">
        <w:r>
          <w:rPr>
            <w:rFonts w:ascii="Times New Roman" w:hAnsi="Times New Roman" w:cs="Times New Roman" w:eastAsia="Times New Roman"/>
            <w:color w:val="0000FF"/>
            <w:spacing w:val="0"/>
            <w:position w:val="0"/>
            <w:sz w:val="28"/>
            <w:u w:val="single"/>
            <w:shd w:fill="auto" w:val="clear"/>
          </w:rPr>
          <w:t xml:space="preserve">форма</w:t>
        </w:r>
        <w:r>
          <w:rPr>
            <w:rFonts w:ascii="Times New Roman" w:hAnsi="Times New Roman" w:cs="Times New Roman" w:eastAsia="Times New Roman"/>
            <w:vanish/>
            <w:color w:val="0000FF"/>
            <w:spacing w:val="0"/>
            <w:position w:val="0"/>
            <w:sz w:val="28"/>
            <w:u w:val="single"/>
            <w:shd w:fill="auto" w:val="clear"/>
          </w:rPr>
          <w:t xml:space="preserve">HYPERLINK "consultantplus://offline/ref=708E6347FE2E27C5F7B5C36485C90DA642915366E89DBB8272DD2721A70BCE417DE74B7A73221156z9V6N"</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"consultantplus://offline/ref=708E6347FE2E27C5F7B5C36485C90DA642915366E89DBB8272DD2721A70BCE417DE74B7A73221156z9V6N"</w:t>
        </w:r>
        <w:r>
          <w:rPr>
            <w:rFonts w:ascii="Times New Roman" w:hAnsi="Times New Roman" w:cs="Times New Roman" w:eastAsia="Times New Roman"/>
            <w:color w:val="0000FF"/>
            <w:spacing w:val="0"/>
            <w:position w:val="0"/>
            <w:sz w:val="28"/>
            <w:u w:val="single"/>
            <w:shd w:fill="auto" w:val="clear"/>
          </w:rPr>
          <w:t xml:space="preserve">№</w:t>
        </w:r>
        <w:r>
          <w:rPr>
            <w:rFonts w:ascii="Times New Roman" w:hAnsi="Times New Roman" w:cs="Times New Roman" w:eastAsia="Times New Roman"/>
            <w:vanish/>
            <w:color w:val="0000FF"/>
            <w:spacing w:val="0"/>
            <w:position w:val="0"/>
            <w:sz w:val="28"/>
            <w:u w:val="single"/>
            <w:shd w:fill="auto" w:val="clear"/>
          </w:rPr>
          <w:t xml:space="preserve">HYPERLINK "consultantplus://offline/ref=708E6347FE2E27C5F7B5C36485C90DA642915366E89DBB8272DD2721A70BCE417DE74B7A73221156z9V6N"</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"consultantplus://offline/ref=708E6347FE2E27C5F7B5C36485C90DA642915366E89DBB8272DD2721A70BCE417DE74B7A73221156z9V6N"</w:t>
        </w:r>
        <w:r>
          <w:rPr>
            <w:rFonts w:ascii="Times New Roman" w:hAnsi="Times New Roman" w:cs="Times New Roman" w:eastAsia="Times New Roman"/>
            <w:color w:val="0000FF"/>
            <w:spacing w:val="0"/>
            <w:position w:val="0"/>
            <w:sz w:val="28"/>
            <w:u w:val="single"/>
            <w:shd w:fill="auto" w:val="clear"/>
          </w:rPr>
          <w:t xml:space="preserve">6-АПК</w:t>
        </w:r>
        <w:r>
          <w:rPr>
            <w:rFonts w:ascii="Times New Roman" w:hAnsi="Times New Roman" w:cs="Times New Roman" w:eastAsia="Times New Roman"/>
            <w:vanish/>
            <w:color w:val="0000FF"/>
            <w:spacing w:val="0"/>
            <w:position w:val="0"/>
            <w:sz w:val="28"/>
            <w:u w:val="single"/>
            <w:shd w:fill="auto" w:val="clear"/>
          </w:rPr>
          <w:t xml:space="preserve">HYPERLINK "consultantplus://offline/ref=708E6347FE2E27C5F7B5C36485C90DA642915366E89DBB8272DD2721A70BCE417DE74B7A73221156z9V6N"</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"consultantplus://offline/ref=708E6347FE2E27C5F7B5C36485C90DA642915366E89DBB8272DD2721A70BCE417DE74B7A73221156z9V6N"</w:t>
        </w:r>
        <w:r>
          <w:rPr>
            <w:rFonts w:ascii="Times New Roman" w:hAnsi="Times New Roman" w:cs="Times New Roman" w:eastAsia="Times New Roman"/>
            <w:color w:val="0000FF"/>
            <w:spacing w:val="0"/>
            <w:position w:val="0"/>
            <w:sz w:val="28"/>
            <w:u w:val="single"/>
            <w:shd w:fill="auto" w:val="clear"/>
          </w:rPr>
          <w:t xml:space="preserve">(годовая)</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Отчет об отраслевых показателях деятельности организаций агропромышленного комплекса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календарный год, предшествующий году продажи сельхозпродукции, заверенные сельскохозяйственным товаропроизводителем, осуществившим продажу.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Указанные документы не представляются сельскохозяйственными товаропроизводителями, включенными в размещенный на официальном сайте министерства в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35">
        <w:r>
          <w:rPr>
            <w:rFonts w:ascii="Times New Roman" w:hAnsi="Times New Roman" w:cs="Times New Roman" w:eastAsia="Times New Roman"/>
            <w:color w:val="0000FF"/>
            <w:spacing w:val="0"/>
            <w:position w:val="0"/>
            <w:sz w:val="28"/>
            <w:u w:val="single"/>
            <w:shd w:fill="auto" w:val="clear"/>
          </w:rPr>
          <w:t xml:space="preserve">www.don-agro.ru</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реестр сельскохозяйственных предприятий Ростовской области, имеющих статус сельскохозяйственного товаропроизводителя и указанных в </w:t>
      </w:r>
      <w:hyperlink xmlns:r="http://schemas.openxmlformats.org/officeDocument/2006/relationships" r:id="docRId36">
        <w:r>
          <w:rPr>
            <w:rFonts w:ascii="Times New Roman" w:hAnsi="Times New Roman" w:cs="Times New Roman" w:eastAsia="Times New Roman"/>
            <w:color w:val="0000FF"/>
            <w:spacing w:val="0"/>
            <w:position w:val="0"/>
            <w:sz w:val="28"/>
            <w:u w:val="single"/>
            <w:shd w:fill="auto" w:val="clear"/>
          </w:rPr>
          <w:t xml:space="preserve">пункте</w:t>
        </w:r>
        <w:r>
          <w:rPr>
            <w:rFonts w:ascii="Times New Roman" w:hAnsi="Times New Roman" w:cs="Times New Roman" w:eastAsia="Times New Roman"/>
            <w:vanish/>
            <w:color w:val="0000FF"/>
            <w:spacing w:val="0"/>
            <w:position w:val="0"/>
            <w:sz w:val="28"/>
            <w:u w:val="single"/>
            <w:shd w:fill="auto" w:val="clear"/>
          </w:rPr>
          <w:t xml:space="preserve">HYPERLINK "consultantplus://offline/ref=EB7E1EB15172B7964576689FE9B1A26B3155C1BC857A661235B2FF71D5D0A4CAAEE1DC18F1769C79c0XCM"</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"consultantplus://offline/ref=EB7E1EB15172B7964576689FE9B1A26B3155C1BC857A661235B2FF71D5D0A4CAAEE1DC18F1769C79c0XCM"</w:t>
        </w:r>
        <w:r>
          <w:rPr>
            <w:rFonts w:ascii="Times New Roman" w:hAnsi="Times New Roman" w:cs="Times New Roman" w:eastAsia="Times New Roman"/>
            <w:color w:val="0000FF"/>
            <w:spacing w:val="0"/>
            <w:position w:val="0"/>
            <w:sz w:val="28"/>
            <w:u w:val="single"/>
            <w:shd w:fill="auto" w:val="clear"/>
          </w:rPr>
          <w:t xml:space="preserve">2</w:t>
        </w:r>
        <w:r>
          <w:rPr>
            <w:rFonts w:ascii="Times New Roman" w:hAnsi="Times New Roman" w:cs="Times New Roman" w:eastAsia="Times New Roman"/>
            <w:vanish/>
            <w:color w:val="0000FF"/>
            <w:spacing w:val="0"/>
            <w:position w:val="0"/>
            <w:sz w:val="28"/>
            <w:u w:val="single"/>
            <w:shd w:fill="auto" w:val="clear"/>
          </w:rPr>
          <w:t xml:space="preserve">HYPERLINK "consultantplus://offline/ref=EB7E1EB15172B7964576689FE9B1A26B3155C1BC857A661235B2FF71D5D0A4CAAEE1DC18F1769C79c0XCM"</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"consultantplus://offline/ref=EB7E1EB15172B7964576689FE9B1A26B3155C1BC857A661235B2FF71D5D0A4CAAEE1DC18F1769C79c0XCM"</w:t>
        </w:r>
        <w:r>
          <w:rPr>
            <w:rFonts w:ascii="Times New Roman" w:hAnsi="Times New Roman" w:cs="Times New Roman" w:eastAsia="Times New Roman"/>
            <w:color w:val="0000FF"/>
            <w:spacing w:val="0"/>
            <w:position w:val="0"/>
            <w:sz w:val="28"/>
            <w:u w:val="single"/>
            <w:shd w:fill="auto" w:val="clear"/>
          </w:rPr>
          <w:t xml:space="preserve">статьи</w:t>
        </w:r>
        <w:r>
          <w:rPr>
            <w:rFonts w:ascii="Times New Roman" w:hAnsi="Times New Roman" w:cs="Times New Roman" w:eastAsia="Times New Roman"/>
            <w:vanish/>
            <w:color w:val="0000FF"/>
            <w:spacing w:val="0"/>
            <w:position w:val="0"/>
            <w:sz w:val="28"/>
            <w:u w:val="single"/>
            <w:shd w:fill="auto" w:val="clear"/>
          </w:rPr>
          <w:t xml:space="preserve">HYPERLINK "consultantplus://offline/ref=EB7E1EB15172B7964576689FE9B1A26B3155C1BC857A661235B2FF71D5D0A4CAAEE1DC18F1769C79c0XCM"</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"consultantplus://offline/ref=EB7E1EB15172B7964576689FE9B1A26B3155C1BC857A661235B2FF71D5D0A4CAAEE1DC18F1769C79c0XCM"</w:t>
        </w:r>
        <w:r>
          <w:rPr>
            <w:rFonts w:ascii="Times New Roman" w:hAnsi="Times New Roman" w:cs="Times New Roman" w:eastAsia="Times New Roman"/>
            <w:color w:val="0000FF"/>
            <w:spacing w:val="0"/>
            <w:position w:val="0"/>
            <w:sz w:val="28"/>
            <w:u w:val="single"/>
            <w:shd w:fill="auto" w:val="clear"/>
          </w:rPr>
          <w:t xml:space="preserve">3</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от 29.12.2006 № 264-ФЗ </w:t>
        <w:br/>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развитии сельского хозяйства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закупке сельскохозяйственного сырья продукции животноводства, продукции растениеводства (овощеводства, садоводства, виноградарства, картофелеводства, бахчеводства и продукции закрытого грунта) у сельскохозяйственного товаропроизводителя иного субъекта Российской Федерации статус его подтверждает орган управления агропромышленным комплексом соответствующего субъекта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9.2. </w:t>
      </w:r>
      <w:r>
        <w:rPr>
          <w:rFonts w:ascii="Times New Roman" w:hAnsi="Times New Roman" w:cs="Times New Roman" w:eastAsia="Times New Roman"/>
          <w:color w:val="auto"/>
          <w:spacing w:val="0"/>
          <w:position w:val="0"/>
          <w:sz w:val="28"/>
          <w:shd w:fill="auto" w:val="clear"/>
        </w:rPr>
        <w:t xml:space="preserve">После подписания Соглашения для получения субсидии по вышеназванному направлению сельскохозяйственный товаропроизводитель представляет в министерство: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9.2.1. </w:t>
      </w:r>
      <w:r>
        <w:rPr>
          <w:rFonts w:ascii="Times New Roman" w:hAnsi="Times New Roman" w:cs="Times New Roman" w:eastAsia="Times New Roman"/>
          <w:color w:val="auto"/>
          <w:spacing w:val="0"/>
          <w:position w:val="0"/>
          <w:sz w:val="28"/>
          <w:shd w:fill="auto" w:val="clear"/>
        </w:rPr>
        <w:t xml:space="preserve">Заверенную кредитной организацией и заемщиком копию платежного документа (платежного поручения или иного платежного документа кредитной организации) об уплате процентов за расчетный период, о погашении основного долга по кредиту.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9.2.2. </w:t>
      </w:r>
      <w:r>
        <w:rPr>
          <w:rFonts w:ascii="Times New Roman" w:hAnsi="Times New Roman" w:cs="Times New Roman" w:eastAsia="Times New Roman"/>
          <w:color w:val="auto"/>
          <w:spacing w:val="0"/>
          <w:position w:val="0"/>
          <w:sz w:val="28"/>
          <w:shd w:fill="auto" w:val="clear"/>
        </w:rPr>
        <w:t xml:space="preserve">Заверенную кредитной организацией и заемщиком выписку по расчетному счету об уплате процентов за расчетный период, о погашении основного долга по кредиту.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9.2.3. </w:t>
      </w:r>
      <w:r>
        <w:rPr>
          <w:rFonts w:ascii="Times New Roman" w:hAnsi="Times New Roman" w:cs="Times New Roman" w:eastAsia="Times New Roman"/>
          <w:color w:val="auto"/>
          <w:spacing w:val="0"/>
          <w:position w:val="0"/>
          <w:sz w:val="28"/>
          <w:shd w:fill="auto" w:val="clear"/>
        </w:rPr>
        <w:t xml:space="preserve">Заверенную кредитной организацией и заемщиком выписку из ссудного счета (справку кредитной организации об остатке ссудной задолженности) за период представляемых расчетов размера субсидии.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9.2.4. </w:t>
      </w:r>
      <w:r>
        <w:rPr>
          <w:rFonts w:ascii="Times New Roman" w:hAnsi="Times New Roman" w:cs="Times New Roman" w:eastAsia="Times New Roman"/>
          <w:color w:val="auto"/>
          <w:spacing w:val="0"/>
          <w:position w:val="0"/>
          <w:sz w:val="28"/>
          <w:shd w:fill="auto" w:val="clear"/>
        </w:rPr>
        <w:t xml:space="preserve">Расчеты размера субсидии на возмещение части затрат на уплату процентов по кредиту (займу), полученному заемщиком, с учетом начисленных и фактически уплаченных кредитной организации платежей, заверенные кредитной организацией, по форме, утвержденной министерством.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9.3. </w:t>
      </w:r>
      <w:r>
        <w:rPr>
          <w:rFonts w:ascii="Times New Roman" w:hAnsi="Times New Roman" w:cs="Times New Roman" w:eastAsia="Times New Roman"/>
          <w:color w:val="auto"/>
          <w:spacing w:val="0"/>
          <w:position w:val="0"/>
          <w:sz w:val="28"/>
          <w:shd w:fill="auto" w:val="clear"/>
        </w:rPr>
        <w:t xml:space="preserve">Кроме документов, указанных в подпункте 9.2 настоящего пункта необходимы документы об отсутствии у получателей субсидии просроченной задолженности по налоговым и иным обязательным платежам в бюджетную систему Российской Федерации, министерство запрашивает в порядке межведомственного взаимодействия, осуществляемого при предоставлении государственных и муниципальных услуг.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Заемщик вправе представить указанные документы министерству по собственной инициативе. Документы, полученные с использованием сервиса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Предоставление сведений из ЕГРЮЛ/ЕГРИП о конкретном юридическом лице/индивидуальном предпринимателе в формате электронного документа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размещенного на официальном сайте Федеральной налоговой службы Российской Федерации в сети Интернет </w:t>
      </w:r>
      <w:hyperlink xmlns:r="http://schemas.openxmlformats.org/officeDocument/2006/relationships" r:id="docRId37">
        <w:r>
          <w:rPr>
            <w:rFonts w:ascii="Times New Roman" w:hAnsi="Times New Roman" w:cs="Times New Roman" w:eastAsia="Times New Roman"/>
            <w:color w:val="0000FF"/>
            <w:spacing w:val="0"/>
            <w:position w:val="0"/>
            <w:sz w:val="28"/>
            <w:u w:val="single"/>
            <w:shd w:fill="auto" w:val="clear"/>
          </w:rPr>
          <w:t xml:space="preserve">www.nalog.ru</w:t>
        </w:r>
      </w:hyperlink>
      <w:r>
        <w:rPr>
          <w:rFonts w:ascii="Times New Roman" w:hAnsi="Times New Roman" w:cs="Times New Roman" w:eastAsia="Times New Roman"/>
          <w:color w:val="auto"/>
          <w:spacing w:val="0"/>
          <w:position w:val="0"/>
          <w:sz w:val="28"/>
          <w:shd w:fill="auto" w:val="clear"/>
        </w:rPr>
        <w:t xml:space="preserve">, или полученные посредством официального единого портала государственных услуг </w:t>
      </w:r>
      <w:hyperlink xmlns:r="http://schemas.openxmlformats.org/officeDocument/2006/relationships" r:id="docRId38">
        <w:r>
          <w:rPr>
            <w:rFonts w:ascii="Times New Roman" w:hAnsi="Times New Roman" w:cs="Times New Roman" w:eastAsia="Times New Roman"/>
            <w:color w:val="0000FF"/>
            <w:spacing w:val="0"/>
            <w:position w:val="0"/>
            <w:sz w:val="28"/>
            <w:u w:val="single"/>
            <w:shd w:fill="auto" w:val="clear"/>
          </w:rPr>
          <w:t xml:space="preserve">www.gosuslugi.ru</w:t>
        </w:r>
      </w:hyperlink>
      <w:r>
        <w:rPr>
          <w:rFonts w:ascii="Times New Roman" w:hAnsi="Times New Roman" w:cs="Times New Roman" w:eastAsia="Times New Roman"/>
          <w:color w:val="auto"/>
          <w:spacing w:val="0"/>
          <w:position w:val="0"/>
          <w:sz w:val="28"/>
          <w:shd w:fill="auto" w:val="clear"/>
        </w:rPr>
        <w:t xml:space="preserve">, должны быть заверены заемщиком по установленной </w:t>
        <w:br/>
        <w:t xml:space="preserve">форме. При этом документы предоставляются по состоянию не ранее </w:t>
        <w:br/>
      </w:r>
      <w:r>
        <w:rPr>
          <w:rFonts w:ascii="Times New Roman" w:hAnsi="Times New Roman" w:cs="Times New Roman" w:eastAsia="Times New Roman"/>
          <w:color w:val="auto"/>
          <w:spacing w:val="0"/>
          <w:position w:val="0"/>
          <w:sz w:val="28"/>
          <w:shd w:fill="auto" w:val="clear"/>
        </w:rPr>
        <w:t xml:space="preserve">30 </w:t>
      </w:r>
      <w:r>
        <w:rPr>
          <w:rFonts w:ascii="Times New Roman" w:hAnsi="Times New Roman" w:cs="Times New Roman" w:eastAsia="Times New Roman"/>
          <w:color w:val="auto"/>
          <w:spacing w:val="0"/>
          <w:position w:val="0"/>
          <w:sz w:val="28"/>
          <w:shd w:fill="auto" w:val="clear"/>
        </w:rPr>
        <w:t xml:space="preserve">календарных дней, предшествующих дате обращения сельскохозяйственного товаропроизводителя.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1.3.9 пункта 1.3 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Сельскохозяйственный товаропроизводитель дополнительно представляет: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10.1. </w:t>
      </w:r>
      <w:r>
        <w:rPr>
          <w:rFonts w:ascii="Times New Roman" w:hAnsi="Times New Roman" w:cs="Times New Roman" w:eastAsia="Times New Roman"/>
          <w:color w:val="auto"/>
          <w:spacing w:val="0"/>
          <w:position w:val="0"/>
          <w:sz w:val="28"/>
          <w:shd w:fill="auto" w:val="clear"/>
        </w:rPr>
        <w:t xml:space="preserve">Справку (и) о размере целевых средств, одним из источников финансового обеспечения которых является субсидия за счет средств федерального и областного бюджетов, составленные на основании договоров сельскохозяйственного страхования с государственной поддержкой и копии платежных поручений, подтверждающих оплату сельскохозяйственным товаропроизводителем 50 процентов начисленной страховой премии, по форме, установленной приказом Министерства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10.2. </w:t>
      </w:r>
      <w:r>
        <w:rPr>
          <w:rFonts w:ascii="Times New Roman" w:hAnsi="Times New Roman" w:cs="Times New Roman" w:eastAsia="Times New Roman"/>
          <w:color w:val="auto"/>
          <w:spacing w:val="0"/>
          <w:position w:val="0"/>
          <w:sz w:val="28"/>
          <w:shd w:fill="auto" w:val="clear"/>
        </w:rPr>
        <w:t xml:space="preserve">Копию договора сельскохозяйственного страхования (копию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в случае, предусмотренном </w:t>
      </w:r>
      <w:hyperlink xmlns:r="http://schemas.openxmlformats.org/officeDocument/2006/relationships" r:id="docRId39">
        <w:r>
          <w:rPr>
            <w:rFonts w:ascii="Times New Roman" w:hAnsi="Times New Roman" w:cs="Times New Roman" w:eastAsia="Times New Roman"/>
            <w:color w:val="0000FF"/>
            <w:spacing w:val="0"/>
            <w:position w:val="0"/>
            <w:sz w:val="28"/>
            <w:u w:val="single"/>
            <w:shd w:fill="auto" w:val="clear"/>
          </w:rPr>
          <w:t xml:space="preserve">подпунктом</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4.9</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пункта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4</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приложения</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2</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к</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настоящему</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Положению</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заверенную сельскохозяйственным товаропроизводителем.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10.3. </w:t>
      </w:r>
      <w:r>
        <w:rPr>
          <w:rFonts w:ascii="Times New Roman" w:hAnsi="Times New Roman" w:cs="Times New Roman" w:eastAsia="Times New Roman"/>
          <w:color w:val="auto"/>
          <w:spacing w:val="0"/>
          <w:position w:val="0"/>
          <w:sz w:val="28"/>
          <w:shd w:fill="auto" w:val="clear"/>
        </w:rPr>
        <w:t xml:space="preserve">Выписку из отчета о платежеспособности страховой организации о превышении фактического размера маржи платежеспособности над нормативным размером, рассчитываемого в порядке, установленном Центральным банком Российской Федерации, представленной сельскохозяйственному товаропроизводителю страховой организацией при заключении договора сельскохозяйственного страхования и заверенной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10.4. </w:t>
      </w:r>
      <w:r>
        <w:rPr>
          <w:rFonts w:ascii="Times New Roman" w:hAnsi="Times New Roman" w:cs="Times New Roman" w:eastAsia="Times New Roman"/>
          <w:color w:val="auto"/>
          <w:spacing w:val="0"/>
          <w:position w:val="0"/>
          <w:sz w:val="28"/>
          <w:shd w:fill="auto" w:val="clear"/>
        </w:rPr>
        <w:t xml:space="preserve">Копии платежных поручений и выписок из расчетного счета, подтверждающих уплату 50 процентов страховой премии по договорам сельскохозяйственного страхования, заверенные кредитной организацией и сельскохозяйственным товаропроизводителем.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10.5. </w:t>
      </w:r>
      <w:r>
        <w:rPr>
          <w:rFonts w:ascii="Times New Roman" w:hAnsi="Times New Roman" w:cs="Times New Roman" w:eastAsia="Times New Roman"/>
          <w:color w:val="auto"/>
          <w:spacing w:val="0"/>
          <w:position w:val="0"/>
          <w:sz w:val="28"/>
          <w:shd w:fill="auto" w:val="clear"/>
        </w:rPr>
        <w:t xml:space="preserve">Копию лицензии страховой организации на осуществление сельскохозяйственного страхования, заверенную страховой организацией. </w:t>
        <w:br/>
        <w:t xml:space="preserve">В случае заключения договора перестрахования − копию лицензии на осуществление перестрахования, заверенную страховой организацией.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10.6. </w:t>
      </w:r>
      <w:r>
        <w:rPr>
          <w:rFonts w:ascii="Times New Roman" w:hAnsi="Times New Roman" w:cs="Times New Roman" w:eastAsia="Times New Roman"/>
          <w:color w:val="auto"/>
          <w:spacing w:val="0"/>
          <w:position w:val="0"/>
          <w:sz w:val="28"/>
          <w:shd w:fill="auto" w:val="clear"/>
        </w:rPr>
        <w:t xml:space="preserve">Информацию о размерах посевных (посадочных) площадей сельскохозяйственного товаропроизводителя и валовом сборе урожая сельскохозяйственной культуры (культур), в том числе многолетних насаждений с посевной (посадочной) площади за 5 лет, предшествующих году заключения договора страхования (информация о средней урожайности сельскохозяйственной культуры (культур), в том числе многолетних насаждений за 5 лет, предшествующих году заключения договора страхования), предоставленную органом государственной статистики, − для получателей субсидии по направлению, указанному в абзаце втором </w:t>
      </w:r>
      <w:hyperlink xmlns:r="http://schemas.openxmlformats.org/officeDocument/2006/relationships" r:id="docRId40">
        <w:r>
          <w:rPr>
            <w:rFonts w:ascii="Times New Roman" w:hAnsi="Times New Roman" w:cs="Times New Roman" w:eastAsia="Times New Roman"/>
            <w:color w:val="0000FF"/>
            <w:spacing w:val="0"/>
            <w:position w:val="0"/>
            <w:sz w:val="28"/>
            <w:u w:val="single"/>
            <w:shd w:fill="auto" w:val="clear"/>
          </w:rPr>
          <w:t xml:space="preserve">подпункта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1.5.9</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hyperlink>
      <w:r>
        <w:rPr>
          <w:rFonts w:ascii="Times New Roman" w:hAnsi="Times New Roman" w:cs="Times New Roman" w:eastAsia="Times New Roman"/>
          <w:color w:val="auto"/>
          <w:spacing w:val="0"/>
          <w:position w:val="0"/>
          <w:sz w:val="28"/>
          <w:shd w:fill="auto" w:val="clear"/>
        </w:rPr>
        <w:br/>
      </w:r>
      <w:hyperlink xmlns:r="http://schemas.openxmlformats.org/officeDocument/2006/relationships" r:id="docRId41">
        <w:r>
          <w:rPr>
            <w:rFonts w:ascii="Times New Roman" w:hAnsi="Times New Roman" w:cs="Times New Roman" w:eastAsia="Times New Roman"/>
            <w:color w:val="0000FF"/>
            <w:spacing w:val="0"/>
            <w:position w:val="0"/>
            <w:sz w:val="28"/>
            <w:u w:val="single"/>
            <w:shd w:fill="auto" w:val="clear"/>
          </w:rPr>
          <w:t xml:space="preserve">пункта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hyperlink>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отсутствия статистической информации по сельскохозяйственному товаропроизводителю информация представляется в соответствии с </w:t>
      </w:r>
      <w:hyperlink xmlns:r="http://schemas.openxmlformats.org/officeDocument/2006/relationships" r:id="docRId42">
        <w:r>
          <w:rPr>
            <w:rFonts w:ascii="Times New Roman" w:hAnsi="Times New Roman" w:cs="Times New Roman" w:eastAsia="Times New Roman"/>
            <w:color w:val="0000FF"/>
            <w:spacing w:val="0"/>
            <w:position w:val="0"/>
            <w:sz w:val="28"/>
            <w:u w:val="single"/>
            <w:shd w:fill="auto" w:val="clear"/>
          </w:rPr>
          <w:t xml:space="preserve">Методикой</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определения страховой стоимости урожая сельскохозяйственных культур, в том числе многолетних насаждений, утвержденной приказом Министерства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семечковых многолетних насаждений средняя урожайность также определяется в соответствии с Методикой определения страховой стоимости урожая сельскохозяйственных культур, в том числе многолетних насаждений, утвержденной приказом Министерства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10.7. </w:t>
      </w:r>
      <w:r>
        <w:rPr>
          <w:rFonts w:ascii="Times New Roman" w:hAnsi="Times New Roman" w:cs="Times New Roman" w:eastAsia="Times New Roman"/>
          <w:color w:val="auto"/>
          <w:spacing w:val="0"/>
          <w:position w:val="0"/>
          <w:sz w:val="28"/>
          <w:shd w:fill="auto" w:val="clear"/>
        </w:rPr>
        <w:t xml:space="preserve">Структуру тарифной ставки по страхованию урожая сельскохозяйственных культур, урожая многолетних насаждений и посадок многолетних насаждений, сельскохозяйственных животных с государственной поддержкой, предоставленную сельскохозяйственному товаропроизводителю страховой организацией при заключении договоров сельскохозяйственного страхования и заверенной ее руководителем.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10.8. </w:t>
      </w:r>
      <w:r>
        <w:rPr>
          <w:rFonts w:ascii="Times New Roman" w:hAnsi="Times New Roman" w:cs="Times New Roman" w:eastAsia="Times New Roman"/>
          <w:color w:val="auto"/>
          <w:spacing w:val="0"/>
          <w:position w:val="0"/>
          <w:sz w:val="28"/>
          <w:shd w:fill="auto" w:val="clear"/>
        </w:rPr>
        <w:t xml:space="preserve">Справку о наличии поголовья сельскохозяйственных животных по состоянию на 1-е число месяца заключения договора страхования, заверенную сельскохозяйственным товаропроизводителем, − для получателей субсидии по направлению, указанному в абзаце шестом </w:t>
      </w:r>
      <w:hyperlink xmlns:r="http://schemas.openxmlformats.org/officeDocument/2006/relationships" r:id="docRId43">
        <w:r>
          <w:rPr>
            <w:rFonts w:ascii="Times New Roman" w:hAnsi="Times New Roman" w:cs="Times New Roman" w:eastAsia="Times New Roman"/>
            <w:color w:val="0000FF"/>
            <w:spacing w:val="0"/>
            <w:position w:val="0"/>
            <w:sz w:val="28"/>
            <w:u w:val="single"/>
            <w:shd w:fill="auto" w:val="clear"/>
          </w:rPr>
          <w:t xml:space="preserve">подпункта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1.5.9</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пункта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hyperlink>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раздела 1 настоящего Положения (на основании первичных форм учета поголовья сельскохозяйственных животных и птицы, производства и реализации животноводческой продукции, а также бухгалтерской отчетности).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10.9. </w:t>
      </w:r>
      <w:r>
        <w:rPr>
          <w:rFonts w:ascii="Times New Roman" w:hAnsi="Times New Roman" w:cs="Times New Roman" w:eastAsia="Times New Roman"/>
          <w:color w:val="auto"/>
          <w:spacing w:val="0"/>
          <w:position w:val="0"/>
          <w:sz w:val="28"/>
          <w:shd w:fill="auto" w:val="clear"/>
        </w:rPr>
        <w:t xml:space="preserve">Информацию о стоимости одной головы в живом весе соответствующей половозрастной группы животных (одной пчелосемьи) по данным бухгалтерского учета на последнюю отчетную дату, предшествующую дате заключения договора страхования: в отношении сельскохозяйственных животных, переведенных в основное стадо, − по балансовой стоимости; в отношении сельскохозяйственных животных, не переведенных в основное стадо, − по сумме затрат на выращивание единицы живого веса, умноженной на среднюю массу одного животного данной половозрастной группы, заверенной сельскохозяйственным товаропроизводителем, − для получателей субсидии по направлению, указанному в абзаце шестом </w:t>
      </w:r>
      <w:hyperlink xmlns:r="http://schemas.openxmlformats.org/officeDocument/2006/relationships" r:id="docRId44">
        <w:r>
          <w:rPr>
            <w:rFonts w:ascii="Times New Roman" w:hAnsi="Times New Roman" w:cs="Times New Roman" w:eastAsia="Times New Roman"/>
            <w:color w:val="0000FF"/>
            <w:spacing w:val="0"/>
            <w:position w:val="0"/>
            <w:sz w:val="28"/>
            <w:u w:val="single"/>
            <w:shd w:fill="auto" w:val="clear"/>
          </w:rPr>
          <w:t xml:space="preserve">подпункта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1.5.9</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пункта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hyperlink>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раздела 1 настоящего Положения. В случае отсутствия данных бухгалтерского учета у сельскохозяйственного товаропроизводителя информация представляется в соответствии с </w:t>
      </w:r>
      <w:hyperlink xmlns:r="http://schemas.openxmlformats.org/officeDocument/2006/relationships" r:id="docRId45">
        <w:r>
          <w:rPr>
            <w:rFonts w:ascii="Times New Roman" w:hAnsi="Times New Roman" w:cs="Times New Roman" w:eastAsia="Times New Roman"/>
            <w:color w:val="0000FF"/>
            <w:spacing w:val="0"/>
            <w:position w:val="0"/>
            <w:sz w:val="28"/>
            <w:u w:val="single"/>
            <w:shd w:fill="auto" w:val="clear"/>
          </w:rPr>
          <w:t xml:space="preserve">Методикой</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определения страховой стоимости сельскохозяйственных животных, утвержденной приказом Министерства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10.10. </w:t>
      </w:r>
      <w:r>
        <w:rPr>
          <w:rFonts w:ascii="Times New Roman" w:hAnsi="Times New Roman" w:cs="Times New Roman" w:eastAsia="Times New Roman"/>
          <w:color w:val="auto"/>
          <w:spacing w:val="0"/>
          <w:position w:val="0"/>
          <w:sz w:val="28"/>
          <w:shd w:fill="auto" w:val="clear"/>
        </w:rPr>
        <w:t xml:space="preserve">Информацию о сроках сева и посевных (посадочных) площадях по сельскохозяйственным культурам, в том числе многолетним насаждениям, заверенной сельскохозяйственным товаропроизводителем, − для получателей субсидии по направлению, указанному в абзаце втором </w:t>
      </w:r>
      <w:hyperlink xmlns:r="http://schemas.openxmlformats.org/officeDocument/2006/relationships" r:id="docRId46">
        <w:r>
          <w:rPr>
            <w:rFonts w:ascii="Times New Roman" w:hAnsi="Times New Roman" w:cs="Times New Roman" w:eastAsia="Times New Roman"/>
            <w:color w:val="0000FF"/>
            <w:spacing w:val="0"/>
            <w:position w:val="0"/>
            <w:sz w:val="28"/>
            <w:u w:val="single"/>
            <w:shd w:fill="auto" w:val="clear"/>
          </w:rPr>
          <w:t xml:space="preserve">подпункта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1.5.9</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hyperlink>
      <w:r>
        <w:rPr>
          <w:rFonts w:ascii="Times New Roman" w:hAnsi="Times New Roman" w:cs="Times New Roman" w:eastAsia="Times New Roman"/>
          <w:color w:val="auto"/>
          <w:spacing w:val="0"/>
          <w:position w:val="0"/>
          <w:sz w:val="28"/>
          <w:shd w:fill="auto" w:val="clear"/>
        </w:rPr>
        <w:br/>
      </w:r>
      <w:hyperlink xmlns:r="http://schemas.openxmlformats.org/officeDocument/2006/relationships" r:id="docRId47">
        <w:r>
          <w:rPr>
            <w:rFonts w:ascii="Times New Roman" w:hAnsi="Times New Roman" w:cs="Times New Roman" w:eastAsia="Times New Roman"/>
            <w:color w:val="0000FF"/>
            <w:spacing w:val="0"/>
            <w:position w:val="0"/>
            <w:sz w:val="28"/>
            <w:u w:val="single"/>
            <w:shd w:fill="auto" w:val="clear"/>
          </w:rPr>
          <w:t xml:space="preserve">пункта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hyperlink>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10.11. </w:t>
      </w:r>
      <w:r>
        <w:rPr>
          <w:rFonts w:ascii="Times New Roman" w:hAnsi="Times New Roman" w:cs="Times New Roman" w:eastAsia="Times New Roman"/>
          <w:color w:val="auto"/>
          <w:spacing w:val="0"/>
          <w:position w:val="0"/>
          <w:sz w:val="28"/>
          <w:shd w:fill="auto" w:val="clear"/>
        </w:rPr>
        <w:t xml:space="preserve">Информацию о страховой стоимости посадок многолетних насаждений по данным бухгалтерского учета на момент заключения договора сельскохозяйственного страхования: в отношении многолетних насаждений в плодоносящем возрасте − по балансовой стоимости посадок многолетних насаждений за вычетом износа, в отношении многолетних насаждений в неплодоносящем возрасте − по сумме затрат на выращивание посадок многолетних насаждений, заверенную сельскохозяйственным товаропроизводителем, − для получателей субсидии по направлению, указанному в абзаце втором </w:t>
      </w:r>
      <w:hyperlink xmlns:r="http://schemas.openxmlformats.org/officeDocument/2006/relationships" r:id="docRId48">
        <w:r>
          <w:rPr>
            <w:rFonts w:ascii="Times New Roman" w:hAnsi="Times New Roman" w:cs="Times New Roman" w:eastAsia="Times New Roman"/>
            <w:color w:val="0000FF"/>
            <w:spacing w:val="0"/>
            <w:position w:val="0"/>
            <w:sz w:val="28"/>
            <w:u w:val="single"/>
            <w:shd w:fill="auto" w:val="clear"/>
          </w:rPr>
          <w:t xml:space="preserve">подпункта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1.5.9</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пункта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hyperlink>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По направлению, указанному в подпункте 1.3.10 пункта 1.3 раздела 1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11.1. </w:t>
      </w:r>
      <w:r>
        <w:rPr>
          <w:rFonts w:ascii="Times New Roman" w:hAnsi="Times New Roman" w:cs="Times New Roman" w:eastAsia="Times New Roman"/>
          <w:color w:val="auto"/>
          <w:spacing w:val="0"/>
          <w:position w:val="0"/>
          <w:sz w:val="28"/>
          <w:shd w:fill="auto" w:val="clear"/>
        </w:rPr>
        <w:t xml:space="preserve">Сельскохозяйственный товаропроизводитель дополнительно представляет: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11.1.1. </w:t>
      </w:r>
      <w:r>
        <w:rPr>
          <w:rFonts w:ascii="Times New Roman" w:hAnsi="Times New Roman" w:cs="Times New Roman" w:eastAsia="Times New Roman"/>
          <w:color w:val="auto"/>
          <w:spacing w:val="0"/>
          <w:position w:val="0"/>
          <w:sz w:val="28"/>
          <w:shd w:fill="auto" w:val="clear"/>
        </w:rPr>
        <w:t xml:space="preserve">Перечень документов, подтверждающих целевое использование кредитов (займов), полученных гражданами, ведущими личное подсобное хозяйство: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 1 января 2007 г. на срок до 2 лет при приобретении материальных ресурсов для проведения сезонных работ, молодняка сельскохозяйственных животных и уплату страховых взносов при страховании сельскохозяйственной продукции: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договоров купли-продажи или товарных чеков либо накладных, заверенных заемщиком, а также платежных поручений, заверенных кредитной организацией и заемщиком, или кассовых чеков либо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договоров купли-продажи, расписок или актов приема-передачи денежных средств, а также актов приема-передачи товаров между продавцом (поставщиком) и заемщиком при приобретении молодняка сельскохозяйственных животных и кормов за наличный расчет у физических лиц,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договора страхования и платежных документов на уплату страховых взносов,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с 1 января 2005 г. на срок до 5 лет при покупке сельскохозяйственных животных, сельскохозяйственной малогабаритной техники, тракторов, сельскохозяйственных машин и оборудования: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договоров купли-продажи или накладных либо товарных чеков, заверенных заемщиком, а также платежных поручений, заверенных кредитной организацией и заемщиком, или кассовых чеков, либо приходных кассовых ордеров, оформленных в установленном порядке при покупке сельскохозяйственных животных, сельскохозяйственной малогабаритной техники, грузоперевозящих автомобилей, тракторов, сельскохозяйственных машин и оборудования в организациях, в розничной торговле или у индивидуальных предпринимателей,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договоров купли-продажи, расписок или актов приема-передачи денежных средств, а также актов приема-передачи товаров между продавцом (поставщиком) и заемщиком при приобретении сельскохозяйственных животных, сельскохозяйственной малогабаритной техники, грузоперевозящих автомобилей, тракторов, сельскохозяйственных машин и оборудования за наличный расчет у физических лиц,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платежных поручений, заверенных кредитной организацией и заемщиком, или товарных чеков, кассовых чеков или приходных кассовых ордеров (при приобретении в организациях, в розничной торговле или у индивидуальных предпринимателей) либо расписок продавцов в получении денежных средств (при покупке у физических лиц), а также копий паспортов транспортных средств с отметкой о постановке на учет в установленном порядке при приобретении транспортных средств,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справки-выписки из похозяйственных книг о движении сельскохозяйственных животных при их приобретении;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сметы (сводки) затрат, составленной и подписанной заемщиком, копий кассовых и товарных чеков на приобретенные материалы, оформленных в установленном порядке, согласно смете (сводке) затрат; копий договоров на выполнение работ (при подрядном и хозяйственном способе) по реконструкции, ремонту и строительству животноводческих помещений, актов выполненных работ и платежных документов, подтверждающих оплату выполненных работ по реконструкции, ремонту и строительству животноводческих помещений, заверенные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накладных (товарных чеков) на получение оборудования и платежных документов, подтверждающих оплату газового оборудования, материалов; копий актов выполненных работ и документов, подтверждающих оплату выполненных работ при подключении к газовым сетям,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11.1.2. </w:t>
      </w:r>
      <w:r>
        <w:rPr>
          <w:rFonts w:ascii="Times New Roman" w:hAnsi="Times New Roman" w:cs="Times New Roman" w:eastAsia="Times New Roman"/>
          <w:color w:val="auto"/>
          <w:spacing w:val="0"/>
          <w:position w:val="0"/>
          <w:sz w:val="28"/>
          <w:shd w:fill="auto" w:val="clear"/>
        </w:rPr>
        <w:t xml:space="preserve">Перечень документов, подтверждающих целевое использование кредитов (займов), полученных крестьянскими (фермерскими) хозяйствами: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 1 января 2007 г. на срок до 2 лет при приобретении материальных ресурсов для проведения сезонных работ, молодняка сельскохозяйственных животных: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договоров на приобретение материальных ресурсов для проведения сезонных работ, молодняка сельскохозяйственных животных, заверенных заемщиком, (представляются в случае указания в платежном поручении как основания для оплаты в поле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назначение платежа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платежных поручений, заверенных кредитной организацией и заемщиком, при приобретении кормов, горюче-смазочных материалов и запасных частей, а также копий платежных поручений по оплате других приобретаемых материальных ресурсов, заверенных кредитной организацией и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накладных,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справки об использовании бензина марки АИ−92 на проведение сезонно-полевых работ в случае его приобретения, заверенной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договоров на закупку товаров в случае оплаты товара после его отгрузки.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страховании сельскохозяйственной продукции: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договора страхования, заверенной заемщиком, и копий платежных поручений на уплату страховых взносов, заверенных кредитной организацией и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с 1 января 2005 г. на срок до 8 лет: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приобретении племенных сельскохозяйственных животных, племенной продукции (материала):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договоров на приобретение (лизинг) племенных сельскохозяйственных животных, племенной продукции (материалов), заверенных заемщиком;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платежных поручений, племенной продукции (материала), заверенных кредитной организацией и заемщиком, подтверждающих оплату племенных сельскохозяйственных животных;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актов приемки-передачи племенных сельскохозяйственных животных, племенной продукции (материала), заверенных заемщиком; копий племенных свидетельств на приобретение племенных сельскохозяйственных животных, племенной продукции (материала).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Документов, подтверждающих приобретение за иностранную валюту племенных сельскохозяйственных животных, племенной продукции (материала):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контракта на приобретение племенных сельскохозяйственных животных и племенной продукции (материала), заверенной заемщиком; копий платежных поручений, заверенных кредитной организацией и заемщиком, или документов, подтверждающих открытие аккредитива на оплату племенных сельскохозяйственных животных и племенной продукции (материала), заверенных заемщиком; копий свифтовых сообщений о подтверждении перевода валюты, заверенных заемщиком; копии грузовой таможенной декларации, заверенной заемщиком (представляется после оформления в установленном порядке грузовой таможенной декларации в соответствии с контрактом);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паспорта импортной сделки, заверенной заемщиком; справки о состоянии паспорта импортной сделки, заверенной заемщиком; копии документов, подтверждающих племенную ценность племенных сельскохозяйственных животных и племенной продукции (материала).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договоров на приобретение сельскохозяйственной техники и оборудования,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платежных поручений, заверенных кредитной организацией и заемщиком, подтверждающих оплату сельскохозяйственной техники и оборудования;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накладных, товарно-транспортных накладных, счетов-фактур на приобретение сельскохозяйственной техники и оборудования,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паспортов транспортных средств с отметкой о постановке на учет в установленном порядке при приобретении транспортных средств,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Документов, подтверждающих приобретение за иностранную валюту сельскохозяйственной техники и оборудования: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контракта на приобретение импортной сельскохозяйственной техники и оборудования, заверенной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платежных поручений, заверенных кредитной организацией и заемщиком, или документов, подтверждающих открытие аккредитива на оплату сельскохозяйственной техники и оборудования,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свифтовых сообщений о подтверждении перевода валюты,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грузовой таможенной декларации, заверенной заемщиком (представляется после оформления в установленном порядке грузовой таможенной декларации в соответствии с контрактом);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паспорта импортной сделки, заверенной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справки о состоянии паспорта импортной сделки, заверенной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паспортов транспортных средств с отметкой о постановке на учет в установленном порядке при приобретении транспортных средств,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строительстве, реконструкции и модернизации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при строительстве и реконструкции прививочных комплексов для многолетних насаждений: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титульного списка стройки, заверенной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сводной сметы на строительство, реконструкцию и модернизацию объектов, заверенной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договоров на поставку технологического оборудования, на выполнение подрядных работ, графика выполнения строительно-монтажных работ,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Документов, представляемых заемщиком по мере выполнения графика работ: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платежных поручений, заверенных кредитной организацией и заемщиком,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копий актов выполненных работ, заверенных заемщиком; копий актов приемки-передачи здания (сооружения) в эксплуатацию, заверенных заемщиком (представляются после окончания строительства, при этом субсидия выплачивается заемщикам по мере выполнения этапов работ).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закладке многолетних насаждений и виноградников: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платежных поручений, подтверждающих оплату посадочного материала и/или материалов для установки шпалеры, заверенных кредитной организацией и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актов приемки посадки, заверенных заемщиком (после окончания работ).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Документов, подтверждающих приобретение за иностранную валюту посадочного материала: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контракта на приобретение посадочного материала, заверенной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платежных поручений, заверенных кредитной организацией и заемщиком, или документов, подтверждающих открытие аккредитива на оплату посадочного материала,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свифтовых сообщений о подтверждении перевода валюты,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грузовой таможенной декларации, заверенной заемщиком (представляется после оформления в установленном порядке грузовой таможенной декларации в соответствии с контрактом);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паспорта импортной сделки, заверенной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справки о состоянии паспорта импортной сделки, заверенной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актов приемки посадки, заверенной заемщиком (после окончания работ).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11.1.3. </w:t>
      </w:r>
      <w:r>
        <w:rPr>
          <w:rFonts w:ascii="Times New Roman" w:hAnsi="Times New Roman" w:cs="Times New Roman" w:eastAsia="Times New Roman"/>
          <w:color w:val="auto"/>
          <w:spacing w:val="0"/>
          <w:position w:val="0"/>
          <w:sz w:val="28"/>
          <w:shd w:fill="auto" w:val="clear"/>
        </w:rPr>
        <w:t xml:space="preserve">Документы, подтверждающие целевое использование кредитов (займов), полученных сельскохозяйственными потребительскими кооперативами: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 1 января 2007 г. на срок до 2 лет при приобретении материальных ресурсов для проведения сезонных работ, молодняка сельскохозяйственных животных: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договоров на приобретение материальных ресурсов для проведения сезонных работ, молодняка сельскохозяйственных животных, заверенных заемщиком (представляются в случае указания в платежном поручении как основания для оплаты в поле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назначение платежа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платежных поручений, заверенных кредитной организацией и заемщиком, при приобретении кормов, горюче-смазочных материалов и запасных частей, а также копий платежных поручений, заверенных кредитной организацией и заемщиком, по оплате других приобретаемых материальных ресурсов;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накладных,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справки об использовании бензина марки АИ-92 на проведение сезонно-полевых работ в случае его приобретения;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договоров на закупку товаров в случае оплаты товара после его отгрузки.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закупке отечественного сельскохозяйственного сырья для первичной и промышленной переработки (далее − сырье), а также закупки сельскохозяйственной продукции (далее − продукция) у членов кооператива: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договоров на приобретение сырья, продукции, заверенных заемщиком, копий платежных поручений, заверенных кредитной организацией и заемщиком, по оплате приобретаемого сырья, продукции, при приобретении в организациях и у индивидуальных предпринимателей;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накладных,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закупочных актов, оформленных в установленном порядке, заверенных заемщиком, или копий накладных и документов, подтверждающих оплату закупленного сырья, заверенных заемщиком, − при приобретении у физических лиц.</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 представляются: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договоров или товарно-транспортных накладных, копии платежных поручений, заверенные кредитной организацией и заемщиком, на приобретение мебели, электронно-вычислительной техники, оргтехники, в том числе программных продуктов, средств связи, подключение к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оплату аренды офисных помещений, оплату коммунальных услуг, заверенные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страховании сельскохозяйственной продукции – копии договора страхования, заверенной заемщиком, и копий платежных поручений, заверенных кредитной организацией и заемщиком, на уплату страховых взносов;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с 1 января 2005 г. на срок до 8 лет при приобретении техники и оборудования: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договоров на приобретение техники и оборудования, заверенных заемщиком; копий платежных поручений, подтверждающих оплату техники и оборудования, заверенных кредитной организацией и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накладных, товарно-транспортных накладных, счетов-фактур на приобретение техники и оборудования,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паспортов транспортных средств с отметкой о постановке на учет в установленном порядке при приобретении транспортных средств,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Документов, подтверждающих приобретение за иностранную валюту техники и оборудования: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контракта на приобретение импортной техники, транспорта и оборудования, заверенной заемщиком; копии платежных поручений, заверенные кредитной организацией и заемщиком, или документов, подтверждающих открытие аккредитива на оплату техники и оборудования,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свифтовых сообщений о подтверждении перевода валюты, заверенных заемщиком;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 копия паспорта импортной сделки, заверенная заемщиком; справка о состоянии паспорта импортной сделки, заверенная заемщиком; копии паспортов транспортных средств с отметкой о постановке на учет в установленном порядке при приобретении транспортных средств,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приобретении сельскохозяйственных животных, племенной продукции (материала):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копия договора на приобретение (лизинг) сельскохозяйственных животных, племенной продукции (материала), заверенной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платежных поручений, подтверждающих оплату сельскохозяйственных животных, заверенных кредитной организацией и заемщиком, племенной продукции (материала);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актов приемки-передачи сельскохозяйственных животных, племенной продукции (материала),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племенных свидетельств на приобретение племенной продукции (материала),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Документов, подтверждающих приобретение за иностранную валюту сельскохозяйственных животных, племенной продукции (материала):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контракта на приобретение сельскохозяйственных животных, племенной продукции (материала), заверенной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платежных поручений, заверенных кредитной организацией и заемщиком, или документов, подтверждающих открытие аккредитива на оплату сельскохозяйственных животных, племенной продукции (материала), заверенных заемщиком; копий свифтовых сообщений о подтверждении перевода валюты, заверенных заемщиком; копии грузовой таможенной декларации, заверенной заемщиком (представляется после оформления в установленном порядке грузовой таможенной декларации в соответствии с контрактом); копии паспорта импортной сделки, заверенной заемщиком; справки о состоянии паспорта импортной сделки, заверенной заемщиком; документов, подтверждающих племенную ценность приобретенной племенной продукции (материала).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строительстве, реконструкции и модернизации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и кормопроизводства, объектов по переработке льна и льноволокна, строительстве и реконструкции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титульного списка стройки, заверенной заемщиком; копии сводной сметы на строительство, и (или) реконструкцию, и (или) модернизацию объектов, заверенной заемщиком; копий договоров на поставку технологического оборудования, на выполнение подрядных работ, графика выполнения строительно-монтажных работ,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Документов, представляемых заемщиком по мере выполнения графика работ: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платежных поручений, заверенных кредитной организацией и заемщиком,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актов выполненных работ, заверенных заемщиком; копий актов приемки-передачи здания (сооружения) в эксплуатацию, заверенных заемщиком (представляются после окончания строительства, при этом субсидия предоставляется заемщикам по мере выполнения этапов работ).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закладку многолетних насаждений и виноградников: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платежных поручений, заверенных кредитной организацией и заемщиком, подтверждающих оплату посадочного материала и/или материалов для установки шпалеры; копий актов приемки посадки, заверенных заемщиком (после окончания работ).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Документов, подтверждающих приобретение за иностранную валюту посадочного материала: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контракта на приобретение посадочного материала, заверенной заемщиком; копий платежных поручений, заверенных кредитной организацией и заемщиком, или документов, подтверждающих открытие аккредитива на оплату посадочного материала, заверенных заемщиком; копий свифтовых сообщений о подтверждении перевода валюты, заверенных заемщиком; копии грузовой таможенной декларации, заверенной заемщиком (представляется после оформления в установленном порядке грузовой таможенной декларации в соответствии с контрактом); копии паспорта импортной сделки, заверенной заемщиком; справки о состоянии паспорта импортной сделки, заверенной заемщиком; копий актов приемки посадки, заверенных заемщиком (после окончания работ).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11.1.4. </w:t>
      </w:r>
      <w:r>
        <w:rPr>
          <w:rFonts w:ascii="Times New Roman" w:hAnsi="Times New Roman" w:cs="Times New Roman" w:eastAsia="Times New Roman"/>
          <w:color w:val="auto"/>
          <w:spacing w:val="0"/>
          <w:position w:val="0"/>
          <w:sz w:val="28"/>
          <w:shd w:fill="auto" w:val="clear"/>
        </w:rPr>
        <w:t xml:space="preserve">Перечень документов, подтверждающий целевое использование кредитов (займов), полученных гражданами, ведущими личное подсобное хозяйство, крестьянскими (фермерскими) хозяйствами и сельскохозяйственными потребительскими кооперативами на развитие направлений, связанных с развитием туризма в сельской местности (сельский туризм), включая развитие народных промыслов, торговлей в сельской местности,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при строительстве, реконструкции и ремонте зданий для туризма в сельской местности (гостевых домиков), мест отдыха (в том числе жилых и подсобных помещений индивидуальных подворий и усадеб, предназначенных для приема и размещения туристов), объектов для заготовки, переработки и хранения дикорастущих плодов, ягод, грибов, лекарственных растений и других пищевых и недревесных лесных ресурсов, для занятий ремеслами и бытового обслуживания сельского населения, торговли, включая работы, связанные с инженерным обустройством, в том числе подведение и подключение газа, воды, канализации и электросетей: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граждан, ведущих личное подсобное хозяйство: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сметы (сводки) затрат, составленной и подписанной заемщиком; копий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и хозяйственном способе) по реконструкции, ремонту и строительству объектов, актов выполненных работ и платежных документов, подтверждающих оплату выполненных работ по реконструкции, ремонту и строительству объектов;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крестьянских (фермерских) хозяйств и сельскохозяйственных потребительских кооперативов: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титульного списка стройки, заверенной заемщиком; копии сводной сметы на строительство, реконструкцию и ремонт объектов, заверенной заемщиком; копий договоров на поставку технологического оборудования, на выполнение подрядных работ, прочих работ (проектные работы, экспертиза, технический надзор), графика выполнения строительно-монтажных работ, заверенного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документов, представляемых заемщиками по мере выполнения графика работ: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платежных поручений, заверенных кредитной организацией и заемщиком, подтверждающих оплату технологического оборудования, выполненных работ при подрядном способе, прочих работ (проектные работы, экспертиза, технический надзор), включая авансовые платежи, строительных материалов и услуг сторонних организаций при проведении работ хозяйственным способом;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актов выполненных работ, заверенных заемщиком; копий актов приемки-передачи здания (сооружения) в эксплуатацию, заверенных заемщиком (представляются после окончания строительства, при этом субсидия выплачивается заемщикам по мере выполнения этапов работ);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документов, подтверждающих приобретение за иностранную валюту транспортных средств, техники и оборудования: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контракта на приобретение, заверенной заемщиком; копий платежных поручений, заверенных кредитной организацией и заемщиком, или документов, подтверждающих открытие аккредитива на оплату, заверенных заемщиком; копий свифтовых сообщений о подтверждении перевода валюты,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грузовой таможенной декларации, заверенной заемщиком (представляется после оформления в установленном порядке грузовой таможенной декларации в соответствии с контрактом); копии паспорта импортной сделки, заверенной заемщиком; справка о состоянии паспорта импортной сделки, заверенная заемщиком; копий паспортов транспортных средств с отметкой о постановке на учет в установленном порядке при приобретении транспортных средств,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при приобретении необходимого оборудования, материальных ресурсов, транспортных средств и инвентаря: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договоров купли-продажи, а также платежных поручений, заверенных кредитной организацией и заемщиком; накладных либо товарных чеков или кассовых чеков либо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(для граждан, ведущих личное подсобное хозяйство), а также копий паспортов транспортных средств с отметкой о постановке на учет в установленном порядке при приобретении транспортных средств, заверенных заемщиком;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при закупке дикорастущих плодов, ягод, лекарственных растений и других пищевых и недревесных лесных ресурсов (далее − дикоросы):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договоров на приобретение дикоросов, заверенных заемщиком, копий платежных поручений по оплате приобретенных дикоросов, заверенных заемщиком, при приобретении в организациях и у индивидуальных предпринимателей; копий закупочных актов, оформленных в установленном порядке, заверенных заемщиком, или копий накладных и документов, подтверждающих оплату закупленных дикоросов, заверенных заемщиком, при приобретении у физических лиц.</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11.1.5. </w:t>
      </w:r>
      <w:r>
        <w:rPr>
          <w:rFonts w:ascii="Times New Roman" w:hAnsi="Times New Roman" w:cs="Times New Roman" w:eastAsia="Times New Roman"/>
          <w:color w:val="auto"/>
          <w:spacing w:val="0"/>
          <w:position w:val="0"/>
          <w:sz w:val="28"/>
          <w:shd w:fill="auto" w:val="clear"/>
        </w:rPr>
        <w:t xml:space="preserve">Документы, оформленные в течение срока действия кредитного договора, подтверждающих осуществление соответствующих видов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11.2. </w:t>
      </w:r>
      <w:r>
        <w:rPr>
          <w:rFonts w:ascii="Times New Roman" w:hAnsi="Times New Roman" w:cs="Times New Roman" w:eastAsia="Times New Roman"/>
          <w:color w:val="auto"/>
          <w:spacing w:val="0"/>
          <w:position w:val="0"/>
          <w:sz w:val="28"/>
          <w:shd w:fill="auto" w:val="clear"/>
        </w:rPr>
        <w:t xml:space="preserve">После подписания Соглашения для получения субсидии по вышеназванному направлению сельскохозяйственный товаропроизводитель представляет в министерство: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11.2.1. </w:t>
      </w:r>
      <w:r>
        <w:rPr>
          <w:rFonts w:ascii="Times New Roman" w:hAnsi="Times New Roman" w:cs="Times New Roman" w:eastAsia="Times New Roman"/>
          <w:color w:val="auto"/>
          <w:spacing w:val="0"/>
          <w:position w:val="0"/>
          <w:sz w:val="28"/>
          <w:shd w:fill="auto" w:val="clear"/>
        </w:rPr>
        <w:t xml:space="preserve">Заверенную кредитной организацией и заемщиком копию платежного поручения (иного платежного документа) об уплате процентов за расчетный период, о погашении основного долга по кредиту.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11.2.2. </w:t>
      </w:r>
      <w:r>
        <w:rPr>
          <w:rFonts w:ascii="Times New Roman" w:hAnsi="Times New Roman" w:cs="Times New Roman" w:eastAsia="Times New Roman"/>
          <w:color w:val="auto"/>
          <w:spacing w:val="0"/>
          <w:position w:val="0"/>
          <w:sz w:val="28"/>
          <w:shd w:fill="auto" w:val="clear"/>
        </w:rPr>
        <w:t xml:space="preserve">Заверенную кредитной организацией и заемщиком выписку по расчетному счету об уплате процентов за расчетный период, о погашении основного долга по кредиту.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11.2.3. </w:t>
      </w:r>
      <w:r>
        <w:rPr>
          <w:rFonts w:ascii="Times New Roman" w:hAnsi="Times New Roman" w:cs="Times New Roman" w:eastAsia="Times New Roman"/>
          <w:color w:val="auto"/>
          <w:spacing w:val="0"/>
          <w:position w:val="0"/>
          <w:sz w:val="28"/>
          <w:shd w:fill="auto" w:val="clear"/>
        </w:rPr>
        <w:t xml:space="preserve">Заверенную кредитной организацией выписку из ссудного счета (справку кредитной организации об остатке ссудной задолженности) за период представляемых расчетов размера субсидии.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11.3. </w:t>
      </w:r>
      <w:r>
        <w:rPr>
          <w:rFonts w:ascii="Times New Roman" w:hAnsi="Times New Roman" w:cs="Times New Roman" w:eastAsia="Times New Roman"/>
          <w:color w:val="auto"/>
          <w:spacing w:val="0"/>
          <w:position w:val="0"/>
          <w:sz w:val="28"/>
          <w:shd w:fill="auto" w:val="clear"/>
        </w:rPr>
        <w:t xml:space="preserve">Кроме документов, указанных в подпункте 11.1, 11.2 настоящего пункта необходимы документы об отсутствии у получателей субсидии просроченной задолженности по налоговым и иным обязательным платежам в бюджетную систему Российской Федерации, министерство запрашивает в порядке межведомственного взаимодействия, осуществляемого при предоставлении государственных и муниципальных услуг.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Заемщик вправе представить указанные документы министерству по собственной инициативе. Документы, полученные с использованием сервиса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Предоставление сведений из ЕГРЮЛ/ЕГРИП о конкретном юридическом лице/индивидуальном предпринимателе в формате электронного документа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размещенного на официальном сайте Федеральной налоговой службы Российской Федерации в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49">
        <w:r>
          <w:rPr>
            <w:rFonts w:ascii="Times New Roman" w:hAnsi="Times New Roman" w:cs="Times New Roman" w:eastAsia="Times New Roman"/>
            <w:color w:val="0000FF"/>
            <w:spacing w:val="0"/>
            <w:position w:val="0"/>
            <w:sz w:val="28"/>
            <w:u w:val="single"/>
            <w:shd w:fill="auto" w:val="clear"/>
          </w:rPr>
          <w:t xml:space="preserve">www.nalog.ru</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 полученные посредством официального единого портала государственных услуг </w:t>
      </w:r>
      <w:hyperlink xmlns:r="http://schemas.openxmlformats.org/officeDocument/2006/relationships" r:id="docRId50">
        <w:r>
          <w:rPr>
            <w:rFonts w:ascii="Times New Roman" w:hAnsi="Times New Roman" w:cs="Times New Roman" w:eastAsia="Times New Roman"/>
            <w:color w:val="0000FF"/>
            <w:spacing w:val="0"/>
            <w:position w:val="0"/>
            <w:sz w:val="28"/>
            <w:u w:val="single"/>
            <w:shd w:fill="auto" w:val="clear"/>
          </w:rPr>
          <w:t xml:space="preserve">www.gosuslugi.ru</w:t>
        </w:r>
      </w:hyperlink>
      <w:r>
        <w:rPr>
          <w:rFonts w:ascii="Times New Roman" w:hAnsi="Times New Roman" w:cs="Times New Roman" w:eastAsia="Times New Roman"/>
          <w:color w:val="auto"/>
          <w:spacing w:val="0"/>
          <w:position w:val="0"/>
          <w:sz w:val="28"/>
          <w:shd w:fill="auto" w:val="clear"/>
        </w:rPr>
        <w:t xml:space="preserve">, должны быть заверены заемщиком по установленной форме. При этом документы представляются по состоянию не ранее 30 календарных дней, предшествующих дате обращения заемщика.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11.4. </w:t>
      </w:r>
      <w:r>
        <w:rPr>
          <w:rFonts w:ascii="Times New Roman" w:hAnsi="Times New Roman" w:cs="Times New Roman" w:eastAsia="Times New Roman"/>
          <w:color w:val="auto"/>
          <w:spacing w:val="0"/>
          <w:position w:val="0"/>
          <w:sz w:val="28"/>
          <w:shd w:fill="auto" w:val="clear"/>
        </w:rPr>
        <w:t xml:space="preserve">По согласованию с банком и заемщиками субсидии на возмещение части затрат могут перечисляться одновременно нескольким заемщикам, у которых в указанном банке открыты счета.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Министерство вправе оформить расчет субсидий на возмещение части затрат по форме, определенной банком, по согласованию с министерством, на основании представленного указанным банком уведомления об остатке ссудной задолженности и о начисленных и уплаченных процентах. При этом представление заемщиком расчета субсидий на возмещение части затрат </w:t>
        <w:br/>
        <w:t xml:space="preserve">не требуется.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pageBreakBefore w:val="true"/>
        <w:spacing w:before="0" w:after="0" w:line="240"/>
        <w:ind w:right="0" w:left="4536"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4</w:t>
      </w:r>
    </w:p>
    <w:p>
      <w:pPr>
        <w:spacing w:before="0" w:after="0" w:line="240"/>
        <w:ind w:right="0" w:left="4536"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Положению</w:t>
      </w:r>
    </w:p>
    <w:p>
      <w:pPr>
        <w:spacing w:before="0" w:after="0" w:line="240"/>
        <w:ind w:right="0" w:left="4536"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порядке предоставления субсидии </w:t>
        <w:br/>
        <w:t xml:space="preserve">на содействие достижению целевых показателей региональных программ развития агропромышленного комплекса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ОСОБЕННОСТИ ПОРЯДКА </w:t>
        <w:br/>
        <w:t xml:space="preserve">предоставления субсидии по направлению, указанному </w:t>
        <w:br/>
        <w:t xml:space="preserve">в подпункте 1.3.11 пункта 1.3 раздела 1 Положения о порядке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предоставления субсидии на содействие достижению целевых показателей региональных программ развития агропромышленного комплекса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Предоставление субсидии начинающему фермеру в виде гранта осуществляется на конкурсной основе в пределах лимитов бюджетных ассигнований, предусмотренных в текущем финансовом году на соответствующие цели.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 целях определения получателей грантов министерством создается конкурсная комиссия по предоставлению грантов (далее − конкурсная комиссия). Положение о конкурсной комиссии и ее персональный состав утверждаются министерством с учетом требований, установленных Министерством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Для получения гранта начинающий фермер (далее − участник конкурсного отбора, претендент, получатель гранта) представляет министерству или подает через МФЦ документы, указанные в подпунктах 2.2.1, 2.2.2 </w:t>
        <w:br/>
        <w:t xml:space="preserve">пункта 2.2, пункте 2.4 раздела 2 настоящего Положения, а также: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3.1.1. </w:t>
      </w:r>
      <w:r>
        <w:rPr>
          <w:rFonts w:ascii="Times New Roman" w:hAnsi="Times New Roman" w:cs="Times New Roman" w:eastAsia="Times New Roman"/>
          <w:color w:val="auto"/>
          <w:spacing w:val="0"/>
          <w:position w:val="0"/>
          <w:sz w:val="28"/>
          <w:shd w:fill="auto" w:val="clear"/>
        </w:rPr>
        <w:t xml:space="preserve">Копию документа, удостоверяющего личность гражданина Российской Федерации (начинающего фермера), с предъявлением оригинала.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3.1.2. </w:t>
      </w:r>
      <w:r>
        <w:rPr>
          <w:rFonts w:ascii="Times New Roman" w:hAnsi="Times New Roman" w:cs="Times New Roman" w:eastAsia="Times New Roman"/>
          <w:color w:val="auto"/>
          <w:spacing w:val="0"/>
          <w:position w:val="0"/>
          <w:sz w:val="28"/>
          <w:shd w:fill="auto" w:val="clear"/>
        </w:rPr>
        <w:t xml:space="preserve">Копию трудовой книжки участника конкурсного отбора с предъявлением оригинала.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3.1.3. </w:t>
      </w:r>
      <w:r>
        <w:rPr>
          <w:rFonts w:ascii="Times New Roman" w:hAnsi="Times New Roman" w:cs="Times New Roman" w:eastAsia="Times New Roman"/>
          <w:color w:val="auto"/>
          <w:spacing w:val="0"/>
          <w:position w:val="0"/>
          <w:sz w:val="28"/>
          <w:shd w:fill="auto" w:val="clear"/>
        </w:rPr>
        <w:t xml:space="preserve">Бизнес-план по созданию и развитию крестьянского (фермерского) хозяйства по направлениям деятельности, указанным в подпункте 1.5.11 </w:t>
        <w:br/>
        <w:t xml:space="preserve">пункта 1.5 раздела 1 настоящего Положения, с учетом противоэпизоотических (по направлению деятельности животноводство) и фитосанитарных (карантинных) мероприятий (по направлению деятельности растениеводство), предусматривающий увеличение объема реализуемой сельскохозяйственной продукции и создание дополнительных рабочих мест со среднемесячной заработной платой работника не ниже 1,2 величины прожиточного минимума, установленного для трудоспособного населения Ростовской области (далее – бизнес-план), по форме, установленной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3.1.4. </w:t>
      </w:r>
      <w:r>
        <w:rPr>
          <w:rFonts w:ascii="Times New Roman" w:hAnsi="Times New Roman" w:cs="Times New Roman" w:eastAsia="Times New Roman"/>
          <w:color w:val="auto"/>
          <w:spacing w:val="0"/>
          <w:position w:val="0"/>
          <w:sz w:val="28"/>
          <w:shd w:fill="auto" w:val="clear"/>
        </w:rPr>
        <w:t xml:space="preserve">План(ы) расходов, предлагаемых к софинансированию за счет гранта, с указанием наименований приобретаемого имущества, выполняемых работ, оказываемых услуг, их количества, цены, источников финансирования, содержащий(ие) обоснование стоимости одной единицы планируемого к приобретению имущества (стоимости планируемых к выполнению работ (оказанию услуг) на основании коммерческих предложений поставщиков имущества (организаций, выполняющих работы, оказывающих услуги), сформированных не ранее 30 дней до даты представления плана(ов) расходов по формам, установленным министерством (далее − план(ы) расходов).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3.1.5. </w:t>
      </w:r>
      <w:r>
        <w:rPr>
          <w:rFonts w:ascii="Times New Roman" w:hAnsi="Times New Roman" w:cs="Times New Roman" w:eastAsia="Times New Roman"/>
          <w:color w:val="auto"/>
          <w:spacing w:val="0"/>
          <w:position w:val="0"/>
          <w:sz w:val="28"/>
          <w:shd w:fill="auto" w:val="clear"/>
        </w:rPr>
        <w:t xml:space="preserve">Копию выписки из расчетного счета российской кредитной организации, заверенную кредитной организацией, о наличии на счете участника конкурсного отбора собственных средств в размере не менее </w:t>
        <w:br/>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процентов стоимости каждого наименования приобретаемого имущества, выполняемых работ, оказываемых услуг, указанных в плане(ах) расходов (без учета налога на добавленную стоимость и транспортных расходов). </w:t>
      </w:r>
    </w:p>
    <w:p>
      <w:pPr>
        <w:spacing w:before="0" w:after="0" w:line="240"/>
        <w:ind w:right="0" w:left="0" w:firstLine="709"/>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3.1.6. </w:t>
      </w:r>
      <w:r>
        <w:rPr>
          <w:rFonts w:ascii="Times New Roman" w:hAnsi="Times New Roman" w:cs="Times New Roman" w:eastAsia="Times New Roman"/>
          <w:color w:val="auto"/>
          <w:spacing w:val="0"/>
          <w:position w:val="0"/>
          <w:sz w:val="28"/>
          <w:shd w:fill="auto" w:val="clear"/>
        </w:rPr>
        <w:t xml:space="preserve">Один из следующих документов: копию документа о сельскохозяйственном образовании (высшем или среднем специальном) и (или) о повышении профессиональной квалификации по сельскохозяйственной специальности участника конкурсного отбора, или документ, указанный в подпункте 2.3.6 пункта 2.3 раздела 2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3.1.7. </w:t>
      </w:r>
      <w:r>
        <w:rPr>
          <w:rFonts w:ascii="Times New Roman" w:hAnsi="Times New Roman" w:cs="Times New Roman" w:eastAsia="Times New Roman"/>
          <w:color w:val="auto"/>
          <w:spacing w:val="0"/>
          <w:position w:val="0"/>
          <w:sz w:val="28"/>
          <w:shd w:fill="auto" w:val="clear"/>
        </w:rPr>
        <w:t xml:space="preserve">Копии договоров (соглашений) с хозяйствующими субъектами о реализации участником конкурсного отбора сельскохозяйственной продукции на сумму более 30 тыс. рублей в год.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Участник конкурсного отбора одновременно с заявкой вправе по собственной инициативе представить следующие документы, которые учитываются при проведении оценки заявок участников конкурсного отбора в соответствии с подпунктом 8.3 пункта 8 настоящего приложения: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4.1.1. </w:t>
      </w:r>
      <w:r>
        <w:rPr>
          <w:rFonts w:ascii="Times New Roman" w:hAnsi="Times New Roman" w:cs="Times New Roman" w:eastAsia="Times New Roman"/>
          <w:color w:val="auto"/>
          <w:spacing w:val="0"/>
          <w:position w:val="0"/>
          <w:sz w:val="28"/>
          <w:shd w:fill="auto" w:val="clear"/>
        </w:rPr>
        <w:t xml:space="preserve">Справку, подготовленную и заверенную участником конкурсного отбора, подтверждающую производство продукции животноводства и поголовье скота за период (с начала текущего года), предшествующий дате подачи заявки, по форме, устанавливаемой министерством (по направлению деятельности − животноводство).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4.1.2. </w:t>
      </w:r>
      <w:r>
        <w:rPr>
          <w:rFonts w:ascii="Times New Roman" w:hAnsi="Times New Roman" w:cs="Times New Roman" w:eastAsia="Times New Roman"/>
          <w:color w:val="auto"/>
          <w:spacing w:val="0"/>
          <w:position w:val="0"/>
          <w:sz w:val="28"/>
          <w:shd w:fill="auto" w:val="clear"/>
        </w:rPr>
        <w:t xml:space="preserve">Копии правоустанавливающих документов на земельный участок и объекты недвижимого имущества (копии свидетельств (информация) о праве собственности и (или) договора(ов) аренды и (или) договоров безвозмездного пользования на земельный(ые) участок(ки), производственные объекты (в том числе по переработке сельскохозяйственной продукции) с приложением копии(й) кадастрового(ых) паспорта(ов) и (или) копии расписки о получении документов на государственную регистрацию и (или) иные документы, подтверждающие права участника конкурсного отбора на земельный(ые) участок(ки) и производственные объекты, если сведения о правах на земельный участок и недвижимое имущество отсутствуют в Едином государственном реестре недвижимости.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4.1.3. </w:t>
      </w:r>
      <w:r>
        <w:rPr>
          <w:rFonts w:ascii="Times New Roman" w:hAnsi="Times New Roman" w:cs="Times New Roman" w:eastAsia="Times New Roman"/>
          <w:color w:val="auto"/>
          <w:spacing w:val="0"/>
          <w:position w:val="0"/>
          <w:sz w:val="28"/>
          <w:shd w:fill="auto" w:val="clear"/>
        </w:rPr>
        <w:t xml:space="preserve">Копию договора(ов) на приобретение (поставку) кормов (при наличии).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4.1.4. </w:t>
      </w:r>
      <w:r>
        <w:rPr>
          <w:rFonts w:ascii="Times New Roman" w:hAnsi="Times New Roman" w:cs="Times New Roman" w:eastAsia="Times New Roman"/>
          <w:color w:val="auto"/>
          <w:spacing w:val="0"/>
          <w:position w:val="0"/>
          <w:sz w:val="28"/>
          <w:shd w:fill="auto" w:val="clear"/>
        </w:rPr>
        <w:t xml:space="preserve">Справку о включении участника конкурсного отбора в реестр членов сельскохозяйственного потребительского кооператива, производственная (отраслевая) направленность которого соответствует производственной (отраслевой) направленности деятельности участника конкурсного отбора, заверенную председателем сельскохозяйственного потребительского кооператива.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4.1.5. </w:t>
      </w:r>
      <w:r>
        <w:rPr>
          <w:rFonts w:ascii="Times New Roman" w:hAnsi="Times New Roman" w:cs="Times New Roman" w:eastAsia="Times New Roman"/>
          <w:color w:val="auto"/>
          <w:spacing w:val="0"/>
          <w:position w:val="0"/>
          <w:sz w:val="28"/>
          <w:shd w:fill="auto" w:val="clear"/>
        </w:rPr>
        <w:t xml:space="preserve">Информацию российской кредитной организации (кредитного кооператива), подтверждающую готовность предоставления участнику конкурсного отбора кредита (займа) на создание и развитие крестьянского (фермерского) хозяйства (при необходимости) и содержащую сведения о потенциальной платежеспособности (кредитной истории) участника конкурсного отбора, заверенную соответствующей кредитной организацией (кредитным кооперативом).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4.1.6. </w:t>
      </w:r>
      <w:r>
        <w:rPr>
          <w:rFonts w:ascii="Times New Roman" w:hAnsi="Times New Roman" w:cs="Times New Roman" w:eastAsia="Times New Roman"/>
          <w:color w:val="auto"/>
          <w:spacing w:val="0"/>
          <w:position w:val="0"/>
          <w:sz w:val="28"/>
          <w:shd w:fill="auto" w:val="clear"/>
        </w:rPr>
        <w:t xml:space="preserve">Рекомендательное письмо (письма) о готовности органов местного самоуправления муниципальных районов, общественных организаций и поручителей оказывать содействие участнику конкурсного отбора в реализации бизнес-плана по созданию и развитию крестьянского (фермерского) хозяйства.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4.1.7. </w:t>
      </w:r>
      <w:r>
        <w:rPr>
          <w:rFonts w:ascii="Times New Roman" w:hAnsi="Times New Roman" w:cs="Times New Roman" w:eastAsia="Times New Roman"/>
          <w:color w:val="auto"/>
          <w:spacing w:val="0"/>
          <w:position w:val="0"/>
          <w:sz w:val="28"/>
          <w:shd w:fill="auto" w:val="clear"/>
        </w:rPr>
        <w:t xml:space="preserve">Материалы фотофиксации объектов, использующихся в производственной деятельности участника конкурсного отбора, а также потенциального месторасположения планируемых к созданию производственных объектов, которые должны удовлетворять следующим требованиям: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количество фотографий − не менее трех по каждому объекту с изображениями, произведенными с разных ракурсов;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размер фотографий от 10 х 15 см до 21,0 х 29,5 см;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фотографии должны быть выполнены в цветном изображении;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фотографии должны иметь четкое изображение;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оборотной стороне фотографии должно быть указано наименование участника конкурсного отбора, район, вид объектов, использующихся в производственной деятельности участника конкурсного отбора, номер поля (при наличии) и кадастровый номер земельного участка, на котором планируется создание новых производственных объектов.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4.1.8. </w:t>
      </w:r>
      <w:r>
        <w:rPr>
          <w:rFonts w:ascii="Times New Roman" w:hAnsi="Times New Roman" w:cs="Times New Roman" w:eastAsia="Times New Roman"/>
          <w:color w:val="auto"/>
          <w:spacing w:val="0"/>
          <w:position w:val="0"/>
          <w:sz w:val="28"/>
          <w:shd w:fill="auto" w:val="clear"/>
        </w:rPr>
        <w:t xml:space="preserve">Копии свидетельств о рождении детей участника конкурсного отбора или копии страниц паспорта участника конкурсного отбора, подтверждающих информацию о детях.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Копии документов и материалы фотофиксации, указанные в пунктах 3, 4 настоящего приложения, заверяются участником конкурсного отбора: его подписью (с расшифровкой должности, фамилии, инициалов) и печатью (при наличии).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копиях документов и материалах фотофиксации указывается дата их составления (день, месяц, год). На копиях документов делается отметка о том, что подлинный документ находится у участника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Дата составления документов, указанных в </w:t>
      </w:r>
      <w:hyperlink xmlns:r="http://schemas.openxmlformats.org/officeDocument/2006/relationships" r:id="docRId51">
        <w:r>
          <w:rPr>
            <w:rFonts w:ascii="Times New Roman" w:hAnsi="Times New Roman" w:cs="Times New Roman" w:eastAsia="Times New Roman"/>
            <w:color w:val="0000FF"/>
            <w:spacing w:val="0"/>
            <w:position w:val="0"/>
            <w:sz w:val="28"/>
            <w:u w:val="single"/>
            <w:shd w:fill="auto" w:val="clear"/>
          </w:rPr>
          <w:t xml:space="preserve">пунктах</w:t>
        </w:r>
      </w:hyperlink>
      <w:r>
        <w:rPr>
          <w:rFonts w:ascii="Times New Roman" w:hAnsi="Times New Roman" w:cs="Times New Roman" w:eastAsia="Times New Roman"/>
          <w:color w:val="auto"/>
          <w:spacing w:val="0"/>
          <w:position w:val="0"/>
          <w:sz w:val="28"/>
          <w:shd w:fill="auto" w:val="clear"/>
        </w:rPr>
        <w:t xml:space="preserve"> 3, 4 </w:t>
      </w:r>
      <w:r>
        <w:rPr>
          <w:rFonts w:ascii="Times New Roman" w:hAnsi="Times New Roman" w:cs="Times New Roman" w:eastAsia="Times New Roman"/>
          <w:color w:val="auto"/>
          <w:spacing w:val="0"/>
          <w:position w:val="0"/>
          <w:sz w:val="28"/>
          <w:shd w:fill="auto" w:val="clear"/>
        </w:rPr>
        <w:t xml:space="preserve">настоящего приложения, должна быть не ранее 10 дней до дня их представления в министерство.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Документы, указанные в</w:t>
      </w:r>
      <w:hyperlink xmlns:r="http://schemas.openxmlformats.org/officeDocument/2006/relationships" r:id="docRId52">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подпунктах</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2.2.1,</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2.2.2</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пункта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2.2</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пункте</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2.4</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раздела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2</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настоящего</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Положения,</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также</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в</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пунктах</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3</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hyperlink xmlns:r="http://schemas.openxmlformats.org/officeDocument/2006/relationships" r:id="docRId53">
        <w:r>
          <w:rPr>
            <w:rFonts w:ascii="Times New Roman" w:hAnsi="Times New Roman" w:cs="Times New Roman" w:eastAsia="Times New Roman"/>
            <w:color w:val="0000FF"/>
            <w:spacing w:val="0"/>
            <w:position w:val="0"/>
            <w:sz w:val="28"/>
            <w:u w:val="single"/>
            <w:shd w:fill="auto" w:val="clear"/>
          </w:rPr>
          <w:t xml:space="preserve">4</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настоящего приложения, представляются согласно описи, составленной в двух экземплярах, один из которых с отметкой о приеме документов остается у участника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Министерство регистрирует заявку, представленную участником конкурсного отбора непосредственно в министерство или в МФЦ (в случае подачи заявки через МФЦ), в день ее поступления в министерство с присвоением входящего номера и даты и времени поступления в журнале учета заявок. Присвоение порядкового номера осуществляется в порядке поступления заявок.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В дополнение к пункту 2.13 раздела 2 настоящего Положения и пункту 5 приложения № 2 к настоящему Положению к участнику конкурсного отбора предъявляются следующие требования: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7.1. </w:t>
      </w:r>
      <w:r>
        <w:rPr>
          <w:rFonts w:ascii="Times New Roman" w:hAnsi="Times New Roman" w:cs="Times New Roman" w:eastAsia="Times New Roman"/>
          <w:color w:val="auto"/>
          <w:spacing w:val="0"/>
          <w:position w:val="0"/>
          <w:sz w:val="28"/>
          <w:shd w:fill="auto" w:val="clear"/>
        </w:rPr>
        <w:t xml:space="preserve">Участник конкурсного отбора не должен осуществлять предпринимательскую деятельность в течение последних трех лет в качестве индивидуального предпринимателя без образования юридического лица и (или) не являться учредителем (участником) коммерческой организации, за исключением крестьянского (фермерского) хозяйства, главой которого он является.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 конкурсного отбора может подать заявку если период предпринимательской деятельности в совокупности составляет не более 6 месяцев в течение последних трех лет.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7.2. </w:t>
      </w:r>
      <w:r>
        <w:rPr>
          <w:rFonts w:ascii="Times New Roman" w:hAnsi="Times New Roman" w:cs="Times New Roman" w:eastAsia="Times New Roman"/>
          <w:color w:val="auto"/>
          <w:spacing w:val="0"/>
          <w:position w:val="0"/>
          <w:sz w:val="28"/>
          <w:shd w:fill="auto" w:val="clear"/>
        </w:rPr>
        <w:t xml:space="preserve">Участник конкурсного отбора ранее не являлся получателем: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гранта на создание и развитие крестьянского (фермерского) хозяйства;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гранта на развитие семейных животноводческих ферм;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выплаты на содействие самозанятости безработных граждан, полученной до регистрации крестьянского (фермерского) хозяйства, главой которого является участник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средств финансовой поддержки субсидии или грантов на организацию начального этапа предпринимательской деятельности, полученных до регистрации крестьянского (фермерского) хозяйства, главой которого является участник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участник конкурсного отбора получает для создания и развития хозяйства, главой которого он является на момент подачи заявки в конкурсную комиссию, то участник конкурсного отбора может подать заявку.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Финансирование за счет гранта начинающим фермерам одних и тех же направлений деятельности не допускается.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7.3. </w:t>
      </w:r>
      <w:r>
        <w:rPr>
          <w:rFonts w:ascii="Times New Roman" w:hAnsi="Times New Roman" w:cs="Times New Roman" w:eastAsia="Times New Roman"/>
          <w:color w:val="auto"/>
          <w:spacing w:val="0"/>
          <w:position w:val="0"/>
          <w:sz w:val="28"/>
          <w:shd w:fill="auto" w:val="clear"/>
        </w:rPr>
        <w:t xml:space="preserve">Участник конкурсного отбора должен являться главой крестьянского (фермерского) хозяйства, деятельность которого на дату подачи заявки </w:t>
        <w:br/>
        <w:t xml:space="preserve">не превышает 24 месяцев со дня его регистрации, и зарегистрированного на сельской территории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7.4. </w:t>
      </w:r>
      <w:r>
        <w:rPr>
          <w:rFonts w:ascii="Times New Roman" w:hAnsi="Times New Roman" w:cs="Times New Roman" w:eastAsia="Times New Roman"/>
          <w:color w:val="auto"/>
          <w:spacing w:val="0"/>
          <w:position w:val="0"/>
          <w:sz w:val="28"/>
          <w:shd w:fill="auto" w:val="clear"/>
        </w:rPr>
        <w:t xml:space="preserve">Крестьянское (фермерское) хозяйство, главой которого является участник конкурсного отбора, подпадает под критерии микропредприятия, установленные Федеральным </w:t>
      </w:r>
      <w:hyperlink xmlns:r="http://schemas.openxmlformats.org/officeDocument/2006/relationships" r:id="docRId54">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24.07.2007 № 209-ФЗ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развитии малого и среднего предпринимательства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7.5. </w:t>
      </w:r>
      <w:r>
        <w:rPr>
          <w:rFonts w:ascii="Times New Roman" w:hAnsi="Times New Roman" w:cs="Times New Roman" w:eastAsia="Times New Roman"/>
          <w:color w:val="auto"/>
          <w:spacing w:val="0"/>
          <w:position w:val="0"/>
          <w:sz w:val="28"/>
          <w:shd w:fill="auto" w:val="clear"/>
        </w:rPr>
        <w:t xml:space="preserve">Участник конкурсного отбора постоянно проживает или обязуется переехать на постоянное место жительства в муниципальное образование по месту нахождения и регистрации хозяйства, главой которого он является, и данное хозяйство является единственным местом трудоустройства начинающего фермера.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7.6. </w:t>
      </w:r>
      <w:r>
        <w:rPr>
          <w:rFonts w:ascii="Times New Roman" w:hAnsi="Times New Roman" w:cs="Times New Roman" w:eastAsia="Times New Roman"/>
          <w:color w:val="auto"/>
          <w:spacing w:val="0"/>
          <w:position w:val="0"/>
          <w:sz w:val="28"/>
          <w:shd w:fill="auto" w:val="clear"/>
        </w:rPr>
        <w:t xml:space="preserve">Участник конкурсного отбора имеет среднее специальное или высшее сельскохозяйственное образование, или получил дополнительное профессиональное образование по сельскохозяйственной специальности, или имеет трудовой стаж в сельском хозяйстве не менее трех лет или осуществляет ведение или совместное ведение личного подсобного хозяйства в течение не менее трех лет.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7.7. </w:t>
      </w:r>
      <w:r>
        <w:rPr>
          <w:rFonts w:ascii="Times New Roman" w:hAnsi="Times New Roman" w:cs="Times New Roman" w:eastAsia="Times New Roman"/>
          <w:color w:val="auto"/>
          <w:spacing w:val="0"/>
          <w:position w:val="0"/>
          <w:sz w:val="28"/>
          <w:shd w:fill="auto" w:val="clear"/>
        </w:rPr>
        <w:t xml:space="preserve">Участник конкурсного отбора имеет бизнес−план по созданию и развитию крестьянского (фермерского) хозяйства по направлениям деятельности, указанным в подпункте 1.5.11 пункта 1.5 раздела 1 настоящего Положения, с учетом противоэпизоотических (по направлению деятельности животноводство) и фитосанитарных (карантинных) (по направлению деятельности растениеводство) мероприятий,</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предусматривающий увеличение объема реализуемой сельскохозяйственной продукции и создание дополнительных рабочих мест со среднемесячной заработной платой работников не ниже 1,2 величины прожиточного минимума, установленного для трудоспособного населения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7.8. </w:t>
      </w:r>
      <w:r>
        <w:rPr>
          <w:rFonts w:ascii="Times New Roman" w:hAnsi="Times New Roman" w:cs="Times New Roman" w:eastAsia="Times New Roman"/>
          <w:color w:val="auto"/>
          <w:spacing w:val="0"/>
          <w:position w:val="0"/>
          <w:sz w:val="28"/>
          <w:shd w:fill="auto" w:val="clear"/>
        </w:rPr>
        <w:t xml:space="preserve">Участник конкурсного отбора представляет план(ы) расходов, предлагаемых к софинансированию за счет гранта,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(средств гранта, собственных средств и заемных средств)</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основании коммерческих предложений поставщиков имущества (организаций, выполняющих работы, оказывающих услуги) на дату представления плана(ов) расходов за счет собственных средств не менее 10 процентов стоимости каждого наименования приобретений, указанных в плане(ах) расходов, а также полный размер налога на добавленную стоимость и транспортных расходов.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7.9. </w:t>
      </w:r>
      <w:r>
        <w:rPr>
          <w:rFonts w:ascii="Times New Roman" w:hAnsi="Times New Roman" w:cs="Times New Roman" w:eastAsia="Times New Roman"/>
          <w:color w:val="auto"/>
          <w:spacing w:val="0"/>
          <w:position w:val="0"/>
          <w:sz w:val="28"/>
          <w:shd w:fill="auto" w:val="clear"/>
        </w:rPr>
        <w:t xml:space="preserve">Участник конкурсного отбора обязуется использовать грант в течение 18 месяцев со дня поступления средств на его расчетный(ые) счет(а) и использовать имущество, закупаемое за счет гранта, исключительно на развитие хозяйства.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7.10. </w:t>
      </w:r>
      <w:r>
        <w:rPr>
          <w:rFonts w:ascii="Times New Roman" w:hAnsi="Times New Roman" w:cs="Times New Roman" w:eastAsia="Times New Roman"/>
          <w:color w:val="auto"/>
          <w:spacing w:val="0"/>
          <w:position w:val="0"/>
          <w:sz w:val="28"/>
          <w:shd w:fill="auto" w:val="clear"/>
        </w:rPr>
        <w:t xml:space="preserve">Участник конкурсного отбора в год получения гранта обязуется создать рабочие места со среднемесячной заработной платой работника за фактически отработанное время не ниже 1,2 величины прожиточного минимума, установленного для трудоспособного населения Ростовской области, в количестве: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одно рабочее место – при получении гранта в сумме до 1 000 тыс. рублей включительно;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два рабочих места – при получении гранта в сумме до 2 000 тыс. рублей включительно;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три рабочих места – при получении гранта в сумме до 3 000 тыс. рублей включительно.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7.11. </w:t>
      </w:r>
      <w:r>
        <w:rPr>
          <w:rFonts w:ascii="Times New Roman" w:hAnsi="Times New Roman" w:cs="Times New Roman" w:eastAsia="Times New Roman"/>
          <w:color w:val="auto"/>
          <w:spacing w:val="0"/>
          <w:position w:val="0"/>
          <w:sz w:val="28"/>
          <w:shd w:fill="auto" w:val="clear"/>
        </w:rPr>
        <w:t xml:space="preserve">Участник конкурсного отбора заключил договоры (соглашения) с хозяйствующими субъектами о реализации сельскохозяйственной продукции на сумму более 30 тыс. рублей в год.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7.12. </w:t>
      </w:r>
      <w:r>
        <w:rPr>
          <w:rFonts w:ascii="Times New Roman" w:hAnsi="Times New Roman" w:cs="Times New Roman" w:eastAsia="Times New Roman"/>
          <w:color w:val="auto"/>
          <w:spacing w:val="0"/>
          <w:position w:val="0"/>
          <w:sz w:val="28"/>
          <w:shd w:fill="auto" w:val="clear"/>
        </w:rPr>
        <w:t xml:space="preserve">Участник конкурсного отбора обязуется осуществлять деятельность хозяйства не менее 5 лет после получения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7.13. </w:t>
      </w:r>
      <w:r>
        <w:rPr>
          <w:rFonts w:ascii="Times New Roman" w:hAnsi="Times New Roman" w:cs="Times New Roman" w:eastAsia="Times New Roman"/>
          <w:color w:val="auto"/>
          <w:spacing w:val="0"/>
          <w:position w:val="0"/>
          <w:sz w:val="28"/>
          <w:shd w:fill="auto" w:val="clear"/>
        </w:rPr>
        <w:t xml:space="preserve">Участник конкурсного отбора соглашается на передачу и обработку его персональных данных в соответствии с законодательством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7.14. </w:t>
      </w:r>
      <w:r>
        <w:rPr>
          <w:rFonts w:ascii="Times New Roman" w:hAnsi="Times New Roman" w:cs="Times New Roman" w:eastAsia="Times New Roman"/>
          <w:color w:val="auto"/>
          <w:spacing w:val="0"/>
          <w:position w:val="0"/>
          <w:sz w:val="28"/>
          <w:shd w:fill="auto" w:val="clear"/>
        </w:rPr>
        <w:t xml:space="preserve">Участник конкурсного отбора обязуется сохранить созданные новые постоянные рабочие места в течение 5 лет после получения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7.15. </w:t>
      </w:r>
      <w:r>
        <w:rPr>
          <w:rFonts w:ascii="Times New Roman" w:hAnsi="Times New Roman" w:cs="Times New Roman" w:eastAsia="Times New Roman"/>
          <w:color w:val="auto"/>
          <w:spacing w:val="0"/>
          <w:position w:val="0"/>
          <w:sz w:val="28"/>
          <w:shd w:fill="auto" w:val="clear"/>
        </w:rPr>
        <w:t xml:space="preserve">Участник конкурсного отбора при получении гранта в случае болезни, призыва в Вооруженные Силы Российской Федерации или иных непредвиденных обстоятельств, связанных с отсутствием в хозяйстве или с невозможностью осуществления хозяйственной деятельности, обязан лично по согласованию с конкурсной комиссией передать руководство хозяйством и исполнение обязательств по полученному гранту в доверительное управление своему родственнику без права продажи имущества, приобретенного за счет гранта.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Порядок и этапы проведения конкурсного отбора на предоставление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Конкурсный отбор на предоставление грантов (далее − конкурсный отбор) проводится поэтапно, с последующим рассмотрением заявок на заседании конкурсной комиссии в течение 15 рабочих дней с даты окончания приема заявок.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8.1. </w:t>
      </w:r>
      <w:r>
        <w:rPr>
          <w:rFonts w:ascii="Times New Roman" w:hAnsi="Times New Roman" w:cs="Times New Roman" w:eastAsia="Times New Roman"/>
          <w:color w:val="auto"/>
          <w:spacing w:val="0"/>
          <w:position w:val="0"/>
          <w:sz w:val="28"/>
          <w:shd w:fill="auto" w:val="clear"/>
        </w:rPr>
        <w:t xml:space="preserve">На первом этапе министерство осуществляет проверку заявки на предмет: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полноты (комплектности), соответствия включенных в нее документов, представленных в описи по формам, установленным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правильности оформления документов на предмет наличия подписей, печатей (при наличии), дат, соответствие форм представленных документов формам документов, установленным действующим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в представленных документах исправлений, дописок, подчисток, технических ошибок;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сверки перечня участников конкурсного отбора, подавших заявки, </w:t>
        <w:br/>
        <w:t xml:space="preserve">с реестрами получателей грантов на развитие семейных животноводческих ферм; грантов на создание и развитие крестьянского (фермерского) хозяйства.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Одновременно министерство осуществляет сверку с Управлением государственной службы занятости Ростовской области и министерством экономического развития Ростовской области для проверки выплаты средств поддержки на содействие самозанятости безработных граждан. </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При отсутствии замечаний к заявке, прошедшей вышеуказанную проверку, заявка допускается к участию во втором этапе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8.2. </w:t>
      </w:r>
      <w:r>
        <w:rPr>
          <w:rFonts w:ascii="Times New Roman" w:hAnsi="Times New Roman" w:cs="Times New Roman" w:eastAsia="Times New Roman"/>
          <w:color w:val="auto"/>
          <w:spacing w:val="0"/>
          <w:position w:val="0"/>
          <w:sz w:val="28"/>
          <w:shd w:fill="FFFFFF" w:val="clear"/>
        </w:rPr>
        <w:t xml:space="preserve">На втором этапе министерство осуществляет проверку заявки на предмет соответствия участника конкурсного отбора требованиям пунктов 2.13, 2.14 раздела 2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соответствии участника конкурсного отбора указанным требованиям заявка допускается к участию в третьем этапе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8.3. </w:t>
      </w:r>
      <w:r>
        <w:rPr>
          <w:rFonts w:ascii="Times New Roman" w:hAnsi="Times New Roman" w:cs="Times New Roman" w:eastAsia="Times New Roman"/>
          <w:color w:val="auto"/>
          <w:spacing w:val="0"/>
          <w:position w:val="0"/>
          <w:sz w:val="28"/>
          <w:shd w:fill="auto" w:val="clear"/>
        </w:rPr>
        <w:t xml:space="preserve">На третьем этапе конкурсная комиссия проводит оценку заявок, прошедших первые два этапа, в соответствии со следующими </w:t>
      </w:r>
      <w:hyperlink xmlns:r="http://schemas.openxmlformats.org/officeDocument/2006/relationships" r:id="docRId55">
        <w:r>
          <w:rPr>
            <w:rFonts w:ascii="Times New Roman" w:hAnsi="Times New Roman" w:cs="Times New Roman" w:eastAsia="Times New Roman"/>
            <w:color w:val="0000FF"/>
            <w:spacing w:val="0"/>
            <w:position w:val="0"/>
            <w:sz w:val="28"/>
            <w:u w:val="single"/>
            <w:shd w:fill="auto" w:val="clear"/>
          </w:rPr>
          <w:t xml:space="preserve">критериями</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оценки заявок участников конкурсного отбора (далее − оценка заявок):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8.3.1. </w:t>
      </w:r>
      <w:r>
        <w:rPr>
          <w:rFonts w:ascii="Times New Roman" w:hAnsi="Times New Roman" w:cs="Times New Roman" w:eastAsia="Times New Roman"/>
          <w:color w:val="auto"/>
          <w:spacing w:val="0"/>
          <w:position w:val="0"/>
          <w:sz w:val="28"/>
          <w:shd w:fill="auto" w:val="clear"/>
        </w:rPr>
        <w:t xml:space="preserve">Направления деятельности участника конкурсного отбора в соответствии с бизнес-планом: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молочного скотоводства, выращивание многолетних насаждений и виноградников − 3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мясного скотоводства, кролиководства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иные виды деятельности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8.3.2. </w:t>
      </w:r>
      <w:r>
        <w:rPr>
          <w:rFonts w:ascii="Times New Roman" w:hAnsi="Times New Roman" w:cs="Times New Roman" w:eastAsia="Times New Roman"/>
          <w:color w:val="auto"/>
          <w:spacing w:val="0"/>
          <w:position w:val="0"/>
          <w:sz w:val="28"/>
          <w:shd w:fill="auto" w:val="clear"/>
        </w:rPr>
        <w:t xml:space="preserve">Наличие у участника конкурсного отбора животноводческих помещений, соответствующих нормативам содержания сельскохозяйственных животных – для участников конкурсного отбора животноводческого направления: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имеется(ются) в собственности и/или арендуется(ются) на срок 5 и более лет − 3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документы находятся в стадии оформления в собственность и/или аренду на срок 5 и более лет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планируется приобретение и (или) строительство и (или) реконструкция согласно бизнес-плану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иное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8.3.3. </w:t>
      </w:r>
      <w:r>
        <w:rPr>
          <w:rFonts w:ascii="Times New Roman" w:hAnsi="Times New Roman" w:cs="Times New Roman" w:eastAsia="Times New Roman"/>
          <w:color w:val="auto"/>
          <w:spacing w:val="0"/>
          <w:position w:val="0"/>
          <w:sz w:val="28"/>
          <w:shd w:fill="auto" w:val="clear"/>
        </w:rPr>
        <w:t xml:space="preserve">Наличие у участника конкурсного отбора поголовья сельскохозяйственных животных молочного направления, в том числе как у владельца личного подсобного хозяйства: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4 и более голов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1 до 3 голов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отсутствует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8.3.4. </w:t>
      </w:r>
      <w:r>
        <w:rPr>
          <w:rFonts w:ascii="Times New Roman" w:hAnsi="Times New Roman" w:cs="Times New Roman" w:eastAsia="Times New Roman"/>
          <w:color w:val="auto"/>
          <w:spacing w:val="0"/>
          <w:position w:val="0"/>
          <w:sz w:val="28"/>
          <w:shd w:fill="auto" w:val="clear"/>
        </w:rPr>
        <w:t xml:space="preserve">Наличие у участника конкурсного отбора кормовой базы </w:t>
        <w:br/>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соответствии с потребностью, указанной в бизнес-плане) – для участников конкурсного отбора животноводческого направления: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кормовой базы полностью за счет собственного производства (с подтверждением наличия необходимой площади земель сельскохозяйственного назначения (пастбища, сенокосы, пашни) в собственности и (или) аренде (в том числе земельные участки, находящиеся в государственной или муниципальной собственности, на срок не более чем </w:t>
        <w:br/>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года) и (или) пользовании на срок 5 и более лет)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кормовой базы частично за счет собственного производства (с подтверждением наличия необходимой площади земель сельскохозяйственного назначения (пастбища, сенокосы, пашни) в собственности и (или) аренде (в том числе земельные участки, находящиеся в государственной или муниципальной собственности, на срок не более чем </w:t>
        <w:br/>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года) на срок 5 и более лет и (или) пользовании на срок 5 и более лет и (или) на основании договоров о поставке кормов на срок 5 и более лет)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полное обеспечение кормовой базы на основании договоров на приобретение (поставку) кормов на 5 лет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8.3.5. </w:t>
      </w:r>
      <w:r>
        <w:rPr>
          <w:rFonts w:ascii="Times New Roman" w:hAnsi="Times New Roman" w:cs="Times New Roman" w:eastAsia="Times New Roman"/>
          <w:color w:val="auto"/>
          <w:spacing w:val="0"/>
          <w:position w:val="0"/>
          <w:sz w:val="28"/>
          <w:shd w:fill="auto" w:val="clear"/>
        </w:rPr>
        <w:t xml:space="preserve">Каналы сбыта сельскохозяйственной продукции, производимой участником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собственного перерабатывающего производства в соответствии с требованиями законодательства и (или) через сельскохозяйственные потребительские кооперативы соответствующей производственной (отраслевой) направленности − 3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через перерабатывающие организации (предприятия)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иные направления сбыта произведенной продукции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8.3.6. </w:t>
      </w:r>
      <w:r>
        <w:rPr>
          <w:rFonts w:ascii="Times New Roman" w:hAnsi="Times New Roman" w:cs="Times New Roman" w:eastAsia="Times New Roman"/>
          <w:color w:val="auto"/>
          <w:spacing w:val="0"/>
          <w:position w:val="0"/>
          <w:sz w:val="28"/>
          <w:shd w:fill="auto" w:val="clear"/>
        </w:rPr>
        <w:t xml:space="preserve">Размер запрашиваемого участником конкурсного отбора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более 50 процентов от максимального размера гранта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50 процентов, но не более 90 процентов от максимального размера гранта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90 процентов до 100 процентов от максимального размера гранта − </w:t>
        <w:br/>
      </w:r>
      <w:r>
        <w:rPr>
          <w:rFonts w:ascii="Times New Roman" w:hAnsi="Times New Roman" w:cs="Times New Roman" w:eastAsia="Times New Roman"/>
          <w:color w:val="auto"/>
          <w:spacing w:val="0"/>
          <w:position w:val="0"/>
          <w:sz w:val="28"/>
          <w:shd w:fill="auto" w:val="clear"/>
        </w:rPr>
        <w:t xml:space="preserve">0 </w:t>
      </w:r>
      <w:r>
        <w:rPr>
          <w:rFonts w:ascii="Times New Roman" w:hAnsi="Times New Roman" w:cs="Times New Roman" w:eastAsia="Times New Roman"/>
          <w:color w:val="auto"/>
          <w:spacing w:val="0"/>
          <w:position w:val="0"/>
          <w:sz w:val="28"/>
          <w:shd w:fill="auto" w:val="clear"/>
        </w:rPr>
        <w:t xml:space="preserve">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8.3.7. </w:t>
      </w:r>
      <w:r>
        <w:rPr>
          <w:rFonts w:ascii="Times New Roman" w:hAnsi="Times New Roman" w:cs="Times New Roman" w:eastAsia="Times New Roman"/>
          <w:color w:val="auto"/>
          <w:spacing w:val="0"/>
          <w:position w:val="0"/>
          <w:sz w:val="28"/>
          <w:shd w:fill="auto" w:val="clear"/>
        </w:rPr>
        <w:t xml:space="preserve">Наличие у участника конкурсного отбора собственных средств для софинансирования средств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30 процентов затрат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15 процентов, но не более 30 процентов затрат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более 15 процентов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8.3.8. </w:t>
      </w:r>
      <w:r>
        <w:rPr>
          <w:rFonts w:ascii="Times New Roman" w:hAnsi="Times New Roman" w:cs="Times New Roman" w:eastAsia="Times New Roman"/>
          <w:color w:val="auto"/>
          <w:spacing w:val="0"/>
          <w:position w:val="0"/>
          <w:sz w:val="28"/>
          <w:shd w:fill="auto" w:val="clear"/>
        </w:rPr>
        <w:t xml:space="preserve">Постоянное проживание участника конкурсного отбора на сельской территории муниципального образования Ростовской области по месту нахождения (регистрации) крестьянского (фермерского) хозяйства: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постоянно проживает от 5 и более лет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постоянно проживает от 1 до 5 лет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планирует переехать на постоянное место жительства в муниципальное образование по месту нахождения (регистрации) крестьянского (фермерского) хозяйства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8.3.9. </w:t>
      </w:r>
      <w:r>
        <w:rPr>
          <w:rFonts w:ascii="Times New Roman" w:hAnsi="Times New Roman" w:cs="Times New Roman" w:eastAsia="Times New Roman"/>
          <w:color w:val="auto"/>
          <w:spacing w:val="0"/>
          <w:position w:val="0"/>
          <w:sz w:val="28"/>
          <w:shd w:fill="auto" w:val="clear"/>
        </w:rPr>
        <w:t xml:space="preserve">Состав семьи участника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и более детей, не достигших 18−летнего возраста,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детей, не достигших 18-летнего возраста,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иное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8.4. </w:t>
      </w:r>
      <w:r>
        <w:rPr>
          <w:rFonts w:ascii="Times New Roman" w:hAnsi="Times New Roman" w:cs="Times New Roman" w:eastAsia="Times New Roman"/>
          <w:color w:val="auto"/>
          <w:spacing w:val="0"/>
          <w:position w:val="0"/>
          <w:sz w:val="28"/>
          <w:shd w:fill="auto" w:val="clear"/>
        </w:rPr>
        <w:t xml:space="preserve">Участник конкурсного отбора вправе отозвать свою заявку на любом этапе конкурсного отбора. Для отзыва участник конкурсного отбора подает соответствующее заявление.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8.5. </w:t>
      </w:r>
      <w:r>
        <w:rPr>
          <w:rFonts w:ascii="Times New Roman" w:hAnsi="Times New Roman" w:cs="Times New Roman" w:eastAsia="Times New Roman"/>
          <w:color w:val="auto"/>
          <w:spacing w:val="0"/>
          <w:position w:val="0"/>
          <w:sz w:val="28"/>
          <w:shd w:fill="auto" w:val="clear"/>
        </w:rPr>
        <w:t xml:space="preserve">Конкурсная комиссия с учетом результатов проведения первого, второго и третьего этапов оценки заявок принимает решение о предоставлении гранта или об отказе в предоставлении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8.5.1. </w:t>
      </w:r>
      <w:r>
        <w:rPr>
          <w:rFonts w:ascii="Times New Roman" w:hAnsi="Times New Roman" w:cs="Times New Roman" w:eastAsia="Times New Roman"/>
          <w:color w:val="auto"/>
          <w:spacing w:val="0"/>
          <w:position w:val="0"/>
          <w:sz w:val="28"/>
          <w:shd w:fill="auto" w:val="clear"/>
        </w:rPr>
        <w:t xml:space="preserve">Конкурсная комиссия принимает решение о предоставлении гранта участнику конкурсного отбора, набравшему 7 и более баллов по направлениям деятельности растениеводства, 12 и более баллов − по направлениям деятельности животноводства, с учетом критериев оценки заявок.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равном количестве баллов преимущество отдается участнику конкурсного отбора, планирующему развитие молочного скотоводства или выращивание многолетних насаждений и виноградников, заявка которого зарегистрирована ранее в журнале учета заявок.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Министерство в течение 15 рабочих дней со дня подписания протокола заседания конкурсной комиссии извещает участников конкурсного отбора о результатах рассмотрения заявок путем размещения соответствующей информации на официальном сайте министерства </w:t>
      </w:r>
      <w:hyperlink xmlns:r="http://schemas.openxmlformats.org/officeDocument/2006/relationships" r:id="docRId56">
        <w:r>
          <w:rPr>
            <w:rFonts w:ascii="Times New Roman" w:hAnsi="Times New Roman" w:cs="Times New Roman" w:eastAsia="Times New Roman"/>
            <w:color w:val="0000FF"/>
            <w:spacing w:val="0"/>
            <w:position w:val="0"/>
            <w:sz w:val="28"/>
            <w:u w:val="single"/>
            <w:shd w:fill="auto" w:val="clear"/>
          </w:rPr>
          <w:t xml:space="preserve">www.don-agro.ru</w:t>
        </w:r>
      </w:hyperlink>
      <w:r>
        <w:rPr>
          <w:rFonts w:ascii="Times New Roman" w:hAnsi="Times New Roman" w:cs="Times New Roman" w:eastAsia="Times New Roman"/>
          <w:color w:val="auto"/>
          <w:spacing w:val="0"/>
          <w:position w:val="0"/>
          <w:sz w:val="28"/>
          <w:shd w:fill="auto" w:val="clear"/>
        </w:rPr>
        <w:t xml:space="preserve"> в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Порядок перечисления грантов.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10.1. </w:t>
      </w:r>
      <w:r>
        <w:rPr>
          <w:rFonts w:ascii="Times New Roman" w:hAnsi="Times New Roman" w:cs="Times New Roman" w:eastAsia="Times New Roman"/>
          <w:color w:val="auto"/>
          <w:spacing w:val="0"/>
          <w:position w:val="0"/>
          <w:sz w:val="28"/>
          <w:shd w:fill="auto" w:val="clear"/>
        </w:rPr>
        <w:t xml:space="preserve">В течение 15 рабочих дней со дня подписания протокола заседания конкурсной комиссии министерство направляет получателю гранта и в администрацию муниципального района (по месту нахождения хозяйства получателя гранта) для подписания три экземпляра Соглашения в соответствии с типовой формой, установленной министерством финансов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Стороной в Соглашении от имени муниципального образования выступает администрация муниципального района Ростовской области, на территории которого зарегистрирован и осуществляет деятельность получатель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Стороны Соглашения в течение 5 рабочих дней со дня направления Соглашения возвращают подписанные экземпляры в министерство.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Непредставление получателем гранта подписанного Соглашения в установленный срок признается его отказом от получения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10.1.1. </w:t>
      </w:r>
      <w:r>
        <w:rPr>
          <w:rFonts w:ascii="Times New Roman" w:hAnsi="Times New Roman" w:cs="Times New Roman" w:eastAsia="Times New Roman"/>
          <w:color w:val="auto"/>
          <w:spacing w:val="0"/>
          <w:position w:val="0"/>
          <w:sz w:val="28"/>
          <w:shd w:fill="auto" w:val="clear"/>
        </w:rPr>
        <w:t xml:space="preserve">Соглашение заключается сроком на 5 лет.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10.1.2. </w:t>
      </w:r>
      <w:r>
        <w:rPr>
          <w:rFonts w:ascii="Times New Roman" w:hAnsi="Times New Roman" w:cs="Times New Roman" w:eastAsia="Times New Roman"/>
          <w:color w:val="auto"/>
          <w:spacing w:val="0"/>
          <w:position w:val="0"/>
          <w:sz w:val="28"/>
          <w:shd w:fill="auto" w:val="clear"/>
        </w:rPr>
        <w:t xml:space="preserve">Неотъемлемой частью Соглашения является план расходов, предлагаемый к софинансированию за счет средств гранта по форме, утвержденной министерством.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Изменение плана расходов, в том числе в пределах предоставленного гранта, подлежит согласованию конкурсной комиссией.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рассмотрения конкурсной комиссией вопроса о внесении изменений плана расходов получатель гранта представляет министерству: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о внесении изменений в план расходов по форме, установленной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бизнес-план в соответствии с </w:t>
      </w:r>
      <w:hyperlink xmlns:r="http://schemas.openxmlformats.org/officeDocument/2006/relationships" r:id="docRId57">
        <w:r>
          <w:rPr>
            <w:rFonts w:ascii="Times New Roman" w:hAnsi="Times New Roman" w:cs="Times New Roman" w:eastAsia="Times New Roman"/>
            <w:color w:val="0000FF"/>
            <w:spacing w:val="0"/>
            <w:position w:val="0"/>
            <w:sz w:val="28"/>
            <w:u w:val="single"/>
            <w:shd w:fill="auto" w:val="clear"/>
          </w:rPr>
          <w:t xml:space="preserve">подпунктом</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3.4</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пункта</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3</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 </w:t>
        </w:r>
      </w:hyperlink>
      <w:r>
        <w:rPr>
          <w:rFonts w:ascii="Times New Roman" w:hAnsi="Times New Roman" w:cs="Times New Roman" w:eastAsia="Times New Roman"/>
          <w:color w:val="auto"/>
          <w:spacing w:val="0"/>
          <w:position w:val="0"/>
          <w:sz w:val="28"/>
          <w:shd w:fill="auto" w:val="clear"/>
        </w:rPr>
        <w:t xml:space="preserve">настоящего приложения, содержащий корректировки в соответствии с планируемыми изменениями;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 расходов в соответствии с </w:t>
      </w:r>
      <w:hyperlink xmlns:r="http://schemas.openxmlformats.org/officeDocument/2006/relationships" r:id="docRId58">
        <w:r>
          <w:rPr>
            <w:rFonts w:ascii="Times New Roman" w:hAnsi="Times New Roman" w:cs="Times New Roman" w:eastAsia="Times New Roman"/>
            <w:color w:val="0000FF"/>
            <w:spacing w:val="0"/>
            <w:position w:val="0"/>
            <w:sz w:val="28"/>
            <w:u w:val="single"/>
            <w:shd w:fill="auto" w:val="clear"/>
          </w:rPr>
          <w:t xml:space="preserve">подпунктом</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3.5</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пункта</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3</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 </w:t>
        </w:r>
      </w:hyperlink>
      <w:r>
        <w:rPr>
          <w:rFonts w:ascii="Times New Roman" w:hAnsi="Times New Roman" w:cs="Times New Roman" w:eastAsia="Times New Roman"/>
          <w:color w:val="auto"/>
          <w:spacing w:val="0"/>
          <w:position w:val="0"/>
          <w:sz w:val="28"/>
          <w:shd w:fill="auto" w:val="clear"/>
        </w:rPr>
        <w:t xml:space="preserve">настоящего приложения, содержащий корректировки в соответствии с планируемыми изменениями.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Изменения плана расходов не должны менять отраслевое направление деятельности хозяйства получателя гранта и уменьшать значение показателей эффективности, установленных Соглашением.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итогам принятия конкурсной комиссией решения о внесении изменений в план расходов с получателем гранта заключается дополнительное Соглашение в порядке, предусмотренном для подписания основного Соглашения, в соответствии с настоящим приложением.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10.2. </w:t>
      </w:r>
      <w:r>
        <w:rPr>
          <w:rFonts w:ascii="Times New Roman" w:hAnsi="Times New Roman" w:cs="Times New Roman" w:eastAsia="Times New Roman"/>
          <w:color w:val="auto"/>
          <w:spacing w:val="0"/>
          <w:position w:val="0"/>
          <w:sz w:val="28"/>
          <w:shd w:fill="auto" w:val="clear"/>
        </w:rPr>
        <w:t xml:space="preserve">В течение 5 рабочих дней со дня подписания Соглашения начинающий фермер письменно извещает министерство о реквизитах расчетного счета для перечисления гранта, открытого в кредитных организациях для софинансирования своих затрат согласно плану расходов.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Расчетный счет используется получателем гранта исключительно для операций по зачислению и расходованию средств гранта, а также для осуществления операций по текущему обслуживанию расчетного счета.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расходы по текущему обслуживанию расчетного счета осуществляются за счет собственных средств получателя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После представления начинающим фермером извещений министерство утверждает реестр на финансирование по форме, установленной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В целях перечисления грантов за счет средств федерального и областного бюджетов министерство в течение пяти рабочих дней после заключения с получателями грантов Соглашений по результатам конкурсного отбора на основании документов, представленных согласно порядку расходования средств, и извещении об открытии счета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Министерство финансов Ростовской области на основании полученных заявок на оплату расходов в течение 4 рабочих дней осуществляет перечисление субсидии на расчетные счета, открытые в кредитных организациях.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В целях обеспечения целевого и эффективного расходования бюджетных средств министерство в течение 10 рабочих дней со дня предоставления начинающим фермером извещений заключает с кредитными организациями соглашение о порядке обслуживания грантов, в котором предусматриваются основания для заключения с получателем гранта договора на обслуживание расчетного счета, условия зачисления средств гранта на расчетный счет и их списания, а также ежеквартальное представление кредитными организациями информации о расходовании средств грантов, количестве открытых и закрытых расчетных счетов по обслуживанию грантов.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Получатели грантов представляют министерству: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отчет о целевом и эффективном расходовании гранта по форме, установленной Министерством сельского хозяйства Российской Федерации, − раз в полгода в течение 5 лет со дня получения гранта, не позднее 10-го числа месяца, следующего за отчетным периодом;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информацию о деятельности крестьянского (фермерского) хозяйства по формам, утвержденным приказами Министерства сельского хозяйства Российской Федерации, в сроки, установленные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Порядок расходования грантов.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16.1. </w:t>
      </w:r>
      <w:r>
        <w:rPr>
          <w:rFonts w:ascii="Times New Roman" w:hAnsi="Times New Roman" w:cs="Times New Roman" w:eastAsia="Times New Roman"/>
          <w:color w:val="auto"/>
          <w:spacing w:val="0"/>
          <w:position w:val="0"/>
          <w:sz w:val="28"/>
          <w:shd w:fill="auto" w:val="clear"/>
        </w:rPr>
        <w:t xml:space="preserve">Получатель гранта осуществляет использование средств гранта с расчетного счета, открытого в кредитных организациях, в соответствии с планом расходов.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16.2. </w:t>
      </w:r>
      <w:r>
        <w:rPr>
          <w:rFonts w:ascii="Times New Roman" w:hAnsi="Times New Roman" w:cs="Times New Roman" w:eastAsia="Times New Roman"/>
          <w:color w:val="auto"/>
          <w:spacing w:val="0"/>
          <w:position w:val="0"/>
          <w:sz w:val="28"/>
          <w:shd w:fill="auto" w:val="clear"/>
        </w:rPr>
        <w:t xml:space="preserve">Финансирование за счет средств гранта осуществляется на условиях софинансирования стоимости каждого вида (этапа) расходов за счет собственных (заемных) средств получателя гранта в размере (пропорциях), определенном планом расходов.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16.3. </w:t>
      </w:r>
      <w:r>
        <w:rPr>
          <w:rFonts w:ascii="Times New Roman" w:hAnsi="Times New Roman" w:cs="Times New Roman" w:eastAsia="Times New Roman"/>
          <w:color w:val="auto"/>
          <w:spacing w:val="0"/>
          <w:position w:val="0"/>
          <w:sz w:val="28"/>
          <w:shd w:fill="auto" w:val="clear"/>
        </w:rPr>
        <w:t xml:space="preserve">При заключении получателем гранта договора(ов) на приобретение имущества и (или) выполнение работ (оказание услуг) может предусматриваться оплата авансовых платежей за счет средств гранта за исключением затрат: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выполнение работ по разработке проектной документации строительства, реконструкции или модернизации животноводческих ферм;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строительству, реконструкции или модернизации животноводческих ферм, производственных объектов по переработке продукции животноводства.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счет средств гранта не оплачиваются работы по строительству и реконструкции и модернизация объектов, взятых в аренду.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счет средств гранта запрещено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16.4. </w:t>
      </w:r>
      <w:r>
        <w:rPr>
          <w:rFonts w:ascii="Times New Roman" w:hAnsi="Times New Roman" w:cs="Times New Roman" w:eastAsia="Times New Roman"/>
          <w:color w:val="auto"/>
          <w:spacing w:val="0"/>
          <w:position w:val="0"/>
          <w:sz w:val="28"/>
          <w:shd w:fill="auto" w:val="clear"/>
        </w:rPr>
        <w:t xml:space="preserve">Получатель гранта вправе проводить операции по расходованию средств гранта исключительно с согласия и в очередности, установленной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16.5. </w:t>
      </w:r>
      <w:r>
        <w:rPr>
          <w:rFonts w:ascii="Times New Roman" w:hAnsi="Times New Roman" w:cs="Times New Roman" w:eastAsia="Times New Roman"/>
          <w:color w:val="auto"/>
          <w:spacing w:val="0"/>
          <w:position w:val="0"/>
          <w:sz w:val="28"/>
          <w:shd w:fill="auto" w:val="clear"/>
        </w:rPr>
        <w:t xml:space="preserve">Для получения согласия министерства на использование средств гранта получатель гранта направляет министерству соответствующее заявление по форме, установленной министерством, с приложением: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договора(ов) купли-продажи имущества и (или) договора(ов) о выполнении работ (оказании услуг), заключенных получателем гранта в целях выполнения плана расходов (далее − договор);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платежных документов и выписок из расчетного счета, подтверждающих оплату соответствующего вида расходов за счет собственных (заемных) средств получателя гранта согласно плану расходов;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документов, подтверждающих соответствие условий договора и представленных для оплаты за счет средств гранта законодательству и условиям предоставления гранта, по перечню, установленному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16.6. </w:t>
      </w:r>
      <w:r>
        <w:rPr>
          <w:rFonts w:ascii="Times New Roman" w:hAnsi="Times New Roman" w:cs="Times New Roman" w:eastAsia="Times New Roman"/>
          <w:color w:val="auto"/>
          <w:spacing w:val="0"/>
          <w:position w:val="0"/>
          <w:sz w:val="28"/>
          <w:shd w:fill="auto" w:val="clear"/>
        </w:rPr>
        <w:t xml:space="preserve">Министерство регистрирует заявление в электронном виде в межведомственной системе электронного документооборота и делопроизводства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Дело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течение 1 рабочего дня со дня его поступления.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течение 10 рабочих дней со дня регистрации заявления министерство проводит его проверку.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соответствия заявления плану расходов и требованиям </w:t>
        <w:br/>
        <w:t xml:space="preserve">подпункта 16.2 пункта 16 настоящего приложения министерство в течение </w:t>
        <w:br/>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рабочих дней письменно уведомляет получателя гранта о согласии на списание средств гранта с расчетного счета по форме, установленной министерством.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несоответствия заявления плану расходов и требованиям подпункта 16.2 пункта 16 настоящего приложения министерство в течение </w:t>
        <w:br/>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рабочих дней письменно направляет мотивированный отказ.</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16.7. </w:t>
      </w:r>
      <w:r>
        <w:rPr>
          <w:rFonts w:ascii="Times New Roman" w:hAnsi="Times New Roman" w:cs="Times New Roman" w:eastAsia="Times New Roman"/>
          <w:color w:val="auto"/>
          <w:spacing w:val="0"/>
          <w:position w:val="0"/>
          <w:sz w:val="28"/>
          <w:shd w:fill="auto" w:val="clear"/>
        </w:rPr>
        <w:t xml:space="preserve">После выполнения условий Соглашения получатель гранта одновременно с отчетом, представляемым в соответствии с </w:t>
      </w:r>
      <w:hyperlink xmlns:r="http://schemas.openxmlformats.org/officeDocument/2006/relationships" r:id="docRId59">
        <w:r>
          <w:rPr>
            <w:rFonts w:ascii="Times New Roman" w:hAnsi="Times New Roman" w:cs="Times New Roman" w:eastAsia="Times New Roman"/>
            <w:color w:val="0000FF"/>
            <w:spacing w:val="0"/>
            <w:position w:val="0"/>
            <w:sz w:val="28"/>
            <w:u w:val="single"/>
            <w:shd w:fill="auto" w:val="clear"/>
          </w:rPr>
          <w:t xml:space="preserve">пунктом</w:t>
        </w:r>
      </w:hyperlink>
      <w:r>
        <w:rPr>
          <w:rFonts w:ascii="Times New Roman" w:hAnsi="Times New Roman" w:cs="Times New Roman" w:eastAsia="Times New Roman"/>
          <w:color w:val="auto"/>
          <w:spacing w:val="0"/>
          <w:position w:val="0"/>
          <w:sz w:val="28"/>
          <w:shd w:fill="auto" w:val="clear"/>
        </w:rPr>
        <w:t xml:space="preserve"> 15 </w:t>
      </w:r>
      <w:r>
        <w:rPr>
          <w:rFonts w:ascii="Times New Roman" w:hAnsi="Times New Roman" w:cs="Times New Roman" w:eastAsia="Times New Roman"/>
          <w:color w:val="auto"/>
          <w:spacing w:val="0"/>
          <w:position w:val="0"/>
          <w:sz w:val="28"/>
          <w:shd w:fill="auto" w:val="clear"/>
        </w:rPr>
        <w:t xml:space="preserve">настоящего приложения, направляет министерству документы, подтверждающие совершение соответствующей сделки: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документов, подтверждающих совершение сделки (ее этапов) по созданию имущества, выполнению работ (оказанию услуг), по перечню, устанавливаемому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свидетельств о государственной регистрации права собственности на созданные объекты недвижимого имущества;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платежных документов и выписок из расчетного счета, подтверждающих перечисление средств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материалы фотофиксации приобретенного имущества, выполненных работ (оказанных услуг) при софинансировании расходов за счет средств гранта должны удовлетворять следующим требованиям: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количество фотографий − не менее 3 по каждому приобретенному (созданному) имуществу с изображениями, произведенными с разных ракурсов;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размер фотографий − от 10 х 15 см до 21,0 х 29,5 см;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фотографии должны быть выполнены в цветном изображении;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фотографиях должны быть отражены: приобретенное (созданное) имущество, процесс выполнения определенного вида работ (его этапов) (оказания услуг) и результат;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оборотной стороне фотографии должно быть указано: наименование получателя гранта, район, вид приобретенного имущества, номер поля, кадастровый номер земельного участка, на котором созданы производственные объекты;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фотографии заверяются подписью получателя гранта и печатью (при наличии) с указанием даты;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фотографии должны иметь четкое изображение.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16.8. </w:t>
      </w:r>
      <w:r>
        <w:rPr>
          <w:rFonts w:ascii="Times New Roman" w:hAnsi="Times New Roman" w:cs="Times New Roman" w:eastAsia="Times New Roman"/>
          <w:color w:val="auto"/>
          <w:spacing w:val="0"/>
          <w:position w:val="0"/>
          <w:sz w:val="28"/>
          <w:shd w:fill="auto" w:val="clear"/>
        </w:rPr>
        <w:t xml:space="preserve">Копии документов, указанных в подпунктах 16.3, 16.5, 16.7 пункта 16 настоящего приложения, заверяются получателем гранта: его подписью </w:t>
        <w:br/>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 расшифровкой должности, фамилии, инициалов) и печатью (при наличии).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платежных документов и выписки из расчетного счета дополнительно заверяются соответствующей кредитной организацией.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копиях документов указывается дата их составления (день, месяц, год) и отметка о том, что подлинный документ находится у получателя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Право на получение гранта предоставляется начинающему фермеру однократно.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pageBreakBefore w:val="true"/>
        <w:spacing w:before="0" w:after="0" w:line="240"/>
        <w:ind w:right="0" w:left="4536"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5</w:t>
      </w:r>
    </w:p>
    <w:p>
      <w:pPr>
        <w:spacing w:before="0" w:after="0" w:line="240"/>
        <w:ind w:right="0" w:left="4536"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Положению</w:t>
      </w:r>
    </w:p>
    <w:p>
      <w:pPr>
        <w:spacing w:before="0" w:after="0" w:line="240"/>
        <w:ind w:right="0" w:left="4536"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порядке предоставления субсидии </w:t>
        <w:br/>
        <w:t xml:space="preserve">на содействие достижению целевых показателей региональных программ развития агропромышленного комплекса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ОСОБЕННОСТИ ПОРЯДКА </w:t>
        <w:br/>
        <w:t xml:space="preserve">предоставления субсидии по направлению, указанному </w:t>
        <w:br/>
        <w:t xml:space="preserve">в подпункте 1.3.12 пункта 1.3 раздела 1 Положения о порядке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предоставления субсидии на содействие достижению целевых показателей региональных программ развития агропромышленного комплекса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Предоставление субсидии семейной животноводческой ферме в виде гранта осуществляется на конкурсной основе в пределах лимитов бюджетных ассигнований, предусмотренных в текущем финансовом году на соответствующие цели.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 целях определения получателей грантов министерством создается конкурсная комиссия по предоставлению грантов (далее − конкурсная комиссия). Положение о конкурсной комиссии и ее персональный состав утверждаются министерством с учетом требований, установленных Министерством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Для получения гранта семейная животноводческая ферма (далее − участник конкурсного отбора) представляет министерству или подает через МФЦ документы, указанные в подпунктах 2.2.1, 2.2.2 пункта 2.2, пункте 2.4 раздела 2 настоящего Положения, а также: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Копии документов, удостоверяющих личности и родство граждан Российской Федерации (участника конкурсного отбора и его членов), с предъявлением оригиналов.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Копию соглашения о создании крестьянского (фермерского) хозяйства и заявления о приеме в члены крестьянского (фермерского) хозяйства в соответствии с Федеральным </w:t>
      </w:r>
      <w:hyperlink xmlns:r="http://schemas.openxmlformats.org/officeDocument/2006/relationships" r:id="docRId60">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11.06.2003 № 74-ФЗ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крестьянском (фермерском) хозяйстве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 соглашение о создании КФХ).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3.3. </w:t>
      </w:r>
      <w:r>
        <w:rPr>
          <w:rFonts w:ascii="Times New Roman" w:hAnsi="Times New Roman" w:cs="Times New Roman" w:eastAsia="Times New Roman"/>
          <w:color w:val="auto"/>
          <w:spacing w:val="0"/>
          <w:position w:val="0"/>
          <w:sz w:val="28"/>
          <w:shd w:fill="auto" w:val="clear"/>
        </w:rPr>
        <w:t xml:space="preserve">Копию трудовой книжки участника конкурсного отбора с предъявлением оригинала.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3.4. </w:t>
      </w:r>
      <w:r>
        <w:rPr>
          <w:rFonts w:ascii="Times New Roman" w:hAnsi="Times New Roman" w:cs="Times New Roman" w:eastAsia="Times New Roman"/>
          <w:color w:val="auto"/>
          <w:spacing w:val="0"/>
          <w:position w:val="0"/>
          <w:sz w:val="28"/>
          <w:shd w:fill="auto" w:val="clear"/>
        </w:rPr>
        <w:t xml:space="preserve">Бизнес-план по созданию и развитию семейной животноводческой фермы с высокопродуктивным скотом и высокотехнологическим оборудованием с учетом противоэпизоотических и фитосанитарных (карантинных) мероприятий по направлению деятельности, указанному в под</w:t>
      </w:r>
      <w:hyperlink xmlns:r="http://schemas.openxmlformats.org/officeDocument/2006/relationships" r:id="docRId61">
        <w:r>
          <w:rPr>
            <w:rFonts w:ascii="Times New Roman" w:hAnsi="Times New Roman" w:cs="Times New Roman" w:eastAsia="Times New Roman"/>
            <w:color w:val="0000FF"/>
            <w:spacing w:val="0"/>
            <w:position w:val="0"/>
            <w:sz w:val="28"/>
            <w:u w:val="single"/>
            <w:shd w:fill="auto" w:val="clear"/>
          </w:rPr>
          <w:t xml:space="preserve">пункте</w:t>
        </w:r>
        <w:r>
          <w:rPr>
            <w:rFonts w:ascii="Times New Roman" w:hAnsi="Times New Roman" w:cs="Times New Roman" w:eastAsia="Times New Roman"/>
            <w:vanish/>
            <w:color w:val="0000FF"/>
            <w:spacing w:val="0"/>
            <w:position w:val="0"/>
            <w:sz w:val="28"/>
            <w:u w:val="single"/>
            <w:shd w:fill="auto" w:val="clear"/>
          </w:rPr>
          <w:t xml:space="preserve">HYPERLINK "consultantplus://offline/ref=BFA787948114D36BE69D27E3EAD565590569F5A638575E9F0E197B8FCEADF74BC55E1CA214C87F47AD7B87A0J2L"</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"consultantplus://offline/ref=BFA787948114D36BE69D27E3EAD565590569F5A638575E9F0E197B8FCEADF74BC55E1CA214C87F47AD7B87A0J2L"</w:t>
        </w:r>
        <w:r>
          <w:rPr>
            <w:rFonts w:ascii="Times New Roman" w:hAnsi="Times New Roman" w:cs="Times New Roman" w:eastAsia="Times New Roman"/>
            <w:color w:val="0000FF"/>
            <w:spacing w:val="0"/>
            <w:position w:val="0"/>
            <w:sz w:val="28"/>
            <w:u w:val="single"/>
            <w:shd w:fill="auto" w:val="clear"/>
          </w:rPr>
          <w:t xml:space="preserve">1.5.12</w:t>
        </w:r>
        <w:r>
          <w:rPr>
            <w:rFonts w:ascii="Times New Roman" w:hAnsi="Times New Roman" w:cs="Times New Roman" w:eastAsia="Times New Roman"/>
            <w:vanish/>
            <w:color w:val="0000FF"/>
            <w:spacing w:val="0"/>
            <w:position w:val="0"/>
            <w:sz w:val="28"/>
            <w:u w:val="single"/>
            <w:shd w:fill="auto" w:val="clear"/>
          </w:rPr>
          <w:t xml:space="preserve">HYPERLINK "consultantplus://offline/ref=BFA787948114D36BE69D27E3EAD565590569F5A638575E9F0E197B8FCEADF74BC55E1CA214C87F47AD7B87A0J2L"</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"consultantplus://offline/ref=BFA787948114D36BE69D27E3EAD565590569F5A638575E9F0E197B8FCEADF74BC55E1CA214C87F47AD7B87A0J2L"</w:t>
        </w:r>
        <w:r>
          <w:rPr>
            <w:rFonts w:ascii="Times New Roman" w:hAnsi="Times New Roman" w:cs="Times New Roman" w:eastAsia="Times New Roman"/>
            <w:color w:val="0000FF"/>
            <w:spacing w:val="0"/>
            <w:position w:val="0"/>
            <w:sz w:val="28"/>
            <w:u w:val="single"/>
            <w:shd w:fill="auto" w:val="clear"/>
          </w:rPr>
          <w:t xml:space="preserve">пункта</w:t>
        </w:r>
        <w:r>
          <w:rPr>
            <w:rFonts w:ascii="Times New Roman" w:hAnsi="Times New Roman" w:cs="Times New Roman" w:eastAsia="Times New Roman"/>
            <w:vanish/>
            <w:color w:val="0000FF"/>
            <w:spacing w:val="0"/>
            <w:position w:val="0"/>
            <w:sz w:val="28"/>
            <w:u w:val="single"/>
            <w:shd w:fill="auto" w:val="clear"/>
          </w:rPr>
          <w:t xml:space="preserve">HYPERLINK "consultantplus://offline/ref=BFA787948114D36BE69D27E3EAD565590569F5A638575E9F0E197B8FCEADF74BC55E1CA214C87F47AD7B87A0J2L"</w:t>
        </w:r>
        <w:r>
          <w:rPr>
            <w:rFonts w:ascii="Times New Roman" w:hAnsi="Times New Roman" w:cs="Times New Roman" w:eastAsia="Times New Roman"/>
            <w:color w:val="0000FF"/>
            <w:spacing w:val="0"/>
            <w:position w:val="0"/>
            <w:sz w:val="28"/>
            <w:u w:val="single"/>
            <w:shd w:fill="auto" w:val="clear"/>
          </w:rPr>
          <w:t xml:space="preserve"> </w:t>
        </w:r>
      </w:hyperlink>
      <w:r>
        <w:rPr>
          <w:rFonts w:ascii="Times New Roman" w:hAnsi="Times New Roman" w:cs="Times New Roman" w:eastAsia="Times New Roman"/>
          <w:color w:val="auto"/>
          <w:spacing w:val="0"/>
          <w:position w:val="0"/>
          <w:sz w:val="28"/>
          <w:shd w:fill="auto" w:val="clear"/>
        </w:rPr>
        <w:t xml:space="preserve">1.5 </w:t>
        <w:br/>
      </w:r>
      <w:r>
        <w:rPr>
          <w:rFonts w:ascii="Times New Roman" w:hAnsi="Times New Roman" w:cs="Times New Roman" w:eastAsia="Times New Roman"/>
          <w:color w:val="auto"/>
          <w:spacing w:val="0"/>
          <w:position w:val="0"/>
          <w:sz w:val="28"/>
          <w:shd w:fill="auto" w:val="clear"/>
        </w:rPr>
        <w:t xml:space="preserve">раздела 1 настоящего Положения, предусматривающий увеличение объема реализуемой животноводческой продукции, обоснование строительства, реконструкции или модернизации семейной животноводческой фермы со сроком окупаемости не более 8 лет, а также создание дополнительных рабочих мест со среднемесячной заработной платой работника не ниже 1,2 величины прожиточного минимума, установленного для трудоспособного населения Ростовской области (далее – бизнес-план) по форме, установленной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План расходов, предлагаемых к софинансированию за счет гранта, с указанием наименований приобретаемого имущества, выполняемых работ, оказываемых услуг, их количества, цены, источников финансирования, содержащий обоснование стоимости одной единицы планируемого к приобретению имущества (стоимости планируемых к выполнению работ (оказанию услуг), на основании коммерческих предложений поставщиков имущества (организаций, выполняющих работы, оказывающих услуги), сформированных не ранее 30 дней до даты представления плана расходов по форме, устанавливаемой министерством (далее − план расходов).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3.6. </w:t>
      </w:r>
      <w:r>
        <w:rPr>
          <w:rFonts w:ascii="Times New Roman" w:hAnsi="Times New Roman" w:cs="Times New Roman" w:eastAsia="Times New Roman"/>
          <w:color w:val="auto"/>
          <w:spacing w:val="0"/>
          <w:position w:val="0"/>
          <w:sz w:val="28"/>
          <w:shd w:fill="auto" w:val="clear"/>
        </w:rPr>
        <w:t xml:space="preserve">Выписку с расчетного счета российской кредитной организации, заверенную кредитной организацией, о наличии на счете участника конкурсного отбора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 (без налога на добавленную стоимость и транспортных расходов).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3.7. </w:t>
      </w:r>
      <w:r>
        <w:rPr>
          <w:rFonts w:ascii="Times New Roman" w:hAnsi="Times New Roman" w:cs="Times New Roman" w:eastAsia="Times New Roman"/>
          <w:color w:val="auto"/>
          <w:spacing w:val="0"/>
          <w:position w:val="0"/>
          <w:sz w:val="28"/>
          <w:shd w:fill="auto" w:val="clear"/>
        </w:rPr>
        <w:t xml:space="preserve">Справку, подготовленную и заверенную участником конкурсного отбора, подтверждающую производство продукции животноводства и наличие поголовья скота за предыдущий календарный год и (или) период (с начала текущего года), предшествующий дате подачи заявки, по форме, устанавливаемой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3.8. </w:t>
      </w:r>
      <w:r>
        <w:rPr>
          <w:rFonts w:ascii="Times New Roman" w:hAnsi="Times New Roman" w:cs="Times New Roman" w:eastAsia="Times New Roman"/>
          <w:color w:val="auto"/>
          <w:spacing w:val="0"/>
          <w:position w:val="0"/>
          <w:sz w:val="28"/>
          <w:shd w:fill="auto" w:val="clear"/>
        </w:rPr>
        <w:t xml:space="preserve">Один из следующих документов: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справку, подготовленную и заверенную участником конкурсного отбора, подтверждающую сбор урожая сельскохозяйственных культур за предыдущий календарный год и (или) период (с начала текущего года), предшествующий дате подачи заявки, по форме, устанавливаемой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договора(ов) на приобретение (поставку) кормов сроком на 5 лет (при наличии);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свидетельств о праве собственности и (или) копии договоров аренды и (или) договоров безвозмездного пользования на земельный(ые) участок(и), производственный(ые) объект(ы) по производству кормов, в том числе используемый(ые) по соглашению о создании КФХ.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Участник конкурсного отбора одновременно с заявкой вправе по собственной инициативе представить следующие документы, которые учитываются при проведении оценки заявок участников конкурсного отбора в соответствии с подпунктом 8.3 пункта 8 настоящего приложения: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Копии свидетельств (информации) о праве собственности и (или) договора(ов) аренды (или) договора(ов) безвозмездного пользования на земельный(ые) участок(ки), производственные объекты (в том числе по переработке сельскохозяйственной продукции), предназначенный(ые) для размещения семейной животноводческой фермы, в том числе используемые по соглашению о создании КФХ, и (или) копию расписки о получении документов на государственную регистрацию, и (или) иные документы, подтверждающие права участника конкурсного отбора на земельный(ые) участок(ки) и производственные объекты.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Копию проектной (сметной) документации на строительство (реконструкцию) семейной животноводческой фермы.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4.3. </w:t>
      </w:r>
      <w:r>
        <w:rPr>
          <w:rFonts w:ascii="Times New Roman" w:hAnsi="Times New Roman" w:cs="Times New Roman" w:eastAsia="Times New Roman"/>
          <w:color w:val="auto"/>
          <w:spacing w:val="0"/>
          <w:position w:val="0"/>
          <w:sz w:val="28"/>
          <w:shd w:fill="auto" w:val="clear"/>
        </w:rPr>
        <w:t xml:space="preserve">Один из следующих документов: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справку о включении участника конкурсного отбора в реестр членов сельскохозяйственного потребительского кооператива, производственная (отраслевая) направленность которого соответствует производственной (отраслевой) направленности деятельности участника конкурсного отбора, подписанную председателем сельскохозяйственного потребительского кооператива;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договоров с хозяйствующими субъектами о поставке на переработку производимой семейной животноводческой фермой продукции;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иные документы, подтверждающие каналы сбыта продукции, производимой семейной животноводческой фермой.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4.4. </w:t>
      </w:r>
      <w:r>
        <w:rPr>
          <w:rFonts w:ascii="Times New Roman" w:hAnsi="Times New Roman" w:cs="Times New Roman" w:eastAsia="Times New Roman"/>
          <w:color w:val="auto"/>
          <w:spacing w:val="0"/>
          <w:position w:val="0"/>
          <w:sz w:val="28"/>
          <w:shd w:fill="auto" w:val="clear"/>
        </w:rPr>
        <w:t xml:space="preserve">Рекомендательное письмо (письма) о готовности органов местного самоуправления муниципальных районов, общественных организаций и поручителей оказывать содействие участнику конкурсного отбора в реализации бизнес-плана по развитию семейной животноводческой фермы.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4.5. </w:t>
      </w:r>
      <w:r>
        <w:rPr>
          <w:rFonts w:ascii="Times New Roman" w:hAnsi="Times New Roman" w:cs="Times New Roman" w:eastAsia="Times New Roman"/>
          <w:color w:val="auto"/>
          <w:spacing w:val="0"/>
          <w:position w:val="0"/>
          <w:sz w:val="28"/>
          <w:shd w:fill="auto" w:val="clear"/>
        </w:rPr>
        <w:t xml:space="preserve">Материалы фотофиксации объектов, использующихся в производственной деятельности участника конкурсного отбора, а также потенциального месторасположения планируемых к созданию производственных объектов, которые должны соответствовать следующим требованиям: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количество фотографий − не менее трех по каждому объекту с изображениями, произведенными с разных ракурсов;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размер фотографий − от 10 х 15 см до 21,0 х 29,5 см;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фотографии должны быть выполнены в цветном изображении;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фотографии должны иметь четкое изображение;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оборотной стороне фотографии должно быть указано наименование участника конкурсного отбора, район, вид объектов, использующихся в производственной деятельности участника конкурсного отбора, кадастровый номер земельного участка, на котором планируется создание новых производственных объектов.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4.6. </w:t>
      </w:r>
      <w:r>
        <w:rPr>
          <w:rFonts w:ascii="Times New Roman" w:hAnsi="Times New Roman" w:cs="Times New Roman" w:eastAsia="Times New Roman"/>
          <w:color w:val="auto"/>
          <w:spacing w:val="0"/>
          <w:position w:val="0"/>
          <w:sz w:val="28"/>
          <w:shd w:fill="auto" w:val="clear"/>
        </w:rPr>
        <w:t xml:space="preserve">Справку, подтверждающую членство участника конкурсного отбора в сельскохозяйственном потребительском кооперативе соответствующей производственной (отраслевой) направленности, осуществляющем деятельность на территории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4.7. </w:t>
      </w:r>
      <w:r>
        <w:rPr>
          <w:rFonts w:ascii="Times New Roman" w:hAnsi="Times New Roman" w:cs="Times New Roman" w:eastAsia="Times New Roman"/>
          <w:color w:val="auto"/>
          <w:spacing w:val="0"/>
          <w:position w:val="0"/>
          <w:sz w:val="28"/>
          <w:shd w:fill="auto" w:val="clear"/>
        </w:rPr>
        <w:t xml:space="preserve">Копии свидетельств о рождении детей претендента на получение гранта или копии страниц паспорта претендента на получение гранта, подтверждающих информацию о детях.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Копии документов и материалы фотофиксации, указанные в </w:t>
      </w:r>
      <w:hyperlink xmlns:r="http://schemas.openxmlformats.org/officeDocument/2006/relationships" r:id="docRId62">
        <w:r>
          <w:rPr>
            <w:rFonts w:ascii="Times New Roman" w:hAnsi="Times New Roman" w:cs="Times New Roman" w:eastAsia="Times New Roman"/>
            <w:color w:val="0000FF"/>
            <w:spacing w:val="0"/>
            <w:position w:val="0"/>
            <w:sz w:val="28"/>
            <w:u w:val="single"/>
            <w:shd w:fill="auto" w:val="clear"/>
          </w:rPr>
          <w:t xml:space="preserve">пункт</w:t>
        </w:r>
      </w:hyperlink>
      <w:r>
        <w:rPr>
          <w:rFonts w:ascii="Times New Roman" w:hAnsi="Times New Roman" w:cs="Times New Roman" w:eastAsia="Times New Roman"/>
          <w:color w:val="auto"/>
          <w:spacing w:val="0"/>
          <w:position w:val="0"/>
          <w:sz w:val="28"/>
          <w:shd w:fill="auto" w:val="clear"/>
        </w:rPr>
        <w:t xml:space="preserve">ах </w:t>
      </w:r>
      <w:hyperlink xmlns:r="http://schemas.openxmlformats.org/officeDocument/2006/relationships" r:id="docRId63">
        <w:r>
          <w:rPr>
            <w:rFonts w:ascii="Times New Roman" w:hAnsi="Times New Roman" w:cs="Times New Roman" w:eastAsia="Times New Roman"/>
            <w:color w:val="0000FF"/>
            <w:spacing w:val="0"/>
            <w:position w:val="0"/>
            <w:sz w:val="28"/>
            <w:u w:val="single"/>
            <w:shd w:fill="auto" w:val="clear"/>
          </w:rPr>
          <w:t xml:space="preserve">3</w:t>
        </w:r>
      </w:hyperlink>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настоящего приложения и пункте 2.4 раздела 2 настоящего Положения, заверяются участником конкурсного отбора: его подписью (с расшифровкой должности, фамилии, инициалов) и печатью (при наличии).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копиях документов и материалах фотофиксации указывается дата их составления (день, месяц, год). На копиях документов делается отметка о том, что подлинный документ находится у участника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Дата составления документов, указанных в пунктах 3 и 4 настоящего приложения, должна быть не ранее 10 дней до дня их представления в министерство.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Документы, указанные в </w:t>
      </w:r>
      <w:hyperlink xmlns:r="http://schemas.openxmlformats.org/officeDocument/2006/relationships" r:id="docRId64">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подпунктах</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2.2.1,</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2.2.2</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пункта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2.2,</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пункте</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2.4</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раздела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2</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настоящего</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Положения,</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также</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в</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пунктах</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3</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hyperlink xmlns:r="http://schemas.openxmlformats.org/officeDocument/2006/relationships" r:id="docRId65">
        <w:r>
          <w:rPr>
            <w:rFonts w:ascii="Times New Roman" w:hAnsi="Times New Roman" w:cs="Times New Roman" w:eastAsia="Times New Roman"/>
            <w:color w:val="0000FF"/>
            <w:spacing w:val="0"/>
            <w:position w:val="0"/>
            <w:sz w:val="28"/>
            <w:u w:val="single"/>
            <w:shd w:fill="auto" w:val="clear"/>
          </w:rPr>
          <w:t xml:space="preserve">4</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настоящего приложения к Положению, представляются согласно описи, составленной в двух экземплярах, один из которых с отметкой о приеме документов остается у участника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Министерство регистрирует заявку, представленную участником конкурсного отбора непосредственно в министерство или в МФЦ (в случае подачи заявки через МФЦ), в день ее поступления в министерство с присвоением входящего номера и даты и времени поступления в журнале учета заявок. Присвоение порядкового номера осуществляется в порядке поступления заявок.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В дополнение к пункту 2.13 раздела 2 настоящего Положения и пункту 5 приложения № 2 к настоящему Положению к участнику конкурсного отбора предъявляются следующие требования: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7.1. </w:t>
      </w:r>
      <w:r>
        <w:rPr>
          <w:rFonts w:ascii="Times New Roman" w:hAnsi="Times New Roman" w:cs="Times New Roman" w:eastAsia="Times New Roman"/>
          <w:color w:val="auto"/>
          <w:spacing w:val="0"/>
          <w:position w:val="0"/>
          <w:sz w:val="28"/>
          <w:shd w:fill="auto" w:val="clear"/>
        </w:rPr>
        <w:t xml:space="preserve">Главой и членами крестьянского (фермерского) хозяйства являются граждане Российской Федерации (не менее двух, включая главу крестьянского (фермерского) хозяйства), состоящие в родстве и совместно осуществляющие производственную деятельность, основанную на их личном участии.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7.2. </w:t>
      </w:r>
      <w:r>
        <w:rPr>
          <w:rFonts w:ascii="Times New Roman" w:hAnsi="Times New Roman" w:cs="Times New Roman" w:eastAsia="Times New Roman"/>
          <w:color w:val="auto"/>
          <w:spacing w:val="0"/>
          <w:position w:val="0"/>
          <w:sz w:val="28"/>
          <w:shd w:fill="auto" w:val="clear"/>
        </w:rPr>
        <w:t xml:space="preserve">Участник конкурсного отбора не является учредителем (участником) коммерческой организации за исключением крестьянского (фермерского) хозяйства, главой которого он является.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7.3. </w:t>
      </w:r>
      <w:r>
        <w:rPr>
          <w:rFonts w:ascii="Times New Roman" w:hAnsi="Times New Roman" w:cs="Times New Roman" w:eastAsia="Times New Roman"/>
          <w:color w:val="auto"/>
          <w:spacing w:val="0"/>
          <w:position w:val="0"/>
          <w:sz w:val="28"/>
          <w:shd w:fill="auto" w:val="clear"/>
        </w:rPr>
        <w:t xml:space="preserve">Срок деятельности крестьянского (фермерского) хозяйства на дату подачи заявки превышает 24 месяца с даты регистрации.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7.4. </w:t>
      </w:r>
      <w:r>
        <w:rPr>
          <w:rFonts w:ascii="Times New Roman" w:hAnsi="Times New Roman" w:cs="Times New Roman" w:eastAsia="Times New Roman"/>
          <w:color w:val="auto"/>
          <w:spacing w:val="0"/>
          <w:position w:val="0"/>
          <w:sz w:val="28"/>
          <w:shd w:fill="auto" w:val="clear"/>
        </w:rPr>
        <w:t xml:space="preserve">Крестьянское (фермерское) хозяйство зарегистрировано на территории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7.5. </w:t>
      </w:r>
      <w:r>
        <w:rPr>
          <w:rFonts w:ascii="Times New Roman" w:hAnsi="Times New Roman" w:cs="Times New Roman" w:eastAsia="Times New Roman"/>
          <w:color w:val="auto"/>
          <w:spacing w:val="0"/>
          <w:position w:val="0"/>
          <w:sz w:val="28"/>
          <w:shd w:fill="auto" w:val="clear"/>
        </w:rPr>
        <w:t xml:space="preserve">У крестьянского (фермерского) хозяйства отсутствует просроченная задолженность по страховым взносам, пеням, штрафам.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7.6. </w:t>
      </w:r>
      <w:r>
        <w:rPr>
          <w:rFonts w:ascii="Times New Roman" w:hAnsi="Times New Roman" w:cs="Times New Roman" w:eastAsia="Times New Roman"/>
          <w:color w:val="auto"/>
          <w:spacing w:val="0"/>
          <w:position w:val="0"/>
          <w:sz w:val="28"/>
          <w:shd w:fill="auto" w:val="clear"/>
        </w:rPr>
        <w:t xml:space="preserve">Участник конкурсного отбора постоянно проживает или обязуется переехать на постоянное место жительства в муниципальное образование по месту нахождения и регистрации крестьянского (фермерского) хозяйства, которое является единственным местом трудоустройства главы крестьянского (фермерского) хозяйства.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целях реализации условий, изложенных в абзаце первом настоящего подпункта, под постоянным местом жительства участника конкурсного отбора понимается территория муниципального района Ростовской области по месту нахождения и регистрации крестьянского (фермерского) хозяйства.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7.7. </w:t>
      </w:r>
      <w:r>
        <w:rPr>
          <w:rFonts w:ascii="Times New Roman" w:hAnsi="Times New Roman" w:cs="Times New Roman" w:eastAsia="Times New Roman"/>
          <w:color w:val="auto"/>
          <w:spacing w:val="0"/>
          <w:position w:val="0"/>
          <w:sz w:val="28"/>
          <w:shd w:fill="auto" w:val="clear"/>
        </w:rPr>
        <w:t xml:space="preserve">Крестьянское (фермерское) хозяйство соответствует критериям микропредприятия в соответствии с Федеральным </w:t>
      </w:r>
      <w:hyperlink xmlns:r="http://schemas.openxmlformats.org/officeDocument/2006/relationships" r:id="docRId66">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24.07.2007 </w:t>
        <w:br/>
      </w:r>
      <w:r>
        <w:rPr>
          <w:rFonts w:ascii="Times New Roman" w:hAnsi="Times New Roman" w:cs="Times New Roman" w:eastAsia="Times New Roman"/>
          <w:color w:val="auto"/>
          <w:spacing w:val="0"/>
          <w:position w:val="0"/>
          <w:sz w:val="28"/>
          <w:shd w:fill="auto" w:val="clear"/>
        </w:rPr>
        <w:t xml:space="preserve">№ 209-</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развитии малого и среднего предпринимательства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7.8. </w:t>
      </w:r>
      <w:r>
        <w:rPr>
          <w:rFonts w:ascii="Times New Roman" w:hAnsi="Times New Roman" w:cs="Times New Roman" w:eastAsia="Times New Roman"/>
          <w:color w:val="auto"/>
          <w:spacing w:val="0"/>
          <w:position w:val="0"/>
          <w:sz w:val="28"/>
          <w:shd w:fill="auto" w:val="clear"/>
        </w:rPr>
        <w:t xml:space="preserve">Глава и члены крестьянского (фермерского) хозяйства ранее </w:t>
        <w:br/>
        <w:t xml:space="preserve">не являлись получателями грантов на создание и развитие крестьянского (фермерского) хозяйства, грантов на развитие семейных животноводческих ферм либо с даты полного освоения гранта на создание и развитие крестьянского (фермерского) хозяйства, единовременной помощи на бытовое обустройство начинающих фермеров, гранта на развитие семейных животноводческих ферм прошло не менее трех лет.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7.9. </w:t>
      </w:r>
      <w:r>
        <w:rPr>
          <w:rFonts w:ascii="Times New Roman" w:hAnsi="Times New Roman" w:cs="Times New Roman" w:eastAsia="Times New Roman"/>
          <w:color w:val="auto"/>
          <w:spacing w:val="0"/>
          <w:position w:val="0"/>
          <w:sz w:val="28"/>
          <w:shd w:fill="auto" w:val="clear"/>
        </w:rPr>
        <w:t xml:space="preserve">Участник конкурсного отбора предусматривает условия для создания собственной или совместно с другими сельскохозяйственными товаропроизводителями кормовой базы либо готовит предложения по заключению договоров (предварительных договоров) на приобретение кормов.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7.10. </w:t>
      </w:r>
      <w:r>
        <w:rPr>
          <w:rFonts w:ascii="Times New Roman" w:hAnsi="Times New Roman" w:cs="Times New Roman" w:eastAsia="Times New Roman"/>
          <w:color w:val="auto"/>
          <w:spacing w:val="0"/>
          <w:position w:val="0"/>
          <w:sz w:val="28"/>
          <w:shd w:fill="auto" w:val="clear"/>
        </w:rPr>
        <w:t xml:space="preserve">Участник конкурсного отбора планирует создание не более одной семейной животноводческой фермы по одному из направлений деятельности, указанному в подпункте 2.10.5 пункта 2.10 раздела 2 настоящего Положения, </w:t>
        <w:br/>
        <w:t xml:space="preserve">с учетом балансов производства и потребления сельскохозяйственной продукции и противоэпизоотических мероприятий или планирует реконструировать не более одной семейной животноводческой фермы.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отсутствии в крестьянском (фермерском) хозяйстве собственной базы по переработке животноводческой продукции и (или) в случае, если участник конкурсного отбора не является членом сельскохозяйственного потребительского кооператива, то планируемое им поголовье сельскохозяйственных животных к развитию семейной животноводческой фермы не должно превышать: крупного рогатого скота − 300 голов основного маточного стада молочного или мясного направления продуктивности, страусов, коз (овец) − 300 голов.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7.11. </w:t>
      </w:r>
      <w:r>
        <w:rPr>
          <w:rFonts w:ascii="Times New Roman" w:hAnsi="Times New Roman" w:cs="Times New Roman" w:eastAsia="Times New Roman"/>
          <w:color w:val="auto"/>
          <w:spacing w:val="0"/>
          <w:position w:val="0"/>
          <w:sz w:val="28"/>
          <w:shd w:fill="auto" w:val="clear"/>
        </w:rPr>
        <w:t xml:space="preserve">Участник конкурсного отбора имеет бизнес-план по созданию и развитию семейной животноводческой фермы с высокопродуктивным скотом и высокотехнологическим оборудованием с учетом противоэпизоотических и фитосанитарных (карантинных) мероприятий по направлению деятельности, указанному в подпункте 2.10.5 пункта 2.10 раздела 2 настоящего Положения, предусматривающий увеличение объема реализуемой животноводческой продукции, обоснование строительства, реконструкции или модернизации семейной животноводческой фермы со сроком окупаемости не более 8 лет, </w:t>
        <w:br/>
        <w:t xml:space="preserve">а также создание дополнительных рабочих мест со среднемесячной заработной платой работников не ниже 1,2 величины прожиточного минимума, установленного для трудоспособного населения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7.12. </w:t>
      </w:r>
      <w:r>
        <w:rPr>
          <w:rFonts w:ascii="Times New Roman" w:hAnsi="Times New Roman" w:cs="Times New Roman" w:eastAsia="Times New Roman"/>
          <w:color w:val="auto"/>
          <w:spacing w:val="0"/>
          <w:position w:val="0"/>
          <w:sz w:val="28"/>
          <w:shd w:fill="auto" w:val="clear"/>
        </w:rPr>
        <w:t xml:space="preserve">Участник конкурсного отбора представляет план расходов, предлагаемых к софинансированию за счет гранта, с указанием наименований приобретаемого имущества, выполняемых работ, оказываемых услуг, их количества, цены, источников финансирования, содержащий обоснование стоимости одной единицы планируемого к приобретению имущества (стоимости планируемых к выполнению работ (оказанию услуг), на основании коммерческих предложений поставщиков имущества (организаций, выполняющих работы, оказывающих услуги) на дату представления плана расходов.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7.13. </w:t>
      </w:r>
      <w:r>
        <w:rPr>
          <w:rFonts w:ascii="Times New Roman" w:hAnsi="Times New Roman" w:cs="Times New Roman" w:eastAsia="Times New Roman"/>
          <w:color w:val="auto"/>
          <w:spacing w:val="0"/>
          <w:position w:val="0"/>
          <w:sz w:val="28"/>
          <w:shd w:fill="auto" w:val="clear"/>
        </w:rPr>
        <w:t xml:space="preserve">Участник конкурсного отбора обязуется оплачивать не менее </w:t>
        <w:br/>
      </w:r>
      <w:r>
        <w:rPr>
          <w:rFonts w:ascii="Times New Roman" w:hAnsi="Times New Roman" w:cs="Times New Roman" w:eastAsia="Times New Roman"/>
          <w:color w:val="auto"/>
          <w:spacing w:val="0"/>
          <w:position w:val="0"/>
          <w:sz w:val="28"/>
          <w:shd w:fill="auto" w:val="clear"/>
        </w:rPr>
        <w:t xml:space="preserve">40 </w:t>
      </w:r>
      <w:r>
        <w:rPr>
          <w:rFonts w:ascii="Times New Roman" w:hAnsi="Times New Roman" w:cs="Times New Roman" w:eastAsia="Times New Roman"/>
          <w:color w:val="auto"/>
          <w:spacing w:val="0"/>
          <w:position w:val="0"/>
          <w:sz w:val="28"/>
          <w:shd w:fill="auto" w:val="clear"/>
        </w:rPr>
        <w:t xml:space="preserve">процентов стоимости каждого наименования приобретений, указанных в плане расходов, в том числе непосредственно за счет собственных средств − </w:t>
        <w:br/>
        <w:t xml:space="preserve">не менее 10 процентов от стоимости каждого наименования приобретений.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7.14. </w:t>
      </w:r>
      <w:r>
        <w:rPr>
          <w:rFonts w:ascii="Times New Roman" w:hAnsi="Times New Roman" w:cs="Times New Roman" w:eastAsia="Times New Roman"/>
          <w:color w:val="auto"/>
          <w:spacing w:val="0"/>
          <w:position w:val="0"/>
          <w:sz w:val="28"/>
          <w:shd w:fill="auto" w:val="clear"/>
        </w:rPr>
        <w:t xml:space="preserve">Участник конкурсного отбора обязуется использовать грант в течение 24 месяцев со дня поступления средств на счет главы хозяйства и использовать имущество, закупаемое за счет гранта, исключительно на развитие и деятельность семейной животноводческой фермы.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7.15. </w:t>
      </w:r>
      <w:r>
        <w:rPr>
          <w:rFonts w:ascii="Times New Roman" w:hAnsi="Times New Roman" w:cs="Times New Roman" w:eastAsia="Times New Roman"/>
          <w:color w:val="auto"/>
          <w:spacing w:val="0"/>
          <w:position w:val="0"/>
          <w:sz w:val="28"/>
          <w:shd w:fill="auto" w:val="clear"/>
        </w:rPr>
        <w:t xml:space="preserve">Создание участником конкурсного отбора условий для организации не менее трех новых постоянных рабочих мест в год получения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7.16. </w:t>
      </w:r>
      <w:r>
        <w:rPr>
          <w:rFonts w:ascii="Times New Roman" w:hAnsi="Times New Roman" w:cs="Times New Roman" w:eastAsia="Times New Roman"/>
          <w:color w:val="auto"/>
          <w:spacing w:val="0"/>
          <w:position w:val="0"/>
          <w:sz w:val="28"/>
          <w:shd w:fill="auto" w:val="clear"/>
        </w:rPr>
        <w:t xml:space="preserve">Участник конкурсного отбора обязуется сохранить новые созданные рабочие места в течение не менее пяти лет после получения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7.17. </w:t>
      </w:r>
      <w:r>
        <w:rPr>
          <w:rFonts w:ascii="Times New Roman" w:hAnsi="Times New Roman" w:cs="Times New Roman" w:eastAsia="Times New Roman"/>
          <w:color w:val="auto"/>
          <w:spacing w:val="0"/>
          <w:position w:val="0"/>
          <w:sz w:val="28"/>
          <w:shd w:fill="auto" w:val="clear"/>
        </w:rPr>
        <w:t xml:space="preserve">Строительство, реконструкция, модернизация и ремонт семейной животноводческой фермы, развитие которой предлагается участником конкурсного отбора, ранее не осуществлялось с использованием средств государственной поддержки.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7.18. </w:t>
      </w:r>
      <w:r>
        <w:rPr>
          <w:rFonts w:ascii="Times New Roman" w:hAnsi="Times New Roman" w:cs="Times New Roman" w:eastAsia="Times New Roman"/>
          <w:color w:val="auto"/>
          <w:spacing w:val="0"/>
          <w:position w:val="0"/>
          <w:sz w:val="28"/>
          <w:shd w:fill="auto" w:val="clear"/>
        </w:rPr>
        <w:t xml:space="preserve">Участник конкурсного отбора обязуется осуществлять деятельность в течение не менее пяти лет после получения гранта на развитие семейной животноводческой фермы.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7.19. </w:t>
      </w:r>
      <w:r>
        <w:rPr>
          <w:rFonts w:ascii="Times New Roman" w:hAnsi="Times New Roman" w:cs="Times New Roman" w:eastAsia="Times New Roman"/>
          <w:color w:val="auto"/>
          <w:spacing w:val="0"/>
          <w:position w:val="0"/>
          <w:sz w:val="28"/>
          <w:shd w:fill="auto" w:val="clear"/>
        </w:rPr>
        <w:t xml:space="preserve">Участник конкурсного отбора соглашается на передачу и обработку его персональных данных в соответствии с законодательством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Порядок и этапы проведения конкурсного отбора на предоставление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Конкурсный отбор на предоставление грантов (далее − конкурсный отбор) проводится поэтапно, с последующим рассмотрением заявок на заседании конкурсной комиссии в течение 15 рабочих дней с даты окончания приема заявок.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8.1. </w:t>
      </w:r>
      <w:r>
        <w:rPr>
          <w:rFonts w:ascii="Times New Roman" w:hAnsi="Times New Roman" w:cs="Times New Roman" w:eastAsia="Times New Roman"/>
          <w:color w:val="auto"/>
          <w:spacing w:val="0"/>
          <w:position w:val="0"/>
          <w:sz w:val="28"/>
          <w:shd w:fill="auto" w:val="clear"/>
        </w:rPr>
        <w:t xml:space="preserve">На первом этапе министерство осуществляет проверку заявки на предмет: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полноты (комплектности), соответствия включенных в нее документов, представленных в описи по формам, установленным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правильности оформления документов на предмет наличия подписей, печатей (при наличии), дат, соответствие форм представленных документов формам документов, установленным действующим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в представленных документах исправлений, дописок, подчисток, технических ошибок;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сверки перечня глав крестьянских (фермерских) хозяйств и членов хозяйств, подавших заявки, с реестрами получателей грантов на развитие семейных животноводческих ферм, грантов на создание и развитие крестьянского (фермерского) хозяйства, государственной поддержки по иным направлениям в рамках программ развития сельского хозяйства.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При отсутствии замечаний к заявке, прошедшей вышеуказанную проверку, заявка допускается к участию во втором этапе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8.2. </w:t>
      </w:r>
      <w:r>
        <w:rPr>
          <w:rFonts w:ascii="Times New Roman" w:hAnsi="Times New Roman" w:cs="Times New Roman" w:eastAsia="Times New Roman"/>
          <w:color w:val="auto"/>
          <w:spacing w:val="0"/>
          <w:position w:val="0"/>
          <w:sz w:val="28"/>
          <w:shd w:fill="FFFFFF" w:val="clear"/>
        </w:rPr>
        <w:t xml:space="preserve">На втором этапе министерство осуществляет проверку заявки на предмет соответствия участника конкурсного отбора требованиям пунктов 2.13, 2.14 раздела 2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соответствии участника конкурсного отбора указанным требованиям заявка допускается к участию в третьем этапе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8.3. </w:t>
      </w:r>
      <w:r>
        <w:rPr>
          <w:rFonts w:ascii="Times New Roman" w:hAnsi="Times New Roman" w:cs="Times New Roman" w:eastAsia="Times New Roman"/>
          <w:color w:val="auto"/>
          <w:spacing w:val="0"/>
          <w:position w:val="0"/>
          <w:sz w:val="28"/>
          <w:shd w:fill="auto" w:val="clear"/>
        </w:rPr>
        <w:t xml:space="preserve">На третьем этапе конкурсная комиссия проводит оценку заявок, прошедших первые два этапа, в соответствии со следующими </w:t>
      </w:r>
      <w:hyperlink xmlns:r="http://schemas.openxmlformats.org/officeDocument/2006/relationships" r:id="docRId67">
        <w:r>
          <w:rPr>
            <w:rFonts w:ascii="Times New Roman" w:hAnsi="Times New Roman" w:cs="Times New Roman" w:eastAsia="Times New Roman"/>
            <w:color w:val="0000FF"/>
            <w:spacing w:val="0"/>
            <w:position w:val="0"/>
            <w:sz w:val="28"/>
            <w:u w:val="single"/>
            <w:shd w:fill="auto" w:val="clear"/>
          </w:rPr>
          <w:t xml:space="preserve">критериями</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оценки заявок участников конкурсного отбора (далее − оценка заявок):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8.3.1. </w:t>
      </w:r>
      <w:r>
        <w:rPr>
          <w:rFonts w:ascii="Times New Roman" w:hAnsi="Times New Roman" w:cs="Times New Roman" w:eastAsia="Times New Roman"/>
          <w:color w:val="auto"/>
          <w:spacing w:val="0"/>
          <w:position w:val="0"/>
          <w:sz w:val="28"/>
          <w:shd w:fill="auto" w:val="clear"/>
        </w:rPr>
        <w:t xml:space="preserve">Направления деятельности семейной животноводческой фермы участника конкурсного отбора в соответствии с бизнес-планом: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молочного скотоводства − 3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мясного скотоводства, кролиководства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иные виды деятельности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8.3.2. </w:t>
      </w:r>
      <w:r>
        <w:rPr>
          <w:rFonts w:ascii="Times New Roman" w:hAnsi="Times New Roman" w:cs="Times New Roman" w:eastAsia="Times New Roman"/>
          <w:color w:val="auto"/>
          <w:spacing w:val="0"/>
          <w:position w:val="0"/>
          <w:sz w:val="28"/>
          <w:shd w:fill="auto" w:val="clear"/>
        </w:rPr>
        <w:t xml:space="preserve">Оценка эффективности представленного участником конкурсного отбора бизнес−плана по показателям окупаемости: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окупаемости до 2 лет − 3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окупаемости от 2 до 5 лет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окупаемости более 5 лет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8.3.3. </w:t>
      </w:r>
      <w:r>
        <w:rPr>
          <w:rFonts w:ascii="Times New Roman" w:hAnsi="Times New Roman" w:cs="Times New Roman" w:eastAsia="Times New Roman"/>
          <w:color w:val="auto"/>
          <w:spacing w:val="0"/>
          <w:position w:val="0"/>
          <w:sz w:val="28"/>
          <w:shd w:fill="auto" w:val="clear"/>
        </w:rPr>
        <w:t xml:space="preserve">Наличие у участника конкурсного отбора животноводческих помещений, соответствующих нормативам содержания сельскохозяйственных животных (в соответствии с расчетами бизнес-плана):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имеется(ются) в собственности и (или) аренде на срок 5 и более лет и (или) используются по соглашению о создании КФХ на срок 5 и более лет − 3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документы находятся в стадии оформления в собственность и/или аренду на срок 5 и более лет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планируется приобретение и (или) строительство, и (или) реконструкция (учтено в расчетах бизнес−плана согласно нормативам содержания сельскохозяйственных животных)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иное − 0 балов.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8.3.4. </w:t>
      </w:r>
      <w:r>
        <w:rPr>
          <w:rFonts w:ascii="Times New Roman" w:hAnsi="Times New Roman" w:cs="Times New Roman" w:eastAsia="Times New Roman"/>
          <w:color w:val="auto"/>
          <w:spacing w:val="0"/>
          <w:position w:val="0"/>
          <w:sz w:val="28"/>
          <w:shd w:fill="auto" w:val="clear"/>
        </w:rPr>
        <w:t xml:space="preserve">Наличие у участника конкурсного отбора на дату подачи заявки сводного сметного расчета, объектной сметы и (или) локальной сметы на строительство (реконструкцию) производственных объектов, соответствующей градостроительному законодательству.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имеется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отсутствует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8.3.5. </w:t>
      </w:r>
      <w:r>
        <w:rPr>
          <w:rFonts w:ascii="Times New Roman" w:hAnsi="Times New Roman" w:cs="Times New Roman" w:eastAsia="Times New Roman"/>
          <w:color w:val="auto"/>
          <w:spacing w:val="0"/>
          <w:position w:val="0"/>
          <w:sz w:val="28"/>
          <w:shd w:fill="auto" w:val="clear"/>
        </w:rPr>
        <w:t xml:space="preserve">Наличие у участника конкурсного отбора в крестьянском (фермерском) хозяйстве поголовья сельскохозяйственных животных молочного направления: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имеется от 10 и более голов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менее 10 голов или отсутствует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8.3.6. </w:t>
      </w:r>
      <w:r>
        <w:rPr>
          <w:rFonts w:ascii="Times New Roman" w:hAnsi="Times New Roman" w:cs="Times New Roman" w:eastAsia="Times New Roman"/>
          <w:color w:val="auto"/>
          <w:spacing w:val="0"/>
          <w:position w:val="0"/>
          <w:sz w:val="28"/>
          <w:shd w:fill="auto" w:val="clear"/>
        </w:rPr>
        <w:t xml:space="preserve">Наличие у участника конкурсного отбора кормовой базы </w:t>
        <w:br/>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соответствии с потребностью, указанной в бизнес-плане):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кормовой базы полностью за счет собственного производства (с подтверждением наличия необходимой площади земель сельскохозяйственного назначения (пастбища, сенокосы, пашни) в собственности и (или) аренде (в том числе земельные участки, находящиеся в государственной или муниципальной собственности, на срок не более чем </w:t>
        <w:br/>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года) и (или) пользовании на срок 5 и более лет) − 3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кормовой базы частично за счет собственного производства (с подтверждением наличия необходимой площади земель сельскохозяйственного назначения (пастбища, сенокосы, пашни) в собственности и (или) аренде (в том числе земельные участки, находящиеся в государственной или муниципальной собственности, на срок не более чем </w:t>
        <w:br/>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года) на срок 5 и более лет и (или) пользовании на срок 5 и более лет и (или) на основании договоров о поставке кормов на срок 5 и более лет)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полное обеспечение кормовой базы на основании договоров на приобретение (поставку) кормов на 5 лет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иные условия обеспечения кормовой базы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8.3.7. </w:t>
      </w:r>
      <w:r>
        <w:rPr>
          <w:rFonts w:ascii="Times New Roman" w:hAnsi="Times New Roman" w:cs="Times New Roman" w:eastAsia="Times New Roman"/>
          <w:color w:val="auto"/>
          <w:spacing w:val="0"/>
          <w:position w:val="0"/>
          <w:sz w:val="28"/>
          <w:shd w:fill="auto" w:val="clear"/>
        </w:rPr>
        <w:t xml:space="preserve">Наличие каналов сбыта сельскохозяйственной продукции, производимой семейной животноводческой фермой: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(создание в соответствии с представленным бизнес-планом) собственного перерабатывающего производства в соответствии с требованиями законодательства − 3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через сельскохозяйственные потребительские кооперативы соответствующей производственной (отраслевой) направленности, зарегистрированные и осуществляющие деятельность (при условии членства в сельскохозяйственном потребительском кооперативе соответствующей производственной (отраслевой) направленности и осуществляющем деятельность на территории Ростовской области)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через перерабатывающие организации (предприятия) со сроком не менее чем на 5 лет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иные направления сбыта произведенной продукции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8.3.8. </w:t>
      </w:r>
      <w:r>
        <w:rPr>
          <w:rFonts w:ascii="Times New Roman" w:hAnsi="Times New Roman" w:cs="Times New Roman" w:eastAsia="Times New Roman"/>
          <w:color w:val="auto"/>
          <w:spacing w:val="0"/>
          <w:position w:val="0"/>
          <w:sz w:val="28"/>
          <w:shd w:fill="auto" w:val="clear"/>
        </w:rPr>
        <w:t xml:space="preserve">Размер запрашиваемого участником конкурсного отбора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более 50 процентов от максимального размера гранта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50 процентов, но не более 90 процентов от максимального размера гранта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90 процентов до 100 процентов от максимального размера гранта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8.3.9. </w:t>
      </w:r>
      <w:r>
        <w:rPr>
          <w:rFonts w:ascii="Times New Roman" w:hAnsi="Times New Roman" w:cs="Times New Roman" w:eastAsia="Times New Roman"/>
          <w:color w:val="auto"/>
          <w:spacing w:val="0"/>
          <w:position w:val="0"/>
          <w:sz w:val="28"/>
          <w:shd w:fill="auto" w:val="clear"/>
        </w:rPr>
        <w:t xml:space="preserve">Наличие у участника конкурсного отбора собственных средств для софинансирования средств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70 процентов и более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45 процентов, но не более 70 процентов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более 40 процентов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8.3.10. </w:t>
      </w:r>
      <w:r>
        <w:rPr>
          <w:rFonts w:ascii="Times New Roman" w:hAnsi="Times New Roman" w:cs="Times New Roman" w:eastAsia="Times New Roman"/>
          <w:color w:val="auto"/>
          <w:spacing w:val="0"/>
          <w:position w:val="0"/>
          <w:sz w:val="28"/>
          <w:shd w:fill="auto" w:val="clear"/>
        </w:rPr>
        <w:t xml:space="preserve">Постоянное проживание участника конкурсного отбора на территории муниципального образования Ростовской области по месту нахождения (регистрации) крестьянского (фермерского) хозяйства: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постоянно проживает от 5 и более лет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постоянно проживает от 1 до 5 лет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планирует переехать на постоянное место жительства в муниципальное образование по месту нахождения (регистрации) КФХ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8.3.11. </w:t>
      </w:r>
      <w:r>
        <w:rPr>
          <w:rFonts w:ascii="Times New Roman" w:hAnsi="Times New Roman" w:cs="Times New Roman" w:eastAsia="Times New Roman"/>
          <w:color w:val="auto"/>
          <w:spacing w:val="0"/>
          <w:position w:val="0"/>
          <w:sz w:val="28"/>
          <w:shd w:fill="auto" w:val="clear"/>
        </w:rPr>
        <w:t xml:space="preserve">Состав семьи участника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3 и более детей, не достигших 18-летнего возраста,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детей, не достигших 18-летнего возраста,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нет детей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8.4. </w:t>
      </w:r>
      <w:r>
        <w:rPr>
          <w:rFonts w:ascii="Times New Roman" w:hAnsi="Times New Roman" w:cs="Times New Roman" w:eastAsia="Times New Roman"/>
          <w:color w:val="auto"/>
          <w:spacing w:val="0"/>
          <w:position w:val="0"/>
          <w:sz w:val="28"/>
          <w:shd w:fill="auto" w:val="clear"/>
        </w:rPr>
        <w:t xml:space="preserve">Участник конкурсного отбора вправе отозвать свою заявку на любом этапе конкурса. Для отзыва участник конкурсного отбора подает соответствующее заявление.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8.5. </w:t>
      </w:r>
      <w:r>
        <w:rPr>
          <w:rFonts w:ascii="Times New Roman" w:hAnsi="Times New Roman" w:cs="Times New Roman" w:eastAsia="Times New Roman"/>
          <w:color w:val="auto"/>
          <w:spacing w:val="0"/>
          <w:position w:val="0"/>
          <w:sz w:val="28"/>
          <w:shd w:fill="auto" w:val="clear"/>
        </w:rPr>
        <w:t xml:space="preserve">Конкурсная комиссия с учетом результатов проведения первого, второго и третьего этапов оценки заявок принимает решение о предоставлении гранта или об отказе в предоставлении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Конкурсная комиссия принимает решение о предоставлении гранта участнику конкурсного отбора, набравшему 12 и более баллов с учетом </w:t>
      </w:r>
      <w:hyperlink xmlns:r="http://schemas.openxmlformats.org/officeDocument/2006/relationships" r:id="docRId68">
        <w:r>
          <w:rPr>
            <w:rFonts w:ascii="Times New Roman" w:hAnsi="Times New Roman" w:cs="Times New Roman" w:eastAsia="Times New Roman"/>
            <w:color w:val="0000FF"/>
            <w:spacing w:val="0"/>
            <w:position w:val="0"/>
            <w:sz w:val="28"/>
            <w:u w:val="single"/>
            <w:shd w:fill="auto" w:val="clear"/>
          </w:rPr>
          <w:t xml:space="preserve">критериев</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оценки заявок согласно настоящему приложению.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равном количестве баллов и соответствии участника конкурсного отбора условиям настоящего пункта преимущество отдается участнику конкурсного отбора, планирующему развитие молочного скотоводства, с учетом очередности регистрации соответствующей заявки по дате и времени в журнале учета заявок.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Министерство в течение 15 рабочих дней со дня подписания протокола заседания конкурсной комиссии: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9.1. </w:t>
      </w:r>
      <w:r>
        <w:rPr>
          <w:rFonts w:ascii="Times New Roman" w:hAnsi="Times New Roman" w:cs="Times New Roman" w:eastAsia="Times New Roman"/>
          <w:color w:val="auto"/>
          <w:spacing w:val="0"/>
          <w:position w:val="0"/>
          <w:sz w:val="28"/>
          <w:shd w:fill="auto" w:val="clear"/>
        </w:rPr>
        <w:t xml:space="preserve">Извещает участников конкурсного отбора о результатах рассмотрения заявок путем размещения соответствующей информации на официальном сайте министерства </w:t>
      </w:r>
      <w:hyperlink xmlns:r="http://schemas.openxmlformats.org/officeDocument/2006/relationships" r:id="docRId69">
        <w:r>
          <w:rPr>
            <w:rFonts w:ascii="Times New Roman" w:hAnsi="Times New Roman" w:cs="Times New Roman" w:eastAsia="Times New Roman"/>
            <w:color w:val="0000FF"/>
            <w:spacing w:val="0"/>
            <w:position w:val="0"/>
            <w:sz w:val="28"/>
            <w:u w:val="single"/>
            <w:shd w:fill="auto" w:val="clear"/>
          </w:rPr>
          <w:t xml:space="preserve">www.don-agro.ru</w:t>
        </w:r>
      </w:hyperlink>
      <w:r>
        <w:rPr>
          <w:rFonts w:ascii="Times New Roman" w:hAnsi="Times New Roman" w:cs="Times New Roman" w:eastAsia="Times New Roman"/>
          <w:color w:val="auto"/>
          <w:spacing w:val="0"/>
          <w:position w:val="0"/>
          <w:sz w:val="28"/>
          <w:shd w:fill="auto" w:val="clear"/>
        </w:rPr>
        <w:t xml:space="preserve"> в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9.2. </w:t>
      </w:r>
      <w:r>
        <w:rPr>
          <w:rFonts w:ascii="Times New Roman" w:hAnsi="Times New Roman" w:cs="Times New Roman" w:eastAsia="Times New Roman"/>
          <w:color w:val="auto"/>
          <w:spacing w:val="0"/>
          <w:position w:val="0"/>
          <w:sz w:val="28"/>
          <w:shd w:fill="auto" w:val="clear"/>
        </w:rPr>
        <w:t xml:space="preserve">Извещает министерство финансов Ростовской области о перечне юридических лиц Ростовской области – победителях конкурсного отбора на получение грантов за счет средств федерального бюджета.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Порядок перечисления грантов.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10.1. </w:t>
      </w:r>
      <w:r>
        <w:rPr>
          <w:rFonts w:ascii="Times New Roman" w:hAnsi="Times New Roman" w:cs="Times New Roman" w:eastAsia="Times New Roman"/>
          <w:color w:val="auto"/>
          <w:spacing w:val="0"/>
          <w:position w:val="0"/>
          <w:sz w:val="28"/>
          <w:shd w:fill="auto" w:val="clear"/>
        </w:rPr>
        <w:t xml:space="preserve">В течение 15 рабочих дней со дня подписания протокола заседания конкурсной комиссии министерство направляет получателю гранта, </w:t>
        <w:br/>
        <w:t xml:space="preserve">в администрацию муниципального района и администрацию сельского поселения (по месту нахождения хозяйства получателя гранта) для подписания четыре экземпляра Соглашения в соответствии с типовой формой, установленной министерством финансов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Сторонами данного Соглашения от имени муниципального образования выступают администрация муниципального района Ростовской области, администрация сельского поселения, на территории которых зарегистрирован и осуществляет деятельность получатель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Стороны Соглашения в течение 5 рабочих дней со дня направления Соглашения возвращают подписанные экземпляры в министерство.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Непредставление получателем гранта подписанного Соглашения в установленный срок признается его отказом от получения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10.2. </w:t>
      </w:r>
      <w:r>
        <w:rPr>
          <w:rFonts w:ascii="Times New Roman" w:hAnsi="Times New Roman" w:cs="Times New Roman" w:eastAsia="Times New Roman"/>
          <w:color w:val="auto"/>
          <w:spacing w:val="0"/>
          <w:position w:val="0"/>
          <w:sz w:val="28"/>
          <w:shd w:fill="auto" w:val="clear"/>
        </w:rPr>
        <w:t xml:space="preserve">Соглашение заключается сроком на 5 лет.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10.3. </w:t>
      </w:r>
      <w:r>
        <w:rPr>
          <w:rFonts w:ascii="Times New Roman" w:hAnsi="Times New Roman" w:cs="Times New Roman" w:eastAsia="Times New Roman"/>
          <w:color w:val="auto"/>
          <w:spacing w:val="0"/>
          <w:position w:val="0"/>
          <w:sz w:val="28"/>
          <w:shd w:fill="auto" w:val="clear"/>
        </w:rPr>
        <w:t xml:space="preserve">Неотъемлемой частью Соглашения является план расходов, предлагаемый к софинансированию за счет средств гранта по форме, утвержденной министерством.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Изменение плана расходов, в том числе в пределах предоставленного гранта, подлежит согласованию конкурсной комиссией.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рассмотрения конкурсной комиссией вопроса о внесении изменений плана расходов получатель гранта представляет в министерство: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о внесении изменений в план расходов по форме, установленной главным распорядителем;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бизнес-план в соответствии с </w:t>
      </w:r>
      <w:hyperlink xmlns:r="http://schemas.openxmlformats.org/officeDocument/2006/relationships" r:id="docRId70">
        <w:r>
          <w:rPr>
            <w:rFonts w:ascii="Times New Roman" w:hAnsi="Times New Roman" w:cs="Times New Roman" w:eastAsia="Times New Roman"/>
            <w:color w:val="0000FF"/>
            <w:spacing w:val="0"/>
            <w:position w:val="0"/>
            <w:sz w:val="28"/>
            <w:u w:val="single"/>
            <w:shd w:fill="auto" w:val="clear"/>
          </w:rPr>
          <w:t xml:space="preserve">подпунктом</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3.4</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пункта</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3</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 </w:t>
        </w:r>
      </w:hyperlink>
      <w:r>
        <w:rPr>
          <w:rFonts w:ascii="Times New Roman" w:hAnsi="Times New Roman" w:cs="Times New Roman" w:eastAsia="Times New Roman"/>
          <w:color w:val="auto"/>
          <w:spacing w:val="0"/>
          <w:position w:val="0"/>
          <w:sz w:val="28"/>
          <w:shd w:fill="auto" w:val="clear"/>
        </w:rPr>
        <w:t xml:space="preserve">настоящего приложения, содержащий корректировки в соответствии с планируемыми изменениями;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 расходов в соответствии с </w:t>
      </w:r>
      <w:hyperlink xmlns:r="http://schemas.openxmlformats.org/officeDocument/2006/relationships" r:id="docRId71">
        <w:r>
          <w:rPr>
            <w:rFonts w:ascii="Times New Roman" w:hAnsi="Times New Roman" w:cs="Times New Roman" w:eastAsia="Times New Roman"/>
            <w:color w:val="0000FF"/>
            <w:spacing w:val="0"/>
            <w:position w:val="0"/>
            <w:sz w:val="28"/>
            <w:u w:val="single"/>
            <w:shd w:fill="auto" w:val="clear"/>
          </w:rPr>
          <w:t xml:space="preserve">подпунктом</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3.5</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пункта</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3</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 </w:t>
        </w:r>
      </w:hyperlink>
      <w:r>
        <w:rPr>
          <w:rFonts w:ascii="Times New Roman" w:hAnsi="Times New Roman" w:cs="Times New Roman" w:eastAsia="Times New Roman"/>
          <w:color w:val="auto"/>
          <w:spacing w:val="0"/>
          <w:position w:val="0"/>
          <w:sz w:val="28"/>
          <w:shd w:fill="auto" w:val="clear"/>
        </w:rPr>
        <w:t xml:space="preserve">настоящего приложения, содержащий корректировки в соответствии с планируемыми изменениями.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Изменения плана расходов не должны изменять отраслевое направление деятельности хозяйства получателя гранта и уменьшать значение показателей эффективности, установленных Соглашением.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итогам принятия конкурсной комиссией решения о внесении изменений в план расходов с получателем гранта заключается дополнительное Соглашение в порядке, предусмотренном для подписания основного Соглашения, в соответствии с настоящим разделом.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10.4. </w:t>
      </w:r>
      <w:r>
        <w:rPr>
          <w:rFonts w:ascii="Times New Roman" w:hAnsi="Times New Roman" w:cs="Times New Roman" w:eastAsia="Times New Roman"/>
          <w:color w:val="auto"/>
          <w:spacing w:val="0"/>
          <w:position w:val="0"/>
          <w:sz w:val="28"/>
          <w:shd w:fill="auto" w:val="clear"/>
        </w:rPr>
        <w:t xml:space="preserve">Получатель гранта в течение 5 рабочих дней со дня подписания Соглашения письменно извещает министерство о реквизитах счета для перечисления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10.4.1. </w:t>
      </w:r>
      <w:r>
        <w:rPr>
          <w:rFonts w:ascii="Times New Roman" w:hAnsi="Times New Roman" w:cs="Times New Roman" w:eastAsia="Times New Roman"/>
          <w:color w:val="auto"/>
          <w:spacing w:val="0"/>
          <w:position w:val="0"/>
          <w:sz w:val="28"/>
          <w:shd w:fill="auto" w:val="clear"/>
        </w:rPr>
        <w:t xml:space="preserve">Получатель гранта, за исключением индивидуальных предпринимателей, осуществляющих предпринимательскую деятельность без образования юридического лица (для получения гранта за счет средств федерального бюджета) (далее – юридическое лицо), обращается в территориальный орган Федерального казначейства для открытия счета для учета операций со средствами юридических лиц, не являющихся участниками бюджетного процесса, для перечисления гранта за счет средств федерального бюджета в целях софинансирования своих затрат согласно плану расходов.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10.4.2. </w:t>
      </w:r>
      <w:r>
        <w:rPr>
          <w:rFonts w:ascii="Times New Roman" w:hAnsi="Times New Roman" w:cs="Times New Roman" w:eastAsia="Times New Roman"/>
          <w:color w:val="auto"/>
          <w:spacing w:val="0"/>
          <w:position w:val="0"/>
          <w:sz w:val="28"/>
          <w:shd w:fill="auto" w:val="clear"/>
        </w:rPr>
        <w:t xml:space="preserve">Получатель гранта, являющийся индивидуальным предпринимателем, осуществляющим предпринимательскую деятельность без образования юридического лица, а также получатель гранта – юридическое лицо (для получения гранта за счет средств областного бюджета) открывает расчетный счет в российской кредитной организации для софинансирования своих затрат согласно плану расходов.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Расчетный счет используется получателем гранта исключительно для операций по зачислению и расходованию средств гранта, а также для осуществления операций по текущему обслуживанию расчетного счета.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расходы по текущему обслуживанию расчетного счета осуществляются за счет собственных средств получателя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После представления получателями грантов извещений министерство утверждает реестр на финансирование по форме, установленной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В целях перечисления грантов за счет средств федерального и областного бюджетов министерство в течение пяти рабочих дней после заключения с получателями грантов Соглашений по результатам конкурсного отбора на основании документов, представленных согласно порядку расходования средств, и извещении об открытии счета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Министерство финансов Ростовской области на основании полученных заявок на оплату расходов в течение 4 рабочих дней осуществляет перечисление субсидии: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13.1. </w:t>
      </w:r>
      <w:r>
        <w:rPr>
          <w:rFonts w:ascii="Times New Roman" w:hAnsi="Times New Roman" w:cs="Times New Roman" w:eastAsia="Times New Roman"/>
          <w:color w:val="auto"/>
          <w:spacing w:val="0"/>
          <w:position w:val="0"/>
          <w:sz w:val="28"/>
          <w:shd w:fill="auto" w:val="clear"/>
        </w:rPr>
        <w:t xml:space="preserve">Индивидуальным предпринимателям, осуществляющим предпринимательскую деятельность без образования юридического лица за счет средств федерального и областного бюджетов на расчетные счета, открытые в кредитных организациях.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13.2. </w:t>
      </w:r>
      <w:r>
        <w:rPr>
          <w:rFonts w:ascii="Times New Roman" w:hAnsi="Times New Roman" w:cs="Times New Roman" w:eastAsia="Times New Roman"/>
          <w:color w:val="auto"/>
          <w:spacing w:val="0"/>
          <w:position w:val="0"/>
          <w:sz w:val="28"/>
          <w:shd w:fill="auto" w:val="clear"/>
        </w:rPr>
        <w:t xml:space="preserve">Получателям гранта – юридическим лицам: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средства федерального бюджета − на счета, открытые в территориальном органе Федерального казначейства, для учета операций со средствами юридических лиц, не являющихся участниками бюджетного процесса;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средства областного бюджета − на расчетные счета в кредитных организациях.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В целях обеспечения целевого и эффективного расходования бюджетных средств министерство в течение 10 рабочих дней со дня представления получателями грантов извещений заключает с кредитными организациями соглашение о порядке обслуживания грантов, в котором предусматриваются основания для заключения с получателем гранта договора на обслуживание расчетного счета, условия зачисления средств гранта на расчетный счет и их списания, а также ежеквартальное представление кредитными организациями информации о расходовании средств грантов, количестве открытых и закрытых расчетных счетов по обслуживанию грантов.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Получатели грантов представляют министерству: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отчет о целевом и эффективном расходовании гранта по форме, установленной Министерством сельского хозяйства Российской Федерации, − раз в полгода в течение 5 лет со дня получения гранта, не позднее 10-го числа месяца, следующего за отчетным периодом;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информацию о деятельности крестьянского (фермерского) хозяйства по формам, утвержденным приказами Министерства сельского хозяйства Российской Федерации, в сроки, установленные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Порядок расходования грантов.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16.1. </w:t>
      </w:r>
      <w:r>
        <w:rPr>
          <w:rFonts w:ascii="Times New Roman" w:hAnsi="Times New Roman" w:cs="Times New Roman" w:eastAsia="Times New Roman"/>
          <w:color w:val="auto"/>
          <w:spacing w:val="0"/>
          <w:position w:val="0"/>
          <w:sz w:val="28"/>
          <w:shd w:fill="auto" w:val="clear"/>
        </w:rPr>
        <w:t xml:space="preserve">Получатель гранта осуществляет использование средств гранта с расчетного счета, открытого в кредитной организации или в территориальном органе Федерального казначейства, в соответствии с подпунктом 13.2 пункта 13 настоящего приложения, в соответствии с планом расходов.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16.2. </w:t>
      </w:r>
      <w:r>
        <w:rPr>
          <w:rFonts w:ascii="Times New Roman" w:hAnsi="Times New Roman" w:cs="Times New Roman" w:eastAsia="Times New Roman"/>
          <w:color w:val="auto"/>
          <w:spacing w:val="0"/>
          <w:position w:val="0"/>
          <w:sz w:val="28"/>
          <w:shd w:fill="auto" w:val="clear"/>
        </w:rPr>
        <w:t xml:space="preserve">Финансирование за счет средств гранта осуществляется на условиях софинансирования стоимости каждого вида (этапа) расходов за счет собственных (заемных) средств получателя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счет средств гранта запрещено приобретение иностранной валюты, </w:t>
        <w:br/>
        <w:t xml:space="preserve">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16.3. </w:t>
      </w:r>
      <w:r>
        <w:rPr>
          <w:rFonts w:ascii="Times New Roman" w:hAnsi="Times New Roman" w:cs="Times New Roman" w:eastAsia="Times New Roman"/>
          <w:color w:val="auto"/>
          <w:spacing w:val="0"/>
          <w:position w:val="0"/>
          <w:sz w:val="28"/>
          <w:shd w:fill="auto" w:val="clear"/>
        </w:rPr>
        <w:t xml:space="preserve">Получатель гранта, являющийся индивидуальным предпринимателем, осуществляющим предпринимательскую деятельность без образования юридического лица, а также получатель гранта – юридическое лицо (для получения гранта за счет средств областного бюджета), вправе проводить операции по расходованию средств гранта исключительно с согласия и в очередности, установленной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16.4. </w:t>
      </w:r>
      <w:r>
        <w:rPr>
          <w:rFonts w:ascii="Times New Roman" w:hAnsi="Times New Roman" w:cs="Times New Roman" w:eastAsia="Times New Roman"/>
          <w:color w:val="auto"/>
          <w:spacing w:val="0"/>
          <w:position w:val="0"/>
          <w:sz w:val="28"/>
          <w:shd w:fill="auto" w:val="clear"/>
        </w:rPr>
        <w:t xml:space="preserve">Для получения согласия министерства на использование средств гранта получатель гранта, направляет министерству соответствующее заявление по форме, установленной министерством, с приложением: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договора(ов) купли-продажи имущества и (или) договора(ов) о выполнении работ (оказании услуг), заключенного получателем гранта в целях выполнения плана расходов (далее − договор);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платежных документов, подтверждающих оплату соответствующего вида расходов за счет собственных (заемных) средств получателя гранта согласно плану расходов;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документов, подтверждающих соответствие условий договора и представленных для оплаты за счет средств гранта законодательству и условиям предоставления гранта, по перечню, установленному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16.5. </w:t>
      </w:r>
      <w:r>
        <w:rPr>
          <w:rFonts w:ascii="Times New Roman" w:hAnsi="Times New Roman" w:cs="Times New Roman" w:eastAsia="Times New Roman"/>
          <w:color w:val="auto"/>
          <w:spacing w:val="0"/>
          <w:position w:val="0"/>
          <w:sz w:val="28"/>
          <w:shd w:fill="auto" w:val="clear"/>
        </w:rPr>
        <w:t xml:space="preserve">Министерство регистрирует заявление в электронном виде в межведомственной системе электронного документооборота и делопроизводства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Дело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течение 1 рабочего дня с момента его поступления.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течение 10 рабочих дней со дня регистрации заявления министерство проводит его проверку.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соответствия заявления плану расходов и требованиям </w:t>
        <w:br/>
        <w:t xml:space="preserve">подпункта 16.2 пункта 16 настоящего приложения министерство в течение 3 рабочих дней письменно уведомляет получателя гранта о согласии на списание средств гранта с расчетного счета по форме, установленной министерством. Получателям гранта – юридическим лицам министерство дает согласие на списание средств гранта по средствам федерального бюджета.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несоответствия заявления плану расходов и требованиям подпункта 16.2 пункта 16 настоящего приложения министерство в течение 3 рабочих дней письменно направляет мотивированный отказ.</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16.6. </w:t>
      </w:r>
      <w:r>
        <w:rPr>
          <w:rFonts w:ascii="Times New Roman" w:hAnsi="Times New Roman" w:cs="Times New Roman" w:eastAsia="Times New Roman"/>
          <w:color w:val="auto"/>
          <w:spacing w:val="0"/>
          <w:position w:val="0"/>
          <w:sz w:val="28"/>
          <w:shd w:fill="auto" w:val="clear"/>
        </w:rPr>
        <w:t xml:space="preserve">Получатель гранта – юридическое лицо после получения от министерства согласия по форме, установленной министерством, на списание гранта за счет средств федерального бюджета представляет согласие министерства с документами, указанными в подпункте 16.5 пункта 16 настоящего приложения в территориальный орган Федерального казначейства.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16.7. </w:t>
      </w:r>
      <w:r>
        <w:rPr>
          <w:rFonts w:ascii="Times New Roman" w:hAnsi="Times New Roman" w:cs="Times New Roman" w:eastAsia="Times New Roman"/>
          <w:color w:val="auto"/>
          <w:spacing w:val="0"/>
          <w:position w:val="0"/>
          <w:sz w:val="28"/>
          <w:shd w:fill="auto" w:val="clear"/>
        </w:rPr>
        <w:t xml:space="preserve">Территориальный орган Федерального казначейства в срок </w:t>
        <w:br/>
        <w:t xml:space="preserve">не позднее второго рабочего дня после представления получателем гранта – юридическим лицом документов, указанных в подпункте 16.5 пункта 16 настоящего приложения, осуществляет проверку представленных документов, и перечисление гранта за счет средств федерального бюджета со счета открытого получателю гранта для учета операций со средствами юридических лиц, не являющихся участниками бюджетного процесса, на реквизиты, указанные в договорах контрагентов.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16.8. </w:t>
      </w:r>
      <w:r>
        <w:rPr>
          <w:rFonts w:ascii="Times New Roman" w:hAnsi="Times New Roman" w:cs="Times New Roman" w:eastAsia="Times New Roman"/>
          <w:color w:val="auto"/>
          <w:spacing w:val="0"/>
          <w:position w:val="0"/>
          <w:sz w:val="28"/>
          <w:shd w:fill="auto" w:val="clear"/>
        </w:rPr>
        <w:t xml:space="preserve">После перечисления средств федерального бюджета территориальный орган Федерального казначейства в течение трех рабочих дней извещает министерство о проведенной операции по списанию средств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16.9. </w:t>
      </w:r>
      <w:r>
        <w:rPr>
          <w:rFonts w:ascii="Times New Roman" w:hAnsi="Times New Roman" w:cs="Times New Roman" w:eastAsia="Times New Roman"/>
          <w:color w:val="auto"/>
          <w:spacing w:val="0"/>
          <w:position w:val="0"/>
          <w:sz w:val="28"/>
          <w:shd w:fill="auto" w:val="clear"/>
        </w:rPr>
        <w:t xml:space="preserve">После получения извещения, указанного в подпункте 16.7 пункта 16 настоящего приложения министерство в течение семи рабочих дней дает согласие получателю гранта – юридическому лицу на расходование гранта за счет средств областного бюджета, по расходам, подтвержденным территориальным органом Федерального казначейства.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16.10. </w:t>
      </w:r>
      <w:r>
        <w:rPr>
          <w:rFonts w:ascii="Times New Roman" w:hAnsi="Times New Roman" w:cs="Times New Roman" w:eastAsia="Times New Roman"/>
          <w:color w:val="auto"/>
          <w:spacing w:val="0"/>
          <w:position w:val="0"/>
          <w:sz w:val="28"/>
          <w:shd w:fill="auto" w:val="clear"/>
        </w:rPr>
        <w:t xml:space="preserve">После выполнения условий Соглашения получатель гранта одновременно с отчетом, представляемым в соответствии с </w:t>
      </w:r>
      <w:hyperlink xmlns:r="http://schemas.openxmlformats.org/officeDocument/2006/relationships" r:id="docRId72">
        <w:r>
          <w:rPr>
            <w:rFonts w:ascii="Times New Roman" w:hAnsi="Times New Roman" w:cs="Times New Roman" w:eastAsia="Times New Roman"/>
            <w:color w:val="0000FF"/>
            <w:spacing w:val="0"/>
            <w:position w:val="0"/>
            <w:sz w:val="28"/>
            <w:u w:val="single"/>
            <w:shd w:fill="auto" w:val="clear"/>
          </w:rPr>
          <w:t xml:space="preserve">пунктом</w:t>
        </w:r>
      </w:hyperlink>
      <w:r>
        <w:rPr>
          <w:rFonts w:ascii="Times New Roman" w:hAnsi="Times New Roman" w:cs="Times New Roman" w:eastAsia="Times New Roman"/>
          <w:color w:val="auto"/>
          <w:spacing w:val="0"/>
          <w:position w:val="0"/>
          <w:sz w:val="28"/>
          <w:shd w:fill="auto" w:val="clear"/>
        </w:rPr>
        <w:t xml:space="preserve"> 15 </w:t>
      </w:r>
      <w:r>
        <w:rPr>
          <w:rFonts w:ascii="Times New Roman" w:hAnsi="Times New Roman" w:cs="Times New Roman" w:eastAsia="Times New Roman"/>
          <w:color w:val="auto"/>
          <w:spacing w:val="0"/>
          <w:position w:val="0"/>
          <w:sz w:val="28"/>
          <w:shd w:fill="auto" w:val="clear"/>
        </w:rPr>
        <w:t xml:space="preserve">настоящего приложения, направляет в министерство документы, подтверждающие совершение соответствующей сделки: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документов, подтверждающих совершение сделки (ее этапов) по созданию имущества, выполнению работ (оказанию услуг), по перечню, устанавливаемому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свидетельств о государственной регистрации права собственности на созданные объекты недвижимого имущества;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платежных документов и выписок из расчетного счета, подтверждающих перечисление средств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материалы фотофиксации приобретенного имущества, выполненных работ (оказанных услуг) при софинансировании расходов за счет средств гранта должны соответствовать следующим требованиям: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количество фотографий − не менее 3 по каждому приобретенному (созданному) имуществу с изображениями, произведенными с разных ракурсов;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размер фотографий − от 10 х 15 см до 21,0 х 29,5 см;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фотографии должны быть выполнены в цветном изображении;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фотографиях должны быть отражены: приобретенное (созданное) имущество, процесс выполнения определенного вида работ (его этапов) (оказания услуг) и результат;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оборотной стороне фотографии должно быть указано: наименование получателя гранта, район, вид приобретенного имущества, номер поля и кадастровый номер земельного участка, на котором созданы производственные объекты;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фотографии заверяются подписью получателя гранта и печатью (при наличии) с указанием даты;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фотографии должны иметь четкое изображение.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16.11. </w:t>
      </w:r>
      <w:r>
        <w:rPr>
          <w:rFonts w:ascii="Times New Roman" w:hAnsi="Times New Roman" w:cs="Times New Roman" w:eastAsia="Times New Roman"/>
          <w:color w:val="auto"/>
          <w:spacing w:val="0"/>
          <w:position w:val="0"/>
          <w:sz w:val="28"/>
          <w:shd w:fill="auto" w:val="clear"/>
        </w:rPr>
        <w:t xml:space="preserve">Копии документов, указанных в подпунктах 16.4, 16.10 пункта 16 настоящего приложения, заверяются получателем гранта: его подписью </w:t>
        <w:br/>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 расшифровкой должности, фамилии, инициалов) и печатью (при наличии).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платежных документов и выписки из расчетного счета дополнительно заверяются соответствующей кредитной организацией.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копиях документов указывается дата их составления (день, месяц, год) и отметка о том, что подлинный документ находится у получателя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Право на повторное получение гранта возможно по истечение трех лет со дня полного освоения гранта на создание и развитие крестьянского (фермерского) хозяйства, гранта на развитие семейной животноводческой фермы (кроме семейной животноводческой фермы в области разведения крупного рогатого скота молочного направления продуктивности) или не менее 24 месяцев со дня полного освоения гранта на развитие семейной животноводческой фермы в области разведения крупного рогатого скота молочного направления.</w:t>
      </w:r>
    </w:p>
    <w:p>
      <w:pPr>
        <w:pageBreakBefore w:val="true"/>
        <w:spacing w:before="0" w:after="0" w:line="240"/>
        <w:ind w:right="0" w:left="4536"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6 </w:t>
      </w:r>
    </w:p>
    <w:p>
      <w:pPr>
        <w:spacing w:before="0" w:after="0" w:line="240"/>
        <w:ind w:right="0" w:left="4536"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Положению</w:t>
      </w:r>
    </w:p>
    <w:p>
      <w:pPr>
        <w:spacing w:before="0" w:after="0" w:line="240"/>
        <w:ind w:right="0" w:left="4536"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порядке предоставления субсидии </w:t>
        <w:br/>
        <w:t xml:space="preserve">на содействие достижению целевых показателей региональных программ развития агропромышленного комплекса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ОСОБЕННОСТИ ПОРЯДКА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предоставления субсидии по направлению, указанному </w:t>
        <w:br/>
        <w:t xml:space="preserve">в подпункте 1.3.13 пункта 1.3 раздела 1 Положения о порядке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предоставления субсидии на содействие достижению целевых показателей региональных программ развития агропромышленного комплекса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Предоставление субсидии сельскохозяйственным потребительским кооперативам на развитие материально-технической базы в виде гранта осуществляется на конкурсной основе в пределах лимитов бюджетных ассигнований, предусмотренных в текущем финансовом году на соответствующие цели.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 целях определения получателей грантов министерством создается конкурсная комиссия по предоставлению грантов (далее − конкурсная комиссия). Положение о конкурсной комиссии и ее персональный состав утверждаются министерством с учетом требований, установленных Министерством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Для получения гранта сельскохозяйственный потребительский кооператив (далее − участник конкурсного отбора) представляет министерству или подает через МФЦ документы, указанные в подпунктах 2.2.1, 2.2.2 </w:t>
        <w:br/>
        <w:t xml:space="preserve">пункта 2.2, пункте 2.4 раздела 2 настоящего Положения, а также: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Копии учредительных документов участника конкурсного отбора в редакции, действующей на дату подачи документов.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Копию документа, подтверждающего полномочия председателя участника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3.3. </w:t>
      </w:r>
      <w:r>
        <w:rPr>
          <w:rFonts w:ascii="Times New Roman" w:hAnsi="Times New Roman" w:cs="Times New Roman" w:eastAsia="Times New Roman"/>
          <w:color w:val="auto"/>
          <w:spacing w:val="0"/>
          <w:position w:val="0"/>
          <w:sz w:val="28"/>
          <w:shd w:fill="auto" w:val="clear"/>
        </w:rPr>
        <w:t xml:space="preserve">Согласие членов и руководства участника конкурсного отбора на обработку и передачу их персональных данных по форме, утверждаемой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3.4. </w:t>
      </w:r>
      <w:r>
        <w:rPr>
          <w:rFonts w:ascii="Times New Roman" w:hAnsi="Times New Roman" w:cs="Times New Roman" w:eastAsia="Times New Roman"/>
          <w:color w:val="auto"/>
          <w:spacing w:val="0"/>
          <w:position w:val="0"/>
          <w:sz w:val="28"/>
          <w:shd w:fill="auto" w:val="clear"/>
        </w:rPr>
        <w:t xml:space="preserve">Копию решения общего собрания членов участника конкурсного отбора об утверждении Программы развития участника конкурсного отбора и о согласии выполнения условий получения и расходования гранта, установленных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Копию Программы развития участника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развития участника конкурсного отбора разрабатывается на срок не менее 5 лет и должна предусматривать: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нового и (или) развитие действующего имущественного комплекса, обеспечивающего заготовку (сбор), переработку, хранение, транспортировку и сбыт сельскохозяйственной продукции и продуктов ее переработки;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прирост численности занятого населения (создание не менее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дополнительного рабочего места на каждые 3 000,0 тыс. рублей гранта в году получения гранта, увеличение количества членов участника конкурсного </w:t>
        <w:br/>
        <w:t xml:space="preserve">отбора, а также количества сельскохозяйственных товаропроизводителей, осуществляющих сбыт сельскохозяйственной продукции посредством участника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прирост объемов производства в натуральных показателях не менее чем на 10 процентов в год;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прирост выручки от реализации сельскохозяйственной продукции </w:t>
        <w:br/>
        <w:t xml:space="preserve">не менее чем на 10 процентов в год;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долю заготовки (сбора), переработки, хранения, транспортировки и сбыта сельскохозяйственной продукции собственного производства членов участника конкурсного отбора, включая продукцию первичной переработки, произведенную им из сельскохозяйственного сырья собственного производства его членов, в общем объеме не менее 50 процентов в год;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долгосрочного плана финансово-хозяйственной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окупаемости проекта не более 5 лет.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3.6. </w:t>
      </w:r>
      <w:r>
        <w:rPr>
          <w:rFonts w:ascii="Times New Roman" w:hAnsi="Times New Roman" w:cs="Times New Roman" w:eastAsia="Times New Roman"/>
          <w:color w:val="auto"/>
          <w:spacing w:val="0"/>
          <w:position w:val="0"/>
          <w:sz w:val="28"/>
          <w:shd w:fill="auto" w:val="clear"/>
        </w:rPr>
        <w:t xml:space="preserve">План(ы) расходов, предлагаемых к софинансированию за счет гранта, с указанием наименований приобретаемого имущества, выполняемых работ, оказываемых услуг, их количества, цены, источников финансирования, содержащий(ие) обоснование стоимости одной единицы планируемого к приобретению имущества (стоимости планируемых к выполнению работ (оказанию услуг) на основании коммерческих предложений поставщиков имущества (организаций, выполняющих работы, оказывающих услуги), сформированных не ранее 30 дней до даты представления плана(ов) расходов по формам, установленным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 расходов представляет собой часть расходов Программы развития участника конкурсного отбора, которые софинансируются за счет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Каждая статья плана расходов, предусматривающая софинансирование за счет средств гранта, должна быть обеспечена финансированием за счет собственных средств участника конкурсного отбора в соотношении: не более 60 процентов за счет гранта и не менее 40 процентов за счет собственных средств участника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3.7. </w:t>
      </w:r>
      <w:r>
        <w:rPr>
          <w:rFonts w:ascii="Times New Roman" w:hAnsi="Times New Roman" w:cs="Times New Roman" w:eastAsia="Times New Roman"/>
          <w:color w:val="auto"/>
          <w:spacing w:val="0"/>
          <w:position w:val="0"/>
          <w:sz w:val="28"/>
          <w:shd w:fill="auto" w:val="clear"/>
        </w:rPr>
        <w:t xml:space="preserve">Копию (копии) решения (решений) общего собрания участника конкурсного отбора о порядке и условиях формирования и расходования паевого, резервного и неделимого фондов участника конкурсного отбора с учетом условий предоставления и расходования гранта, установленных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3.8. </w:t>
      </w:r>
      <w:r>
        <w:rPr>
          <w:rFonts w:ascii="Times New Roman" w:hAnsi="Times New Roman" w:cs="Times New Roman" w:eastAsia="Times New Roman"/>
          <w:color w:val="auto"/>
          <w:spacing w:val="0"/>
          <w:position w:val="0"/>
          <w:sz w:val="28"/>
          <w:shd w:fill="auto" w:val="clear"/>
        </w:rPr>
        <w:t xml:space="preserve">Справку о состоянии паевого, резервного и неделимого фондов участника конкурсного отбора по форме, установленной министерством, </w:t>
        <w:br/>
        <w:t xml:space="preserve">на месяц подачи заявки.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3.9. </w:t>
      </w:r>
      <w:r>
        <w:rPr>
          <w:rFonts w:ascii="Times New Roman" w:hAnsi="Times New Roman" w:cs="Times New Roman" w:eastAsia="Times New Roman"/>
          <w:color w:val="auto"/>
          <w:spacing w:val="0"/>
          <w:position w:val="0"/>
          <w:sz w:val="28"/>
          <w:shd w:fill="auto" w:val="clear"/>
        </w:rPr>
        <w:t xml:space="preserve">Справку ревизионного союза сельскохозяйственных кооперативов о членстве участника конкурсного отбора в ревизионном союзе сельскохозяйственных кооперативов в соответствии с Федеральным </w:t>
      </w:r>
      <w:hyperlink xmlns:r="http://schemas.openxmlformats.org/officeDocument/2006/relationships" r:id="docRId73">
        <w:r>
          <w:rPr>
            <w:rFonts w:ascii="Times New Roman" w:hAnsi="Times New Roman" w:cs="Times New Roman" w:eastAsia="Times New Roman"/>
            <w:color w:val="0000FF"/>
            <w:spacing w:val="0"/>
            <w:position w:val="0"/>
            <w:sz w:val="28"/>
            <w:u w:val="single"/>
            <w:shd w:fill="auto" w:val="clear"/>
          </w:rPr>
          <w:t xml:space="preserve">законом</w:t>
        </w:r>
      </w:hyperlink>
      <w:r>
        <w:rPr>
          <w:rFonts w:ascii="Times New Roman" w:hAnsi="Times New Roman" w:cs="Times New Roman" w:eastAsia="Times New Roman"/>
          <w:color w:val="auto"/>
          <w:spacing w:val="0"/>
          <w:position w:val="0"/>
          <w:sz w:val="28"/>
          <w:shd w:fill="auto" w:val="clear"/>
        </w:rPr>
        <w:t xml:space="preserve"> </w:t>
        <w:br/>
      </w:r>
      <w:r>
        <w:rPr>
          <w:rFonts w:ascii="Times New Roman" w:hAnsi="Times New Roman" w:cs="Times New Roman" w:eastAsia="Times New Roman"/>
          <w:color w:val="auto"/>
          <w:spacing w:val="0"/>
          <w:position w:val="0"/>
          <w:sz w:val="28"/>
          <w:shd w:fill="auto" w:val="clear"/>
        </w:rPr>
        <w:t xml:space="preserve">от 08.12.1995 № 193-ФЗ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сельскохозяйственной кооперации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месяц подачи заявки по форме, установленной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3.10. </w:t>
      </w:r>
      <w:r>
        <w:rPr>
          <w:rFonts w:ascii="Times New Roman" w:hAnsi="Times New Roman" w:cs="Times New Roman" w:eastAsia="Times New Roman"/>
          <w:color w:val="auto"/>
          <w:spacing w:val="0"/>
          <w:position w:val="0"/>
          <w:sz w:val="28"/>
          <w:shd w:fill="auto" w:val="clear"/>
        </w:rPr>
        <w:t xml:space="preserve">Копию заключения ревизионного союза сельскохозяйственных кооперативов согласно </w:t>
      </w:r>
      <w:hyperlink xmlns:r="http://schemas.openxmlformats.org/officeDocument/2006/relationships" r:id="docRId74">
        <w:r>
          <w:rPr>
            <w:rFonts w:ascii="Times New Roman" w:hAnsi="Times New Roman" w:cs="Times New Roman" w:eastAsia="Times New Roman"/>
            <w:color w:val="0000FF"/>
            <w:spacing w:val="0"/>
            <w:position w:val="0"/>
            <w:sz w:val="28"/>
            <w:u w:val="single"/>
            <w:shd w:fill="auto" w:val="clear"/>
          </w:rPr>
          <w:t xml:space="preserve">статье</w:t>
        </w:r>
        <w:r>
          <w:rPr>
            <w:rFonts w:ascii="Times New Roman" w:hAnsi="Times New Roman" w:cs="Times New Roman" w:eastAsia="Times New Roman"/>
            <w:vanish/>
            <w:color w:val="0000FF"/>
            <w:spacing w:val="0"/>
            <w:position w:val="0"/>
            <w:sz w:val="28"/>
            <w:u w:val="single"/>
            <w:shd w:fill="auto" w:val="clear"/>
          </w:rPr>
          <w:t xml:space="preserve">HYPERLINK "consultantplus://offline/ref=09F46A22EDEA2B6A4CE5CD102A11FE2EA914B27CF61EF12E977FCDA1B72D72328691298CE72EA424K8q9G"</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"consultantplus://offline/ref=09F46A22EDEA2B6A4CE5CD102A11FE2EA914B27CF61EF12E977FCDA1B72D72328691298CE72EA424K8q9G"</w:t>
        </w:r>
        <w:r>
          <w:rPr>
            <w:rFonts w:ascii="Times New Roman" w:hAnsi="Times New Roman" w:cs="Times New Roman" w:eastAsia="Times New Roman"/>
            <w:color w:val="0000FF"/>
            <w:spacing w:val="0"/>
            <w:position w:val="0"/>
            <w:sz w:val="28"/>
            <w:u w:val="single"/>
            <w:shd w:fill="auto" w:val="clear"/>
          </w:rPr>
          <w:t xml:space="preserve">33</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от 08.12.1995 № 193-ФЗ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сельскохозяйственной кооперации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итогам отчетного года, предшествующего году подачи заявки.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3.11. </w:t>
      </w:r>
      <w:r>
        <w:rPr>
          <w:rFonts w:ascii="Times New Roman" w:hAnsi="Times New Roman" w:cs="Times New Roman" w:eastAsia="Times New Roman"/>
          <w:color w:val="auto"/>
          <w:spacing w:val="0"/>
          <w:position w:val="0"/>
          <w:sz w:val="28"/>
          <w:shd w:fill="auto" w:val="clear"/>
        </w:rPr>
        <w:t xml:space="preserve">Выписку из расчетного счета российской кредитной организации о наличии на счете собственных средств в размере не менее 10 процентов стоимости каждого наименования приобретаемого имущества, выполняемых работ, оказываемых услуг, указанных в плане расходов (без налога на добавленную стоимость и транспортных расходов), заверенную кредитной организацией.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3.12. </w:t>
      </w:r>
      <w:r>
        <w:rPr>
          <w:rFonts w:ascii="Times New Roman" w:hAnsi="Times New Roman" w:cs="Times New Roman" w:eastAsia="Times New Roman"/>
          <w:color w:val="auto"/>
          <w:spacing w:val="0"/>
          <w:position w:val="0"/>
          <w:sz w:val="28"/>
          <w:shd w:fill="auto" w:val="clear"/>
        </w:rPr>
        <w:t xml:space="preserve">Документы, подтверждающие наличие у участника конкурсного отбора поставщиков сельскохозяйственной продукции, заинтересованных в ее переработке и сбыте.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3.13. </w:t>
      </w:r>
      <w:r>
        <w:rPr>
          <w:rFonts w:ascii="Times New Roman" w:hAnsi="Times New Roman" w:cs="Times New Roman" w:eastAsia="Times New Roman"/>
          <w:color w:val="auto"/>
          <w:spacing w:val="0"/>
          <w:position w:val="0"/>
          <w:sz w:val="28"/>
          <w:shd w:fill="auto" w:val="clear"/>
        </w:rPr>
        <w:t xml:space="preserve">Для участника конкурсного отбора − список членов и лиц, входящих в органы его управления, по форме, установленной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3.14. </w:t>
      </w:r>
      <w:r>
        <w:rPr>
          <w:rFonts w:ascii="Times New Roman" w:hAnsi="Times New Roman" w:cs="Times New Roman" w:eastAsia="Times New Roman"/>
          <w:color w:val="auto"/>
          <w:spacing w:val="0"/>
          <w:position w:val="0"/>
          <w:sz w:val="28"/>
          <w:shd w:fill="auto" w:val="clear"/>
        </w:rPr>
        <w:t xml:space="preserve">Документы, подтверждающие соответствие потребительского общества (участника конкурсного отбора) требованию по формированию </w:t>
        <w:br/>
      </w:r>
      <w:r>
        <w:rPr>
          <w:rFonts w:ascii="Times New Roman" w:hAnsi="Times New Roman" w:cs="Times New Roman" w:eastAsia="Times New Roman"/>
          <w:color w:val="auto"/>
          <w:spacing w:val="0"/>
          <w:position w:val="0"/>
          <w:sz w:val="28"/>
          <w:shd w:fill="auto" w:val="clear"/>
        </w:rPr>
        <w:t xml:space="preserve">70 </w:t>
      </w:r>
      <w:r>
        <w:rPr>
          <w:rFonts w:ascii="Times New Roman" w:hAnsi="Times New Roman" w:cs="Times New Roman" w:eastAsia="Times New Roman"/>
          <w:color w:val="auto"/>
          <w:spacing w:val="0"/>
          <w:position w:val="0"/>
          <w:sz w:val="28"/>
          <w:shd w:fill="auto" w:val="clear"/>
        </w:rPr>
        <w:t xml:space="preserve">процентов выручки в году, предшествующем подаче заявки, за счет осуществления видов деятельности, аналогичных видам деятельности сельскохозяйственных потребительских кооперативов: заготовка, хранение, переработка и сбыт сельскохозяйственной продукции.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Участник конкурсного отбора одновременно с заявкой вправе по собственной инициативе представить следующие документы, которые учитываются при проведении оценки заявок участников конкурсного отбора в соответствии с пунктом 8.3 пункта 8 настоящего приложения: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Копии документов, подтверждающих деловую репутацию участника конкурсного отбора (сертификаты, грамоты, награды региональных и федеральных конкурсов, выставок).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Копию кредитной истории участника конкурсного отбора на год подачи документов, полученную в порядке, установленным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4.3. </w:t>
      </w:r>
      <w:r>
        <w:rPr>
          <w:rFonts w:ascii="Times New Roman" w:hAnsi="Times New Roman" w:cs="Times New Roman" w:eastAsia="Times New Roman"/>
          <w:color w:val="auto"/>
          <w:spacing w:val="0"/>
          <w:position w:val="0"/>
          <w:sz w:val="28"/>
          <w:shd w:fill="auto" w:val="clear"/>
        </w:rPr>
        <w:t xml:space="preserve">Информацию от органов местного самоуправления муниципальных районов, общественных организаций, иных лиц об общественной активности и ответственности членов кооператива, об их участии в мероприятиях, направленных на социально-экономическое развитие муниципального образования.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Копии документов, указанных в </w:t>
      </w:r>
      <w:hyperlink xmlns:r="http://schemas.openxmlformats.org/officeDocument/2006/relationships" r:id="docRId75">
        <w:r>
          <w:rPr>
            <w:rFonts w:ascii="Times New Roman" w:hAnsi="Times New Roman" w:cs="Times New Roman" w:eastAsia="Times New Roman"/>
            <w:color w:val="0000FF"/>
            <w:spacing w:val="0"/>
            <w:position w:val="0"/>
            <w:sz w:val="28"/>
            <w:u w:val="single"/>
            <w:shd w:fill="auto" w:val="clear"/>
          </w:rPr>
          <w:t xml:space="preserve">пунктах</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3</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hyperlink xmlns:r="http://schemas.openxmlformats.org/officeDocument/2006/relationships" r:id="docRId76">
        <w:r>
          <w:rPr>
            <w:rFonts w:ascii="Times New Roman" w:hAnsi="Times New Roman" w:cs="Times New Roman" w:eastAsia="Times New Roman"/>
            <w:color w:val="0000FF"/>
            <w:spacing w:val="0"/>
            <w:position w:val="0"/>
            <w:sz w:val="28"/>
            <w:u w:val="single"/>
            <w:shd w:fill="auto" w:val="clear"/>
          </w:rPr>
          <w:t xml:space="preserve">4</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настоящего приложения, заверяются подписью руководителя или уполномоченного лица участника конкурсного отбора (с указанием должности, фамилии, инициалов) и печатью.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копиях документов указываются даты их составления (день, месяц, год) и отметка о том, что подлинный документ находится у участника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Дата составления документов, указанных в </w:t>
      </w:r>
      <w:hyperlink xmlns:r="http://schemas.openxmlformats.org/officeDocument/2006/relationships" r:id="docRId77">
        <w:r>
          <w:rPr>
            <w:rFonts w:ascii="Times New Roman" w:hAnsi="Times New Roman" w:cs="Times New Roman" w:eastAsia="Times New Roman"/>
            <w:color w:val="0000FF"/>
            <w:spacing w:val="0"/>
            <w:position w:val="0"/>
            <w:sz w:val="28"/>
            <w:u w:val="single"/>
            <w:shd w:fill="auto" w:val="clear"/>
          </w:rPr>
          <w:t xml:space="preserve">пунктах</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3</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hyperlink xmlns:r="http://schemas.openxmlformats.org/officeDocument/2006/relationships" r:id="docRId78">
        <w:r>
          <w:rPr>
            <w:rFonts w:ascii="Times New Roman" w:hAnsi="Times New Roman" w:cs="Times New Roman" w:eastAsia="Times New Roman"/>
            <w:color w:val="0000FF"/>
            <w:spacing w:val="0"/>
            <w:position w:val="0"/>
            <w:sz w:val="28"/>
            <w:u w:val="single"/>
            <w:shd w:fill="auto" w:val="clear"/>
          </w:rPr>
          <w:t xml:space="preserve">4</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настоящего приложения, должна быть не ранее 5 рабочих дней до дня их представления в министерство.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Документы, указанные в </w:t>
      </w:r>
      <w:hyperlink xmlns:r="http://schemas.openxmlformats.org/officeDocument/2006/relationships" r:id="docRId79">
        <w:r>
          <w:rPr>
            <w:rFonts w:ascii="Times New Roman" w:hAnsi="Times New Roman" w:cs="Times New Roman" w:eastAsia="Times New Roman"/>
            <w:color w:val="0000FF"/>
            <w:spacing w:val="0"/>
            <w:position w:val="0"/>
            <w:sz w:val="28"/>
            <w:u w:val="single"/>
            <w:shd w:fill="auto" w:val="clear"/>
          </w:rPr>
          <w:t xml:space="preserve">подпунктах</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2.2.1,</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2.2.2</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пункта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2.2,</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пункт</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2.4</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раздела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2</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настоящего</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Положения,</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также</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пунктах</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3</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hyperlink xmlns:r="http://schemas.openxmlformats.org/officeDocument/2006/relationships" r:id="docRId80">
        <w:r>
          <w:rPr>
            <w:rFonts w:ascii="Times New Roman" w:hAnsi="Times New Roman" w:cs="Times New Roman" w:eastAsia="Times New Roman"/>
            <w:color w:val="0000FF"/>
            <w:spacing w:val="0"/>
            <w:position w:val="0"/>
            <w:sz w:val="28"/>
            <w:u w:val="single"/>
            <w:shd w:fill="auto" w:val="clear"/>
          </w:rPr>
          <w:t xml:space="preserve">4</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настоящего приложения, представляются согласно описи, составленной в двух экземплярах, один из которых с отметкой о приеме документов остается у участника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Министерство регистрирует заявку, представленную участником конкурсного отбора непосредственно в министерство или в МФЦ (в случае подачи заявки через МФЦ), в день ее поступления в министерство с присвоением входящего номера и даты и времени поступления в журнале учета заявок. Присвоение порядкового номера осуществляется в порядке поступления заявок.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В дополнение к пункту 2.13 раздела 2 настоящего Положения, пункту 6 приложения № 2 к настоящему Положению к участнику конкурсного отбора предъявляются следующие требования: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7.1. </w:t>
      </w:r>
      <w:r>
        <w:rPr>
          <w:rFonts w:ascii="Times New Roman" w:hAnsi="Times New Roman" w:cs="Times New Roman" w:eastAsia="Times New Roman"/>
          <w:color w:val="auto"/>
          <w:spacing w:val="0"/>
          <w:position w:val="0"/>
          <w:sz w:val="28"/>
          <w:shd w:fill="auto" w:val="clear"/>
        </w:rPr>
        <w:t xml:space="preserve">Формирование не менее 70 процентов выручки сельскохозяйственного потребительского кооператива за счет осуществления перерабатывающей и (или) сбытовой деятельности в году, предшествующем подаче заявки.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7.2. </w:t>
      </w:r>
      <w:r>
        <w:rPr>
          <w:rFonts w:ascii="Times New Roman" w:hAnsi="Times New Roman" w:cs="Times New Roman" w:eastAsia="Times New Roman"/>
          <w:color w:val="auto"/>
          <w:spacing w:val="0"/>
          <w:position w:val="0"/>
          <w:sz w:val="28"/>
          <w:shd w:fill="auto" w:val="clear"/>
        </w:rPr>
        <w:t xml:space="preserve">Осуществление деятельности в течение не менее 12 месяцев с даты регистрации.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7.3. </w:t>
      </w:r>
      <w:r>
        <w:rPr>
          <w:rFonts w:ascii="Times New Roman" w:hAnsi="Times New Roman" w:cs="Times New Roman" w:eastAsia="Times New Roman"/>
          <w:color w:val="auto"/>
          <w:spacing w:val="0"/>
          <w:position w:val="0"/>
          <w:sz w:val="28"/>
          <w:shd w:fill="auto" w:val="clear"/>
        </w:rPr>
        <w:t xml:space="preserve">Объединение в своем составе не менее 10 сельскохозяйственных товаропроизводителей на правах членов кооператива (кроме ассоциированного членства).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7.4. </w:t>
      </w:r>
      <w:r>
        <w:rPr>
          <w:rFonts w:ascii="Times New Roman" w:hAnsi="Times New Roman" w:cs="Times New Roman" w:eastAsia="Times New Roman"/>
          <w:color w:val="auto"/>
          <w:spacing w:val="0"/>
          <w:position w:val="0"/>
          <w:sz w:val="28"/>
          <w:shd w:fill="auto" w:val="clear"/>
        </w:rPr>
        <w:t xml:space="preserve">Формирование 70 процентов выручки за счет осуществления видов деятельности, аналогичных таким видам деятельности сельскохозяйственных потребительских кооперативов, как заготовка, хранение, переработка и сбыт сельскохозяйственной продукции (для потребительских обществ) в году, предшествующем подаче заявки.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7.5. </w:t>
      </w:r>
      <w:r>
        <w:rPr>
          <w:rFonts w:ascii="Times New Roman" w:hAnsi="Times New Roman" w:cs="Times New Roman" w:eastAsia="Times New Roman"/>
          <w:color w:val="auto"/>
          <w:spacing w:val="0"/>
          <w:position w:val="0"/>
          <w:sz w:val="28"/>
          <w:shd w:fill="auto" w:val="clear"/>
        </w:rPr>
        <w:t xml:space="preserve">Повторное участие в конкурсном отборе на получение гранта кооперативам возможно с момента полного освоения ранее предоставленного гранта кооперативам на развитие материально-технической базы.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7.6. </w:t>
      </w:r>
      <w:r>
        <w:rPr>
          <w:rFonts w:ascii="Times New Roman" w:hAnsi="Times New Roman" w:cs="Times New Roman" w:eastAsia="Times New Roman"/>
          <w:color w:val="auto"/>
          <w:spacing w:val="0"/>
          <w:position w:val="0"/>
          <w:sz w:val="28"/>
          <w:shd w:fill="auto" w:val="clear"/>
        </w:rPr>
        <w:t xml:space="preserve">Наличие в собственности и/или аренде либо предусмотрено приобретение в собственность/оформление в аренду земельных участков для реализации программы развития.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7.7. </w:t>
      </w:r>
      <w:r>
        <w:rPr>
          <w:rFonts w:ascii="Times New Roman" w:hAnsi="Times New Roman" w:cs="Times New Roman" w:eastAsia="Times New Roman"/>
          <w:color w:val="auto"/>
          <w:spacing w:val="0"/>
          <w:position w:val="0"/>
          <w:sz w:val="28"/>
          <w:shd w:fill="auto" w:val="clear"/>
        </w:rPr>
        <w:t xml:space="preserve">Наличие в собственности и/или аренде либо предусмотрено приобретение в собственность/оформление в аренду производственных объектов для реализации Программы.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Порядок и этапы проведения конкурсного отбора на предоставление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Конкурсный отбор на предоставление грантов (далее − конкурсный отбор) проводится поэтапно, с последующим рассмотрением заявок на заседании конкурсной комиссии в течение 15 рабочих дней с даты окончания приема заявок.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 </w:t>
      </w:r>
      <w:r>
        <w:rPr>
          <w:rFonts w:ascii="Times New Roman" w:hAnsi="Times New Roman" w:cs="Times New Roman" w:eastAsia="Times New Roman"/>
          <w:color w:val="auto"/>
          <w:spacing w:val="0"/>
          <w:position w:val="0"/>
          <w:sz w:val="28"/>
          <w:shd w:fill="auto" w:val="clear"/>
        </w:rPr>
        <w:t xml:space="preserve">На первом этапе министерство осуществляет проверку заявки на предмет: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полноты (комплектности), соответствия включенных в нее документов, представленных в описи по формам, установленным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правильности оформления документов на предмет наличия подписей, печатей (при наличии), дат, соответствие форм представленных документов формам документов, установленным действующим законодательством;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в представленных документах исправлений, дописок, подчисток, технических ошибок.</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При отсутствии замечаний к заявке, прошедшей вышеуказанную проверку, заявка допускается к участию во втором этапе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8.2. </w:t>
      </w:r>
      <w:r>
        <w:rPr>
          <w:rFonts w:ascii="Times New Roman" w:hAnsi="Times New Roman" w:cs="Times New Roman" w:eastAsia="Times New Roman"/>
          <w:color w:val="auto"/>
          <w:spacing w:val="0"/>
          <w:position w:val="0"/>
          <w:sz w:val="28"/>
          <w:shd w:fill="FFFFFF" w:val="clear"/>
        </w:rPr>
        <w:t xml:space="preserve">На втором этапе министерство осуществляет проверку заявки на предмет соответствия участника конкурсного отбора требованиям пунктов 2.13, 2.14 раздела 2 настоящего Положения.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соответствии участника конкурсного отбора указанным требованиям заявка допускается к участию в третьем этапе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8.3. </w:t>
      </w:r>
      <w:r>
        <w:rPr>
          <w:rFonts w:ascii="Times New Roman" w:hAnsi="Times New Roman" w:cs="Times New Roman" w:eastAsia="Times New Roman"/>
          <w:color w:val="auto"/>
          <w:spacing w:val="0"/>
          <w:position w:val="0"/>
          <w:sz w:val="28"/>
          <w:shd w:fill="auto" w:val="clear"/>
        </w:rPr>
        <w:t xml:space="preserve">На третьем этапе конкурсная комиссия проводит оценку заявок, прошедших первые два этапа, в соответствии со следующими </w:t>
      </w:r>
      <w:hyperlink xmlns:r="http://schemas.openxmlformats.org/officeDocument/2006/relationships" r:id="docRId81">
        <w:r>
          <w:rPr>
            <w:rFonts w:ascii="Times New Roman" w:hAnsi="Times New Roman" w:cs="Times New Roman" w:eastAsia="Times New Roman"/>
            <w:color w:val="0000FF"/>
            <w:spacing w:val="0"/>
            <w:position w:val="0"/>
            <w:sz w:val="28"/>
            <w:u w:val="single"/>
            <w:shd w:fill="auto" w:val="clear"/>
          </w:rPr>
          <w:t xml:space="preserve">критериями</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оценки заявок участников конкурсного отбора (далее − оценка заявок):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8.3.1. </w:t>
      </w:r>
      <w:r>
        <w:rPr>
          <w:rFonts w:ascii="Times New Roman" w:hAnsi="Times New Roman" w:cs="Times New Roman" w:eastAsia="Times New Roman"/>
          <w:color w:val="auto"/>
          <w:spacing w:val="0"/>
          <w:position w:val="0"/>
          <w:sz w:val="28"/>
          <w:shd w:fill="auto" w:val="clear"/>
        </w:rPr>
        <w:t xml:space="preserve">Направления деятельности участника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сбор и (или) переработка молока − 10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сбор и (или) переработка мяса − 5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сбор и (или) переработка грибов, картофеля, овощей и плодово-ягодной продукции, включая дикорастущие,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8.3.2. </w:t>
      </w:r>
      <w:r>
        <w:rPr>
          <w:rFonts w:ascii="Times New Roman" w:hAnsi="Times New Roman" w:cs="Times New Roman" w:eastAsia="Times New Roman"/>
          <w:color w:val="auto"/>
          <w:spacing w:val="0"/>
          <w:position w:val="0"/>
          <w:sz w:val="28"/>
          <w:shd w:fill="auto" w:val="clear"/>
        </w:rPr>
        <w:t xml:space="preserve">Наличие у участника конкурсного отбора земельных участков для осуществления деятельности общей площадью не менее требуемой для реализации Программы развития кооператива (потребительского общества):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имеется(ются) в собственности и/или аренде на срок 5 и более лет − </w:t>
        <w:br/>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либо документы находятся в стадии регистрации прав собственности и/или аренды на срок 5 и более лет − 1 балл;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программой развития предусмотрено приобретение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8.3.3. </w:t>
      </w:r>
      <w:r>
        <w:rPr>
          <w:rFonts w:ascii="Times New Roman" w:hAnsi="Times New Roman" w:cs="Times New Roman" w:eastAsia="Times New Roman"/>
          <w:color w:val="auto"/>
          <w:spacing w:val="0"/>
          <w:position w:val="0"/>
          <w:sz w:val="28"/>
          <w:shd w:fill="auto" w:val="clear"/>
        </w:rPr>
        <w:t xml:space="preserve">Наличие у участника конкурсного отбора производственных объектов для реализации Программы развития кооператива (потребительского общества):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имеется(ются) в собственности и/или аренде на срок 5 и более лет − </w:t>
        <w:br/>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документы находятся в стадии регистрации прав собственности и/или аренды на срок 5 и более лет и/или планируется строительство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программой развития предусмотрено приобретение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8.3.4. </w:t>
      </w:r>
      <w:r>
        <w:rPr>
          <w:rFonts w:ascii="Times New Roman" w:hAnsi="Times New Roman" w:cs="Times New Roman" w:eastAsia="Times New Roman"/>
          <w:color w:val="auto"/>
          <w:spacing w:val="0"/>
          <w:position w:val="0"/>
          <w:sz w:val="28"/>
          <w:shd w:fill="auto" w:val="clear"/>
        </w:rPr>
        <w:t xml:space="preserve">Наличие у участника конкурсного отбора каналов сбыта сельскохозяйственной продукции: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собственная переработка сельскохозяйственной продукции − 3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собственная торговая сеть и (или) участие в системе государственных закупок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иные организации розничной (оптовой) торговли и (или) перерабатывающие предприятия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иные направления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8.3.5. </w:t>
      </w:r>
      <w:r>
        <w:rPr>
          <w:rFonts w:ascii="Times New Roman" w:hAnsi="Times New Roman" w:cs="Times New Roman" w:eastAsia="Times New Roman"/>
          <w:color w:val="auto"/>
          <w:spacing w:val="0"/>
          <w:position w:val="0"/>
          <w:sz w:val="28"/>
          <w:shd w:fill="auto" w:val="clear"/>
        </w:rPr>
        <w:t xml:space="preserve">Наличие поставщиков сельскохозяйственной продукции, заинтересованных в ее заготовке и переработке участником конкурсного отбора, обеспечивающих поставку сырья: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объеме не менее 50 процентов от запланированного в Программе развития кооператива (потребительского общества)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объеме менее 50 процентов от запланированного в Программе развития кооператива (потребительского общества)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8.3.6. </w:t>
      </w:r>
      <w:r>
        <w:rPr>
          <w:rFonts w:ascii="Times New Roman" w:hAnsi="Times New Roman" w:cs="Times New Roman" w:eastAsia="Times New Roman"/>
          <w:color w:val="auto"/>
          <w:spacing w:val="0"/>
          <w:position w:val="0"/>
          <w:sz w:val="28"/>
          <w:shd w:fill="auto" w:val="clear"/>
        </w:rPr>
        <w:t xml:space="preserve">Создание новых дополнительных рабочих мест на каждые </w:t>
        <w:br/>
      </w:r>
      <w:r>
        <w:rPr>
          <w:rFonts w:ascii="Times New Roman" w:hAnsi="Times New Roman" w:cs="Times New Roman" w:eastAsia="Times New Roman"/>
          <w:color w:val="auto"/>
          <w:spacing w:val="0"/>
          <w:position w:val="0"/>
          <w:sz w:val="28"/>
          <w:shd w:fill="auto" w:val="clear"/>
        </w:rPr>
        <w:t xml:space="preserve">3 000,0 </w:t>
      </w:r>
      <w:r>
        <w:rPr>
          <w:rFonts w:ascii="Times New Roman" w:hAnsi="Times New Roman" w:cs="Times New Roman" w:eastAsia="Times New Roman"/>
          <w:color w:val="auto"/>
          <w:spacing w:val="0"/>
          <w:position w:val="0"/>
          <w:sz w:val="28"/>
          <w:shd w:fill="auto" w:val="clear"/>
        </w:rPr>
        <w:t xml:space="preserve">тыс. рублей гранта в году получения гранта (предусмотрено Программой развития кооператива (потребительского общества):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более 1 рабочего места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рабочее место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8.3.7. </w:t>
      </w:r>
      <w:r>
        <w:rPr>
          <w:rFonts w:ascii="Times New Roman" w:hAnsi="Times New Roman" w:cs="Times New Roman" w:eastAsia="Times New Roman"/>
          <w:color w:val="auto"/>
          <w:spacing w:val="0"/>
          <w:position w:val="0"/>
          <w:sz w:val="28"/>
          <w:shd w:fill="auto" w:val="clear"/>
        </w:rPr>
        <w:t xml:space="preserve">Размер запрашиваемого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менее 40 процентов затрат − 3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40, но не более 50 процентов затрат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50, но не более 60 процентов затрат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60 </w:t>
      </w:r>
      <w:r>
        <w:rPr>
          <w:rFonts w:ascii="Times New Roman" w:hAnsi="Times New Roman" w:cs="Times New Roman" w:eastAsia="Times New Roman"/>
          <w:color w:val="auto"/>
          <w:spacing w:val="0"/>
          <w:position w:val="0"/>
          <w:sz w:val="28"/>
          <w:shd w:fill="auto" w:val="clear"/>
        </w:rPr>
        <w:t xml:space="preserve">процентов затрат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8.3.8. </w:t>
      </w:r>
      <w:r>
        <w:rPr>
          <w:rFonts w:ascii="Times New Roman" w:hAnsi="Times New Roman" w:cs="Times New Roman" w:eastAsia="Times New Roman"/>
          <w:color w:val="auto"/>
          <w:spacing w:val="0"/>
          <w:position w:val="0"/>
          <w:sz w:val="28"/>
          <w:shd w:fill="auto" w:val="clear"/>
        </w:rPr>
        <w:t xml:space="preserve">Наличие в Программе развития кооператива (потребительского общества) обязательств: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приросту объемов производства (оказания услуг) в натуральных показателях ежегодно: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свыше 13 процентов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11 до 13 процентов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процентов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приросту выручки от реализации сельскохозяйственной продукции (оказания услуг) ежегодно: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более 10 процентов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процентов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8.3.9. </w:t>
      </w:r>
      <w:r>
        <w:rPr>
          <w:rFonts w:ascii="Times New Roman" w:hAnsi="Times New Roman" w:cs="Times New Roman" w:eastAsia="Times New Roman"/>
          <w:color w:val="auto"/>
          <w:spacing w:val="0"/>
          <w:position w:val="0"/>
          <w:sz w:val="28"/>
          <w:shd w:fill="auto" w:val="clear"/>
        </w:rPr>
        <w:t xml:space="preserve">Подтверждение участником конкурсного отбора выполнения обязательств по обеспечению собственных средств для софинансирования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свыше 60 процентов затрат − 3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свыше 50 и не более 60 процентов затрат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свыше 40 и не более 50 процентов затрат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более 40 процентов затрат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8.3.10. </w:t>
      </w:r>
      <w:r>
        <w:rPr>
          <w:rFonts w:ascii="Times New Roman" w:hAnsi="Times New Roman" w:cs="Times New Roman" w:eastAsia="Times New Roman"/>
          <w:color w:val="auto"/>
          <w:spacing w:val="0"/>
          <w:position w:val="0"/>
          <w:sz w:val="28"/>
          <w:shd w:fill="auto" w:val="clear"/>
        </w:rPr>
        <w:t xml:space="preserve">Место реализации Программы развития кооператива (потребительского общества):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муниципальных образованиях, относящихся к восточным районам Ростовской области,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муниципальных образованиях, не относящихся к восточным районам Ростовской области,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8.3.11. </w:t>
      </w:r>
      <w:r>
        <w:rPr>
          <w:rFonts w:ascii="Times New Roman" w:hAnsi="Times New Roman" w:cs="Times New Roman" w:eastAsia="Times New Roman"/>
          <w:color w:val="auto"/>
          <w:spacing w:val="0"/>
          <w:position w:val="0"/>
          <w:sz w:val="28"/>
          <w:shd w:fill="auto" w:val="clear"/>
        </w:rPr>
        <w:t xml:space="preserve">Совокупный объем государственной поддержки участника конкурсного отбора, предоставленный за счет бюджетных средств на его развитие в течение 5 лет, предшествующих году подачи заявки: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менее 25 000,0 тыс. рублей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25 000,0 </w:t>
      </w:r>
      <w:r>
        <w:rPr>
          <w:rFonts w:ascii="Times New Roman" w:hAnsi="Times New Roman" w:cs="Times New Roman" w:eastAsia="Times New Roman"/>
          <w:color w:val="auto"/>
          <w:spacing w:val="0"/>
          <w:position w:val="0"/>
          <w:sz w:val="28"/>
          <w:shd w:fill="auto" w:val="clear"/>
        </w:rPr>
        <w:t xml:space="preserve">тыс. рублей и более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8.3.12. </w:t>
      </w:r>
      <w:r>
        <w:rPr>
          <w:rFonts w:ascii="Times New Roman" w:hAnsi="Times New Roman" w:cs="Times New Roman" w:eastAsia="Times New Roman"/>
          <w:color w:val="auto"/>
          <w:spacing w:val="0"/>
          <w:position w:val="0"/>
          <w:sz w:val="28"/>
          <w:shd w:fill="auto" w:val="clear"/>
        </w:rPr>
        <w:t xml:space="preserve">Информация о деловой репутации участника конкурсного отбора за предыдущие три года (по отношению к году подачи документов):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сертификатов, грамот, наград региональных и федеральных конкурсов, выставок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отсутствие сертификатов, грамот, наград региональных и федеральных конкурсов, выставок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8.3.13. </w:t>
      </w:r>
      <w:r>
        <w:rPr>
          <w:rFonts w:ascii="Times New Roman" w:hAnsi="Times New Roman" w:cs="Times New Roman" w:eastAsia="Times New Roman"/>
          <w:color w:val="auto"/>
          <w:spacing w:val="0"/>
          <w:position w:val="0"/>
          <w:sz w:val="28"/>
          <w:shd w:fill="auto" w:val="clear"/>
        </w:rPr>
        <w:t xml:space="preserve">Информация о кредитной истории участника конкурсного отбора: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положительная кредитная история подтверждена копией кредитной истории участника конкурсного отбора, полученной в установленном порядке,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положительная кредитная история не подтверждена копией кредитной истории участника конкурсного отбора, полученной в установленном порядке,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8.3.14. </w:t>
      </w:r>
      <w:r>
        <w:rPr>
          <w:rFonts w:ascii="Times New Roman" w:hAnsi="Times New Roman" w:cs="Times New Roman" w:eastAsia="Times New Roman"/>
          <w:color w:val="auto"/>
          <w:spacing w:val="0"/>
          <w:position w:val="0"/>
          <w:sz w:val="28"/>
          <w:shd w:fill="auto" w:val="clear"/>
        </w:rPr>
        <w:t xml:space="preserve">Информация от органов местного самоуправления муниципальных районов, общественных организаций, иных лиц об общественной активности и ответственности членов кооператива, об их участии в мероприятиях, направленных на социально-экономическое развитие муниципального образования, в соответствии с </w:t>
      </w:r>
      <w:hyperlink xmlns:r="http://schemas.openxmlformats.org/officeDocument/2006/relationships" r:id="docRId82">
        <w:r>
          <w:rPr>
            <w:rFonts w:ascii="Times New Roman" w:hAnsi="Times New Roman" w:cs="Times New Roman" w:eastAsia="Times New Roman"/>
            <w:color w:val="0000FF"/>
            <w:spacing w:val="0"/>
            <w:position w:val="0"/>
            <w:sz w:val="28"/>
            <w:u w:val="single"/>
            <w:shd w:fill="auto" w:val="clear"/>
          </w:rPr>
          <w:t xml:space="preserve">подпунктом</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4.3</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пункта</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4</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настоящего</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приложения</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к</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FF"/>
            <w:spacing w:val="0"/>
            <w:position w:val="0"/>
            <w:sz w:val="28"/>
            <w:u w:val="single"/>
            <w:shd w:fill="auto" w:val="clear"/>
          </w:rPr>
          <w:t xml:space="preserve">Положению</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представлена информация от органов местного самоуправления муниципальных районов, общественных организаций, иных лиц об общественной активности и ответственности членов кооператива, об их участии в мероприятиях, направленных на социально-экономическое развитие муниципального образования,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представлена информация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8.3.15. </w:t>
      </w:r>
      <w:r>
        <w:rPr>
          <w:rFonts w:ascii="Times New Roman" w:hAnsi="Times New Roman" w:cs="Times New Roman" w:eastAsia="Times New Roman"/>
          <w:color w:val="auto"/>
          <w:spacing w:val="0"/>
          <w:position w:val="0"/>
          <w:sz w:val="28"/>
          <w:shd w:fill="auto" w:val="clear"/>
        </w:rPr>
        <w:t xml:space="preserve">Планируемые сроки освоения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 6 месяцев − 3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6 месяцев и 1 день до 12 месяцев − 2 балла;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12 месяцев и 1 день до 18 месяцев − 1 балл;</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месяцев − 0 баллов.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8.4. </w:t>
      </w:r>
      <w:r>
        <w:rPr>
          <w:rFonts w:ascii="Times New Roman" w:hAnsi="Times New Roman" w:cs="Times New Roman" w:eastAsia="Times New Roman"/>
          <w:color w:val="auto"/>
          <w:spacing w:val="0"/>
          <w:position w:val="0"/>
          <w:sz w:val="28"/>
          <w:shd w:fill="auto" w:val="clear"/>
        </w:rPr>
        <w:t xml:space="preserve">При соответствии заявки участника конкурсного отбора нескольким показателям критериев оценки заявок подпункта 8.3 пункта 8 настоящего приложения ему присваивается наивысший балл по соответствующему критерию оценки заявок.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8.5. </w:t>
      </w:r>
      <w:r>
        <w:rPr>
          <w:rFonts w:ascii="Times New Roman" w:hAnsi="Times New Roman" w:cs="Times New Roman" w:eastAsia="Times New Roman"/>
          <w:color w:val="auto"/>
          <w:spacing w:val="0"/>
          <w:position w:val="0"/>
          <w:sz w:val="28"/>
          <w:shd w:fill="auto" w:val="clear"/>
        </w:rPr>
        <w:t xml:space="preserve">Участник конкурсного отбора вправе отозвать свою заявку на любом этапе конкурса. Для отзыва руководитель кооператива, потребительского общества подает соответствующее заявление.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8.6. </w:t>
      </w:r>
      <w:r>
        <w:rPr>
          <w:rFonts w:ascii="Times New Roman" w:hAnsi="Times New Roman" w:cs="Times New Roman" w:eastAsia="Times New Roman"/>
          <w:color w:val="auto"/>
          <w:spacing w:val="0"/>
          <w:position w:val="0"/>
          <w:sz w:val="28"/>
          <w:shd w:fill="auto" w:val="clear"/>
        </w:rPr>
        <w:t xml:space="preserve">Конкурсная комиссия с учетом результатов проведения первого, второго и третьего этапов оценки заявок принимает решение о предоставлении гранта или об отказе в предоставлении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Комиссия принимает решение о предоставлении гранта участнику конкурсного отбора, набравшему 18 и более баллов с учетом </w:t>
      </w:r>
      <w:hyperlink xmlns:r="http://schemas.openxmlformats.org/officeDocument/2006/relationships" r:id="docRId83">
        <w:r>
          <w:rPr>
            <w:rFonts w:ascii="Times New Roman" w:hAnsi="Times New Roman" w:cs="Times New Roman" w:eastAsia="Times New Roman"/>
            <w:color w:val="0000FF"/>
            <w:spacing w:val="0"/>
            <w:position w:val="0"/>
            <w:sz w:val="28"/>
            <w:u w:val="single"/>
            <w:shd w:fill="auto" w:val="clear"/>
          </w:rPr>
          <w:t xml:space="preserve">критериев</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оценки заявок.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равном количестве баллов и соответствии участника конкурсного отбора условиям настоящего пункта преимущество отдается участнику конкурсного отбора, заявка которого зарегистрирована ранее в журнале учета заявок.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Министерство в течение 15 рабочих дней со дня подписания протокола заседания конкурсной комиссии: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9.1. </w:t>
      </w:r>
      <w:r>
        <w:rPr>
          <w:rFonts w:ascii="Times New Roman" w:hAnsi="Times New Roman" w:cs="Times New Roman" w:eastAsia="Times New Roman"/>
          <w:color w:val="auto"/>
          <w:spacing w:val="0"/>
          <w:position w:val="0"/>
          <w:sz w:val="28"/>
          <w:shd w:fill="auto" w:val="clear"/>
        </w:rPr>
        <w:t xml:space="preserve">Извещает участников конкурсного отбора о результатах рассмотрения заявок путем размещения соответствующей информации на официальном сайте министерства </w:t>
      </w:r>
      <w:hyperlink xmlns:r="http://schemas.openxmlformats.org/officeDocument/2006/relationships" r:id="docRId84">
        <w:r>
          <w:rPr>
            <w:rFonts w:ascii="Times New Roman" w:hAnsi="Times New Roman" w:cs="Times New Roman" w:eastAsia="Times New Roman"/>
            <w:color w:val="0000FF"/>
            <w:spacing w:val="0"/>
            <w:position w:val="0"/>
            <w:sz w:val="28"/>
            <w:u w:val="single"/>
            <w:shd w:fill="auto" w:val="clear"/>
          </w:rPr>
          <w:t xml:space="preserve">www.don-agro.ru</w:t>
        </w:r>
      </w:hyperlink>
      <w:r>
        <w:rPr>
          <w:rFonts w:ascii="Times New Roman" w:hAnsi="Times New Roman" w:cs="Times New Roman" w:eastAsia="Times New Roman"/>
          <w:color w:val="auto"/>
          <w:spacing w:val="0"/>
          <w:position w:val="0"/>
          <w:sz w:val="28"/>
          <w:shd w:fill="auto" w:val="clear"/>
        </w:rPr>
        <w:t xml:space="preserve"> в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9.2. </w:t>
      </w:r>
      <w:r>
        <w:rPr>
          <w:rFonts w:ascii="Times New Roman" w:hAnsi="Times New Roman" w:cs="Times New Roman" w:eastAsia="Times New Roman"/>
          <w:color w:val="auto"/>
          <w:spacing w:val="0"/>
          <w:position w:val="0"/>
          <w:sz w:val="28"/>
          <w:shd w:fill="auto" w:val="clear"/>
        </w:rPr>
        <w:t xml:space="preserve">Извещает министерство финансов Ростовской области о перечне юридических лиц Ростовской области – победителях конкурсного отбора на получение грантов за счет средств федерального бюджета.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Порядок перечисления грантов.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10.1. </w:t>
      </w:r>
      <w:r>
        <w:rPr>
          <w:rFonts w:ascii="Times New Roman" w:hAnsi="Times New Roman" w:cs="Times New Roman" w:eastAsia="Times New Roman"/>
          <w:color w:val="auto"/>
          <w:spacing w:val="0"/>
          <w:position w:val="0"/>
          <w:sz w:val="28"/>
          <w:shd w:fill="auto" w:val="clear"/>
        </w:rPr>
        <w:t xml:space="preserve">В течение 15 рабочих дней со дня подписания протокола заседания конкурсной комиссии министерство направляет получателю гранта и в администрацию муниципального района (по месту нахождения хозяйства получателя гранта) для подписания три экземпляра Соглашения в соответствии с типовой формой, установленной министерством финансов Ростовской области.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Стороной в Соглашении от имени муниципального образования выступает администрация муниципального района Ростовской области, на территории которого зарегистрирован и осуществляет деятельность получатель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Стороны Соглашения в течение 5 рабочих дней со дня направления Соглашения возвращают подписанные экземпляры в министерство.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Непредставление получателем гранта подписанного Соглашения в установленный срок признается его отказом от получения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10.2. </w:t>
      </w:r>
      <w:r>
        <w:rPr>
          <w:rFonts w:ascii="Times New Roman" w:hAnsi="Times New Roman" w:cs="Times New Roman" w:eastAsia="Times New Roman"/>
          <w:color w:val="auto"/>
          <w:spacing w:val="0"/>
          <w:position w:val="0"/>
          <w:sz w:val="28"/>
          <w:shd w:fill="auto" w:val="clear"/>
        </w:rPr>
        <w:t xml:space="preserve">Соглашение заключается сроком на 5 лет.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10.3. </w:t>
      </w:r>
      <w:r>
        <w:rPr>
          <w:rFonts w:ascii="Times New Roman" w:hAnsi="Times New Roman" w:cs="Times New Roman" w:eastAsia="Times New Roman"/>
          <w:color w:val="auto"/>
          <w:spacing w:val="0"/>
          <w:position w:val="0"/>
          <w:sz w:val="28"/>
          <w:shd w:fill="auto" w:val="clear"/>
        </w:rPr>
        <w:t xml:space="preserve">Неотъемлемой частью Соглашения является план расходов, предлагаемый к софинансированию за счет средств гранта по форме, утвержденной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Изменение плана расходов, в том числе в пределах предоставленного гранта, подлежит согласованию конкурсной комиссией.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рассмотрения конкурсной комиссией вопроса о внесении изменений в план расходов получатель гранта представляет в министерство: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о внесении изменений в план расходов по форме, установленной министерством;</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копию Программы развития кооператива в соответствии с </w:t>
      </w:r>
      <w:hyperlink xmlns:r="http://schemas.openxmlformats.org/officeDocument/2006/relationships" r:id="docRId85">
        <w:r>
          <w:rPr>
            <w:rFonts w:ascii="Times New Roman" w:hAnsi="Times New Roman" w:cs="Times New Roman" w:eastAsia="Times New Roman"/>
            <w:color w:val="000000"/>
            <w:spacing w:val="0"/>
            <w:position w:val="0"/>
            <w:sz w:val="28"/>
            <w:u w:val="single"/>
            <w:shd w:fill="auto" w:val="clear"/>
          </w:rPr>
          <w:t xml:space="preserve">подпунктом</w:t>
        </w:r>
        <w:r>
          <w:rPr>
            <w:rFonts w:ascii="Times New Roman" w:hAnsi="Times New Roman" w:cs="Times New Roman" w:eastAsia="Times New Roman"/>
            <w:vanish/>
            <w:color w:val="000000"/>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00"/>
            <w:spacing w:val="0"/>
            <w:position w:val="0"/>
            <w:sz w:val="28"/>
            <w:u w:val="single"/>
            <w:shd w:fill="auto" w:val="clear"/>
          </w:rPr>
          <w:t xml:space="preserve"> </w:t>
        </w:r>
        <w:r>
          <w:rPr>
            <w:rFonts w:ascii="Times New Roman" w:hAnsi="Times New Roman" w:cs="Times New Roman" w:eastAsia="Times New Roman"/>
            <w:vanish/>
            <w:color w:val="000000"/>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00"/>
            <w:spacing w:val="0"/>
            <w:position w:val="0"/>
            <w:sz w:val="28"/>
            <w:u w:val="single"/>
            <w:shd w:fill="auto" w:val="clear"/>
          </w:rPr>
          <w:t xml:space="preserve">3.5</w:t>
        </w:r>
        <w:r>
          <w:rPr>
            <w:rFonts w:ascii="Times New Roman" w:hAnsi="Times New Roman" w:cs="Times New Roman" w:eastAsia="Times New Roman"/>
            <w:vanish/>
            <w:color w:val="000000"/>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00"/>
            <w:spacing w:val="0"/>
            <w:position w:val="0"/>
            <w:sz w:val="28"/>
            <w:u w:val="single"/>
            <w:shd w:fill="auto" w:val="clear"/>
          </w:rPr>
          <w:t xml:space="preserve"> </w:t>
        </w:r>
        <w:r>
          <w:rPr>
            <w:rFonts w:ascii="Times New Roman" w:hAnsi="Times New Roman" w:cs="Times New Roman" w:eastAsia="Times New Roman"/>
            <w:vanish/>
            <w:color w:val="000000"/>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00"/>
            <w:spacing w:val="0"/>
            <w:position w:val="0"/>
            <w:sz w:val="28"/>
            <w:u w:val="single"/>
            <w:shd w:fill="auto" w:val="clear"/>
          </w:rPr>
          <w:t xml:space="preserve">пункта</w:t>
        </w:r>
        <w:r>
          <w:rPr>
            <w:rFonts w:ascii="Times New Roman" w:hAnsi="Times New Roman" w:cs="Times New Roman" w:eastAsia="Times New Roman"/>
            <w:vanish/>
            <w:color w:val="000000"/>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00"/>
            <w:spacing w:val="0"/>
            <w:position w:val="0"/>
            <w:sz w:val="28"/>
            <w:u w:val="single"/>
            <w:shd w:fill="auto" w:val="clear"/>
          </w:rPr>
          <w:t xml:space="preserve"> </w:t>
        </w:r>
        <w:r>
          <w:rPr>
            <w:rFonts w:ascii="Times New Roman" w:hAnsi="Times New Roman" w:cs="Times New Roman" w:eastAsia="Times New Roman"/>
            <w:vanish/>
            <w:color w:val="000000"/>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00"/>
            <w:spacing w:val="0"/>
            <w:position w:val="0"/>
            <w:sz w:val="28"/>
            <w:u w:val="single"/>
            <w:shd w:fill="auto" w:val="clear"/>
          </w:rPr>
          <w:t xml:space="preserve">3</w:t>
        </w:r>
        <w:r>
          <w:rPr>
            <w:rFonts w:ascii="Times New Roman" w:hAnsi="Times New Roman" w:cs="Times New Roman" w:eastAsia="Times New Roman"/>
            <w:vanish/>
            <w:color w:val="000000"/>
            <w:spacing w:val="0"/>
            <w:position w:val="0"/>
            <w:sz w:val="28"/>
            <w:u w:val="single"/>
            <w:shd w:fill="auto" w:val="clear"/>
          </w:rPr>
          <w:t xml:space="preserve">HYPERLINK "file:///C:/Users/GRITSA~1/AppData/Local/Temp/11878197-199812833-199812896.doc"</w:t>
        </w:r>
        <w:r>
          <w:rPr>
            <w:rFonts w:ascii="Times New Roman" w:hAnsi="Times New Roman" w:cs="Times New Roman" w:eastAsia="Times New Roman"/>
            <w:color w:val="000000"/>
            <w:spacing w:val="0"/>
            <w:position w:val="0"/>
            <w:sz w:val="28"/>
            <w:u w:val="single"/>
            <w:shd w:fill="auto" w:val="clear"/>
          </w:rPr>
          <w:t xml:space="preserve"> </w:t>
        </w:r>
      </w:hyperlink>
      <w:r>
        <w:rPr>
          <w:rFonts w:ascii="Times New Roman" w:hAnsi="Times New Roman" w:cs="Times New Roman" w:eastAsia="Times New Roman"/>
          <w:color w:val="000000"/>
          <w:spacing w:val="0"/>
          <w:position w:val="0"/>
          <w:sz w:val="28"/>
          <w:shd w:fill="auto" w:val="clear"/>
        </w:rPr>
        <w:t xml:space="preserve">настоящего </w:t>
      </w:r>
      <w:r>
        <w:rPr>
          <w:rFonts w:ascii="Times New Roman" w:hAnsi="Times New Roman" w:cs="Times New Roman" w:eastAsia="Times New Roman"/>
          <w:color w:val="auto"/>
          <w:spacing w:val="0"/>
          <w:position w:val="0"/>
          <w:sz w:val="28"/>
          <w:shd w:fill="auto" w:val="clear"/>
        </w:rPr>
        <w:t xml:space="preserve">приложения к Положению</w:t>
      </w:r>
      <w:r>
        <w:rPr>
          <w:rFonts w:ascii="Times New Roman" w:hAnsi="Times New Roman" w:cs="Times New Roman" w:eastAsia="Times New Roman"/>
          <w:color w:val="000000"/>
          <w:spacing w:val="0"/>
          <w:position w:val="0"/>
          <w:sz w:val="28"/>
          <w:shd w:fill="auto" w:val="clear"/>
        </w:rPr>
        <w:t xml:space="preserve">, содержащую корректировку в соответствии с планируемыми изменениями (при условии внесения в нее изменений);</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копии решения общего собрания членов получателя гранта о внесении изменений в Программу развития кооператива и о согласии на выполнение условий получения и расходования гранта (при условии внесения изменений в Программу развития кооператива);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 расходов в соответствии с </w:t>
      </w:r>
      <w:hyperlink xmlns:r="http://schemas.openxmlformats.org/officeDocument/2006/relationships" r:id="docRId86">
        <w:r>
          <w:rPr>
            <w:rFonts w:ascii="Times New Roman" w:hAnsi="Times New Roman" w:cs="Times New Roman" w:eastAsia="Times New Roman"/>
            <w:color w:val="0000FF"/>
            <w:spacing w:val="0"/>
            <w:position w:val="0"/>
            <w:sz w:val="28"/>
            <w:u w:val="single"/>
            <w:shd w:fill="auto" w:val="clear"/>
          </w:rPr>
          <w:t xml:space="preserve">подпунктом</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3.5</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пункта</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3</w:t>
        </w:r>
        <w:r>
          <w:rPr>
            <w:rFonts w:ascii="Times New Roman" w:hAnsi="Times New Roman" w:cs="Times New Roman" w:eastAsia="Times New Roman"/>
            <w:vanish/>
            <w:color w:val="0000FF"/>
            <w:spacing w:val="0"/>
            <w:position w:val="0"/>
            <w:sz w:val="28"/>
            <w:u w:val="single"/>
            <w:shd w:fill="auto" w:val="clear"/>
          </w:rPr>
          <w:t xml:space="preserve">HYPERLINK "consultantplus://offline/ref=E5D0B1768E702462279517CC25EB9BBFB8EAAD4299E85D53AF76E7ECCA2D160135C4B4E6706242612021BB09iCM"</w:t>
        </w:r>
        <w:r>
          <w:rPr>
            <w:rFonts w:ascii="Times New Roman" w:hAnsi="Times New Roman" w:cs="Times New Roman" w:eastAsia="Times New Roman"/>
            <w:color w:val="0000FF"/>
            <w:spacing w:val="0"/>
            <w:position w:val="0"/>
            <w:sz w:val="28"/>
            <w:u w:val="single"/>
            <w:shd w:fill="auto" w:val="clear"/>
          </w:rPr>
          <w:t xml:space="preserve"> </w:t>
        </w:r>
      </w:hyperlink>
      <w:r>
        <w:rPr>
          <w:rFonts w:ascii="Times New Roman" w:hAnsi="Times New Roman" w:cs="Times New Roman" w:eastAsia="Times New Roman"/>
          <w:color w:val="auto"/>
          <w:spacing w:val="0"/>
          <w:position w:val="0"/>
          <w:sz w:val="28"/>
          <w:shd w:fill="auto" w:val="clear"/>
        </w:rPr>
        <w:t xml:space="preserve">настоящего приложения к Положению, содержащий корректировки в соответствии с планируемыми изменениями.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Изменения плана расходов не должны изменять отраслевое направление деятельности получателя гранта и уменьшать значение показателей эффективности, установленных Соглашением.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итогам принятия конкурсной комиссией решения о внесении изменений в план расходов с получателем гранта заключается дополнительное Соглашение в порядке, предусмотренном для подписания основного Соглашения, в соответствии с настоящим приложением.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10.4. </w:t>
      </w:r>
      <w:r>
        <w:rPr>
          <w:rFonts w:ascii="Times New Roman" w:hAnsi="Times New Roman" w:cs="Times New Roman" w:eastAsia="Times New Roman"/>
          <w:color w:val="auto"/>
          <w:spacing w:val="0"/>
          <w:position w:val="0"/>
          <w:sz w:val="28"/>
          <w:shd w:fill="auto" w:val="clear"/>
        </w:rPr>
        <w:t xml:space="preserve">В течение 5 рабочих дней со дня подписания Соглашения письменно извещает министерство о реквизитах счета для перечисления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10.4.1. </w:t>
      </w:r>
      <w:r>
        <w:rPr>
          <w:rFonts w:ascii="Times New Roman" w:hAnsi="Times New Roman" w:cs="Times New Roman" w:eastAsia="Times New Roman"/>
          <w:color w:val="auto"/>
          <w:spacing w:val="0"/>
          <w:position w:val="0"/>
          <w:sz w:val="28"/>
          <w:shd w:fill="auto" w:val="clear"/>
        </w:rPr>
        <w:t xml:space="preserve">Получатель гранта для получения гранта за счет средств федерального бюджета обращается в территориальный орган Федерального казначейства для открытия счета для учета операций со средствами юридических лиц, не являющихся участниками бюджетного процесса, для перечисления гранта за счет средств федерального бюджета в целях софинансирования своих затрат согласно плану расходов.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10.4.2. </w:t>
      </w:r>
      <w:r>
        <w:rPr>
          <w:rFonts w:ascii="Times New Roman" w:hAnsi="Times New Roman" w:cs="Times New Roman" w:eastAsia="Times New Roman"/>
          <w:color w:val="auto"/>
          <w:spacing w:val="0"/>
          <w:position w:val="0"/>
          <w:sz w:val="28"/>
          <w:shd w:fill="auto" w:val="clear"/>
        </w:rPr>
        <w:t xml:space="preserve">Получатель гранта для получения гранта за счет средств областного бюджета открывает расчетный счет в кредитной организации для софинансирования своих затрат согласно плану расходов.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Расчетный счет используется получателем гранта исключительно для операций по зачислению и расходованию средств гранта, а также для осуществления операций по текущему обслуживанию расчетного счета.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расходы по текущему обслуживанию расчетного счета осуществляются за счет собственных средств получателя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После представления получателями грантов извещений министерство утверждает реестр на финансирование по форме, установленной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В целях перечисления грантов за счет средств федерального и областного бюджетов министерство в течение 5 рабочих дней после заключения с получателями грантов Соглашений по результатам конкурсного отбора на основании документов, представленных согласно порядку расходования средств, и извещения об открытии счета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Министерство финансов Ростовской области на основании полученных заявок на оплату расходов в течение 4 рабочих дней осуществляет перечисление субсидии получателям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счет средств федерального бюджета − на счета, открытые в территориальном органе Федерального казначейства для учета операций со средствами юридических лиц, не являющихся участниками бюджетного процесса;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счет средств областного бюджета − на расчетные счета, открытые в кредитных организациях.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В целях обеспечения целевого и эффективного расходования бюджетных средств министерство в течение 10 рабочих дней со дня представления получателями грантов извещений заключает с кредитными организациями соглашение о порядке обслуживания грантов, в котором предусматриваются основания для заключения с получателем гранта договора на обслуживание расчетного счета, условия зачисления средств гранта на расчетный счет и их списания, а также ежеквартальное представление кредитными организациями информации о расходовании средств грантов, количестве открытых и закрытых расчетных счетов по обслуживанию грантов.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Получатели грантов представляют министерству ежеквартально, </w:t>
        <w:br/>
        <w:t xml:space="preserve">до 15-го числа месяца, следующего за отчетным периодом, отчет о расходовании гранта по форме, установленной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Порядок расходования грантов.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16.1. </w:t>
      </w:r>
      <w:r>
        <w:rPr>
          <w:rFonts w:ascii="Times New Roman" w:hAnsi="Times New Roman" w:cs="Times New Roman" w:eastAsia="Times New Roman"/>
          <w:color w:val="auto"/>
          <w:spacing w:val="0"/>
          <w:position w:val="0"/>
          <w:sz w:val="28"/>
          <w:shd w:fill="auto" w:val="clear"/>
        </w:rPr>
        <w:t xml:space="preserve">Получатель гранта осуществляет использование средств гранта с расчетного счета, открытого в кредитной организации или в территориальном органе Федерального казначейства, в соответствии с планом расходов.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16.2. </w:t>
      </w:r>
      <w:r>
        <w:rPr>
          <w:rFonts w:ascii="Times New Roman" w:hAnsi="Times New Roman" w:cs="Times New Roman" w:eastAsia="Times New Roman"/>
          <w:color w:val="auto"/>
          <w:spacing w:val="0"/>
          <w:position w:val="0"/>
          <w:sz w:val="28"/>
          <w:shd w:fill="auto" w:val="clear"/>
        </w:rPr>
        <w:t xml:space="preserve">Финансирование за счет средств гранта осуществляется на условиях софинансирования стоимости каждого вида (этапа) расходов за счет собственных (заемных) средств получателя гранта в размере (пропорциях), определенном планом расходов.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рассмотрению в качестве оснований для расходования гранта </w:t>
        <w:br/>
        <w:t xml:space="preserve">не принимаются сделки, предусмотренные </w:t>
      </w:r>
      <w:hyperlink xmlns:r="http://schemas.openxmlformats.org/officeDocument/2006/relationships" r:id="docRId87">
        <w:r>
          <w:rPr>
            <w:rFonts w:ascii="Times New Roman" w:hAnsi="Times New Roman" w:cs="Times New Roman" w:eastAsia="Times New Roman"/>
            <w:color w:val="0000FF"/>
            <w:spacing w:val="0"/>
            <w:position w:val="0"/>
            <w:sz w:val="28"/>
            <w:u w:val="single"/>
            <w:shd w:fill="auto" w:val="clear"/>
          </w:rPr>
          <w:t xml:space="preserve">пунктом</w:t>
        </w:r>
        <w:r>
          <w:rPr>
            <w:rFonts w:ascii="Times New Roman" w:hAnsi="Times New Roman" w:cs="Times New Roman" w:eastAsia="Times New Roman"/>
            <w:vanish/>
            <w:color w:val="0000FF"/>
            <w:spacing w:val="0"/>
            <w:position w:val="0"/>
            <w:sz w:val="28"/>
            <w:u w:val="single"/>
            <w:shd w:fill="auto" w:val="clear"/>
          </w:rPr>
          <w:t xml:space="preserve">HYPERLINK "consultantplus://offline/ref=EA3C0D5C45A809ADB1DCE3291C011AB2BBAD68316FAC9A31155474775DB1DF013205C5BEEA062627LFMCS"</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"consultantplus://offline/ref=EA3C0D5C45A809ADB1DCE3291C011AB2BBAD68316FAC9A31155474775DB1DF013205C5BEEA062627LFMCS"</w:t>
        </w:r>
        <w:r>
          <w:rPr>
            <w:rFonts w:ascii="Times New Roman" w:hAnsi="Times New Roman" w:cs="Times New Roman" w:eastAsia="Times New Roman"/>
            <w:color w:val="0000FF"/>
            <w:spacing w:val="0"/>
            <w:position w:val="0"/>
            <w:sz w:val="28"/>
            <w:u w:val="single"/>
            <w:shd w:fill="auto" w:val="clear"/>
          </w:rPr>
          <w:t xml:space="preserve">4</w:t>
        </w:r>
        <w:r>
          <w:rPr>
            <w:rFonts w:ascii="Times New Roman" w:hAnsi="Times New Roman" w:cs="Times New Roman" w:eastAsia="Times New Roman"/>
            <w:vanish/>
            <w:color w:val="0000FF"/>
            <w:spacing w:val="0"/>
            <w:position w:val="0"/>
            <w:sz w:val="28"/>
            <w:u w:val="single"/>
            <w:shd w:fill="auto" w:val="clear"/>
          </w:rPr>
          <w:t xml:space="preserve">HYPERLINK "consultantplus://offline/ref=EA3C0D5C45A809ADB1DCE3291C011AB2BBAD68316FAC9A31155474775DB1DF013205C5BEEA062627LFMCS"</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"consultantplus://offline/ref=EA3C0D5C45A809ADB1DCE3291C011AB2BBAD68316FAC9A31155474775DB1DF013205C5BEEA062627LFMCS"</w:t>
        </w:r>
        <w:r>
          <w:rPr>
            <w:rFonts w:ascii="Times New Roman" w:hAnsi="Times New Roman" w:cs="Times New Roman" w:eastAsia="Times New Roman"/>
            <w:color w:val="0000FF"/>
            <w:spacing w:val="0"/>
            <w:position w:val="0"/>
            <w:sz w:val="28"/>
            <w:u w:val="single"/>
            <w:shd w:fill="auto" w:val="clear"/>
          </w:rPr>
          <w:t xml:space="preserve">статьи</w:t>
        </w:r>
        <w:r>
          <w:rPr>
            <w:rFonts w:ascii="Times New Roman" w:hAnsi="Times New Roman" w:cs="Times New Roman" w:eastAsia="Times New Roman"/>
            <w:vanish/>
            <w:color w:val="0000FF"/>
            <w:spacing w:val="0"/>
            <w:position w:val="0"/>
            <w:sz w:val="28"/>
            <w:u w:val="single"/>
            <w:shd w:fill="auto" w:val="clear"/>
          </w:rPr>
          <w:t xml:space="preserve">HYPERLINK "consultantplus://offline/ref=EA3C0D5C45A809ADB1DCE3291C011AB2BBAD68316FAC9A31155474775DB1DF013205C5BEEA062627LFMCS"</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vanish/>
            <w:color w:val="0000FF"/>
            <w:spacing w:val="0"/>
            <w:position w:val="0"/>
            <w:sz w:val="28"/>
            <w:u w:val="single"/>
            <w:shd w:fill="auto" w:val="clear"/>
          </w:rPr>
          <w:t xml:space="preserve">HYPERLINK "consultantplus://offline/ref=EA3C0D5C45A809ADB1DCE3291C011AB2BBAD68316FAC9A31155474775DB1DF013205C5BEEA062627LFMCS"</w:t>
        </w:r>
        <w:r>
          <w:rPr>
            <w:rFonts w:ascii="Times New Roman" w:hAnsi="Times New Roman" w:cs="Times New Roman" w:eastAsia="Times New Roman"/>
            <w:color w:val="0000FF"/>
            <w:spacing w:val="0"/>
            <w:position w:val="0"/>
            <w:sz w:val="28"/>
            <w:u w:val="single"/>
            <w:shd w:fill="auto" w:val="clear"/>
          </w:rPr>
          <w:t xml:space="preserve">38</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Федерального закона от 08.12.1995 №193-ФЗ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сельскохозяйственной кооперации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16.3. </w:t>
      </w:r>
      <w:r>
        <w:rPr>
          <w:rFonts w:ascii="Times New Roman" w:hAnsi="Times New Roman" w:cs="Times New Roman" w:eastAsia="Times New Roman"/>
          <w:color w:val="auto"/>
          <w:spacing w:val="0"/>
          <w:position w:val="0"/>
          <w:sz w:val="28"/>
          <w:shd w:fill="auto" w:val="clear"/>
        </w:rPr>
        <w:t xml:space="preserve">При заключении получателем гранта договора(ов) на приобретение имущества и (или) выполнение работ (оказание услуг) может предусматриваться оплата авансовых платежей за счет средств гранта за исключением затрат: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строительство, реконструкцию или модернизацию производственных объектов по переработке продукции животноводства; на строительство, реконструкцию или модернизацию производственных объектов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аквакультуры, картофеля, грибов, овощей, плодов и ягод, в том числе дикорастущих, и подготовке к реализации сельскохозяйственной продукции и продуктов ее переработки.</w:t>
      </w:r>
    </w:p>
    <w:p>
      <w:pPr>
        <w:spacing w:before="0" w:after="0" w:line="240"/>
        <w:ind w:right="0" w:left="0" w:firstLine="709"/>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счет средств гранта не оплачиваются работы по строительству, реконструкции и модернизации объектов, взятых в аренду.</w:t>
      </w:r>
      <w:r>
        <w:rPr>
          <w:rFonts w:ascii="Times New Roman" w:hAnsi="Times New Roman" w:cs="Times New Roman" w:eastAsia="Times New Roman"/>
          <w:color w:val="FF0000"/>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счет средств гранта запрещено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16.4. </w:t>
      </w:r>
      <w:r>
        <w:rPr>
          <w:rFonts w:ascii="Times New Roman" w:hAnsi="Times New Roman" w:cs="Times New Roman" w:eastAsia="Times New Roman"/>
          <w:color w:val="auto"/>
          <w:spacing w:val="0"/>
          <w:position w:val="0"/>
          <w:sz w:val="28"/>
          <w:shd w:fill="auto" w:val="clear"/>
        </w:rPr>
        <w:t xml:space="preserve">Получатель гранта вправе проводить операции по расходованию средств гранта исключительно с согласия и в очередности, установленной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16.5. </w:t>
      </w:r>
      <w:r>
        <w:rPr>
          <w:rFonts w:ascii="Times New Roman" w:hAnsi="Times New Roman" w:cs="Times New Roman" w:eastAsia="Times New Roman"/>
          <w:color w:val="auto"/>
          <w:spacing w:val="0"/>
          <w:position w:val="0"/>
          <w:sz w:val="28"/>
          <w:shd w:fill="auto" w:val="clear"/>
        </w:rPr>
        <w:t xml:space="preserve">Для получения согласия министерства на использование средств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получатель гранта направляет министерству соответствующее заявление по форме, установленной министерством, с приложением документов (далее − заявление):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договора (договоров) купли-продажи и (или) договора (договоров) об оказании услуг (выполнении работ), заключенных получателем гранта в целях выполнения плана расходов (далее − договор);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копий платежных документов, выписок из расчетного счета, подтверждающих оплату соответствующего вида расходов за счет собственных средств получателя гранта согласно плану расходов;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документов, подтверждающих соответствие договоров, представленных для оплаты за счет средств гранта, условиям предоставления гранта, согласно перечню, установленному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16.6. </w:t>
      </w:r>
      <w:r>
        <w:rPr>
          <w:rFonts w:ascii="Times New Roman" w:hAnsi="Times New Roman" w:cs="Times New Roman" w:eastAsia="Times New Roman"/>
          <w:color w:val="auto"/>
          <w:spacing w:val="0"/>
          <w:position w:val="0"/>
          <w:sz w:val="28"/>
          <w:shd w:fill="auto" w:val="clear"/>
        </w:rPr>
        <w:t xml:space="preserve">Министерство регистрирует заявление в электронном виде в межведомственной системе электронного документооборота и делопроизводства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Дело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течение 1 рабочего дня с момента его поступления. В течение </w:t>
        <w:br/>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рабочих дней со дня регистрации заявления министерство проводит его проверку.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соответствия заявления плану расходов и требованиям </w:t>
        <w:br/>
        <w:t xml:space="preserve">подпункта 16.2 пункта 16 настоящего приложения министерство в течение </w:t>
        <w:br/>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рабочих дней письменно уведомляет получателя гранта о согласии на списание средств гранта за счет средств федерального бюджета по форме, установленной министерством.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несоответствия заявления плану расходов и требованиям подпункта 16.2 пункта 16 настоящего приложения министерство в течение </w:t>
        <w:br/>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рабочих дней письменно направляет мотивированный отказ.</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16.7. </w:t>
      </w:r>
      <w:r>
        <w:rPr>
          <w:rFonts w:ascii="Times New Roman" w:hAnsi="Times New Roman" w:cs="Times New Roman" w:eastAsia="Times New Roman"/>
          <w:color w:val="auto"/>
          <w:spacing w:val="0"/>
          <w:position w:val="0"/>
          <w:sz w:val="28"/>
          <w:shd w:fill="auto" w:val="clear"/>
        </w:rPr>
        <w:t xml:space="preserve">Для расходования гранта за счет средств федерального бюджета получатель гранта после получения от министерства согласия по форме, установленной министерством, на списание гранта за счет средств федерального бюджета представляет его с документами, указанными в подпункте 16.5 </w:t>
        <w:br/>
        <w:t xml:space="preserve">пункта 16 настоящего приложения, в территориальный орган Федерального казначейства.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16.8. </w:t>
      </w:r>
      <w:r>
        <w:rPr>
          <w:rFonts w:ascii="Times New Roman" w:hAnsi="Times New Roman" w:cs="Times New Roman" w:eastAsia="Times New Roman"/>
          <w:color w:val="auto"/>
          <w:spacing w:val="0"/>
          <w:position w:val="0"/>
          <w:sz w:val="28"/>
          <w:shd w:fill="auto" w:val="clear"/>
        </w:rPr>
        <w:t xml:space="preserve">Территориальный орган Федерального казначейства в срок </w:t>
        <w:br/>
        <w:t xml:space="preserve">не позднее второго рабочего дня после представления получателем гранта документов, указанных в подпункте 16.5 пункта 16 настоящего приложения, и согласия министерства осуществляет проверку представленных документов и перечисление гранта за счет средств федерального бюджета со счета, открытого получателю гранта для учета операций со средствами юридических лиц, </w:t>
        <w:br/>
        <w:t xml:space="preserve">не являющихся участниками бюджетного процесса, на реквизиты, указанные в договорах контрагентов.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16.9. </w:t>
      </w:r>
      <w:r>
        <w:rPr>
          <w:rFonts w:ascii="Times New Roman" w:hAnsi="Times New Roman" w:cs="Times New Roman" w:eastAsia="Times New Roman"/>
          <w:color w:val="auto"/>
          <w:spacing w:val="0"/>
          <w:position w:val="0"/>
          <w:sz w:val="28"/>
          <w:shd w:fill="auto" w:val="clear"/>
        </w:rPr>
        <w:t xml:space="preserve">После перечисления средств федерального бюджета территориальный орган Федерального казначейства в течение пяти рабочих дней извещает министерство о проведенной операции по списанию средств гранта со счета получателя.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16.10. </w:t>
      </w:r>
      <w:r>
        <w:rPr>
          <w:rFonts w:ascii="Times New Roman" w:hAnsi="Times New Roman" w:cs="Times New Roman" w:eastAsia="Times New Roman"/>
          <w:color w:val="auto"/>
          <w:spacing w:val="0"/>
          <w:position w:val="0"/>
          <w:sz w:val="28"/>
          <w:shd w:fill="auto" w:val="clear"/>
        </w:rPr>
        <w:t xml:space="preserve">После получения извещения, указанного в подпункте 16.9 пункта 16 настоящего приложения, министерство в течение пяти рабочих дней дает согласие получателю гранта на расходование гранта за счет средств областного бюджета, по расходам, подтвержденным территориальным органом Федерального казначейства.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16.11. </w:t>
      </w:r>
      <w:r>
        <w:rPr>
          <w:rFonts w:ascii="Times New Roman" w:hAnsi="Times New Roman" w:cs="Times New Roman" w:eastAsia="Times New Roman"/>
          <w:color w:val="auto"/>
          <w:spacing w:val="0"/>
          <w:position w:val="0"/>
          <w:sz w:val="28"/>
          <w:shd w:fill="auto" w:val="clear"/>
        </w:rPr>
        <w:t xml:space="preserve">После выполнения договора получатель гранта одновременно с отчетом, представляемым в соответствии с </w:t>
      </w:r>
      <w:hyperlink xmlns:r="http://schemas.openxmlformats.org/officeDocument/2006/relationships" r:id="docRId88">
        <w:r>
          <w:rPr>
            <w:rFonts w:ascii="Times New Roman" w:hAnsi="Times New Roman" w:cs="Times New Roman" w:eastAsia="Times New Roman"/>
            <w:color w:val="0000FF"/>
            <w:spacing w:val="0"/>
            <w:position w:val="0"/>
            <w:sz w:val="28"/>
            <w:u w:val="single"/>
            <w:shd w:fill="auto" w:val="clear"/>
          </w:rPr>
          <w:t xml:space="preserve">пунктом</w:t>
        </w:r>
      </w:hyperlink>
      <w:r>
        <w:rPr>
          <w:rFonts w:ascii="Times New Roman" w:hAnsi="Times New Roman" w:cs="Times New Roman" w:eastAsia="Times New Roman"/>
          <w:color w:val="auto"/>
          <w:spacing w:val="0"/>
          <w:position w:val="0"/>
          <w:sz w:val="28"/>
          <w:shd w:fill="auto" w:val="clear"/>
        </w:rPr>
        <w:t xml:space="preserve"> 15 </w:t>
      </w:r>
      <w:r>
        <w:rPr>
          <w:rFonts w:ascii="Times New Roman" w:hAnsi="Times New Roman" w:cs="Times New Roman" w:eastAsia="Times New Roman"/>
          <w:color w:val="auto"/>
          <w:spacing w:val="0"/>
          <w:position w:val="0"/>
          <w:sz w:val="28"/>
          <w:shd w:fill="auto" w:val="clear"/>
        </w:rPr>
        <w:t xml:space="preserve">настоящего приложения к Положению, направляет в министерство документы, подтверждающие совершение соответствующей сделки: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документов, подтверждающих совершение сделки (ее этапов) по приобретению (созданию) основных средств, по перечню, устанавливаемому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правоустанавливающих документов на приобретенные (созданные) основные средства по перечню, устанавливаемому главным распорядителем;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платежных документов и выписки из расчетного счета, подтверждающие перечисление средств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материалы фотофиксации основных средств, приобретенных (созданных) при софинансировании расходов за счет средств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Требования к материалам фотофиксации, подтверждающим приобретение основных средств: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размер фотографий − от 10 см х 15 см до формата А4;</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фотографии должны быть выполнены в цветном изображении;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фотографиях должен быть отражен объект основных средств;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оборотной стороне фотографии должно быть указано название получателя гранта, район, вид основных средств;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фотографии заверяются подписью руководителя и печатью получателя гранта с указанием даты;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фотографии должны иметь четкое изображение.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16.12. </w:t>
      </w:r>
      <w:r>
        <w:rPr>
          <w:rFonts w:ascii="Times New Roman" w:hAnsi="Times New Roman" w:cs="Times New Roman" w:eastAsia="Times New Roman"/>
          <w:color w:val="auto"/>
          <w:spacing w:val="0"/>
          <w:position w:val="0"/>
          <w:sz w:val="28"/>
          <w:shd w:fill="auto" w:val="clear"/>
        </w:rPr>
        <w:t xml:space="preserve">Копии документов, указанных в подпунктах 16.3, 16.5, 16.11 настоящего пункта, заверяются руководителем или уполномоченным лицом получателя гранта с указанием должности, фамилии, инициалов и печатью.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Копии платежных документов и выписки из расчетного счета дополнительно заверяются соответствующей кредитной организацией.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копиях документов указывается дата их составления (день, месяц, год) и отметка о том, что подлинный документ находится у получателя гранта.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16.13. </w:t>
      </w:r>
      <w:r>
        <w:rPr>
          <w:rFonts w:ascii="Times New Roman" w:hAnsi="Times New Roman" w:cs="Times New Roman" w:eastAsia="Times New Roman"/>
          <w:color w:val="auto"/>
          <w:spacing w:val="0"/>
          <w:position w:val="0"/>
          <w:sz w:val="28"/>
          <w:shd w:fill="auto" w:val="clear"/>
        </w:rPr>
        <w:t xml:space="preserve">Получатели грантов ежеквартально, до 1-го числа второго месяца, следующего за отчетным периодом, представляют в министерство отчет о расходовании гранта по форме, установленной министерством.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Повторное участие кооператива в реализации мероприятий по предоставлению грантов сельскохозяйственным потребительским кооперативам для развития материально-технической базы возможно с момента полного освоения ранее предоставленного гранта.</w:t>
      </w:r>
    </w:p>
    <w:p>
      <w:pPr>
        <w:spacing w:before="0" w:after="0" w:line="240"/>
        <w:ind w:right="0" w:left="0" w:firstLine="709"/>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28"/>
          <w:shd w:fill="auto" w:val="clear"/>
        </w:rPr>
        <w:t xml:space="preserve">______________</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Примечание.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Используемые сокращения: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ИНН – индивидуальный номер налогоплательщика;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КФХ – крестьянское (фермерское) хозяйство;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Минсельхоз России – Министерство сельского хозяйства Российской Федерации;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НДС – налог на добавленную стоимость;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 – сантиметр.</w:t>
      </w:r>
    </w:p>
    <w:p>
      <w:pPr>
        <w:pageBreakBefore w:val="true"/>
        <w:spacing w:before="0" w:after="0" w:line="240"/>
        <w:ind w:right="0" w:left="623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Приложение № 2</w:t>
      </w:r>
    </w:p>
    <w:p>
      <w:pPr>
        <w:spacing w:before="0" w:after="0" w:line="240"/>
        <w:ind w:right="0" w:left="623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постановлению</w:t>
      </w:r>
    </w:p>
    <w:p>
      <w:pPr>
        <w:spacing w:before="0" w:after="0" w:line="240"/>
        <w:ind w:right="0" w:left="623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Правительства</w:t>
      </w:r>
    </w:p>
    <w:p>
      <w:pPr>
        <w:spacing w:before="0" w:after="0" w:line="240"/>
        <w:ind w:right="0" w:left="623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Ростовской области</w:t>
      </w:r>
    </w:p>
    <w:p>
      <w:pPr>
        <w:spacing w:before="0" w:after="0" w:line="240"/>
        <w:ind w:right="0" w:left="623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__________ № _____</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правовых актов Ростовской области,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признанных утратившими силу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20.01.2012 № 47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порядке предоставления субсидий на возмещение части затрат на уплату страховых премий по договорам сельскохозяйственного страхования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20.01.2012 </w:t>
        <w:br/>
      </w:r>
      <w:r>
        <w:rPr>
          <w:rFonts w:ascii="Times New Roman" w:hAnsi="Times New Roman" w:cs="Times New Roman" w:eastAsia="Times New Roman"/>
          <w:color w:val="auto"/>
          <w:spacing w:val="0"/>
          <w:position w:val="0"/>
          <w:sz w:val="28"/>
          <w:shd w:fill="auto" w:val="clear"/>
        </w:rPr>
        <w:t xml:space="preserve">№ 56 «</w:t>
      </w:r>
      <w:r>
        <w:rPr>
          <w:rFonts w:ascii="Times New Roman" w:hAnsi="Times New Roman" w:cs="Times New Roman" w:eastAsia="Times New Roman"/>
          <w:color w:val="auto"/>
          <w:spacing w:val="0"/>
          <w:position w:val="0"/>
          <w:sz w:val="28"/>
          <w:shd w:fill="auto" w:val="clear"/>
        </w:rPr>
        <w:t xml:space="preserve">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закладку и уход за многолетними плодовыми и ягодными насаждениями, виноградниками и раскорчевку выбывших из эксплуатации старых садов и рекультивацию раскорчеванных площадей</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20.01.2012 </w:t>
        <w:br/>
      </w:r>
      <w:r>
        <w:rPr>
          <w:rFonts w:ascii="Times New Roman" w:hAnsi="Times New Roman" w:cs="Times New Roman" w:eastAsia="Times New Roman"/>
          <w:color w:val="auto"/>
          <w:spacing w:val="0"/>
          <w:position w:val="0"/>
          <w:sz w:val="28"/>
          <w:shd w:fill="auto" w:val="clear"/>
        </w:rPr>
        <w:t xml:space="preserve">№ 61 «</w:t>
      </w:r>
      <w:r>
        <w:rPr>
          <w:rFonts w:ascii="Times New Roman" w:hAnsi="Times New Roman" w:cs="Times New Roman" w:eastAsia="Times New Roman"/>
          <w:color w:val="auto"/>
          <w:spacing w:val="0"/>
          <w:position w:val="0"/>
          <w:sz w:val="28"/>
          <w:shd w:fill="auto" w:val="clear"/>
        </w:rPr>
        <w:t xml:space="preserve">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элитных семян</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20.01.2012 № 64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порядке предоставления субсидий за счет средств областного и федерального бюджетов, направленных на поддержку племенного животноводства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30.05.2012 № 454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Правилах предоставления главам крестьянских (фермерских) хозяйств грантов на развитие семейных животноводческих ферм</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01.06.2012 № 480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Правилах предоставления начинающим фермерам грантов на создание и развитие крестьянского (фермерского) хозяйства и единовременной помощи на их бытовое обустройство</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14.06.2012 № 516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47</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14.06.2012 № 518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64</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03.08.2012 № 723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01.06.2012 № 480</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03.08.2012 № 724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30.05.2012 № 454</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17.01.2013 № 22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61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28.02.2013 № 96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61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28.02.2013 № 102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47</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13.03.2013 № 129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56 и признании утратившим силу постановления Правительства Ростовской области от 20.01.2012 № 57</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16.05.2013 № 275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30.05.2012 № 454</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20.05.2013 № 304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01.06.2012 № 480</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24.05.2013 № 322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47</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05.12.2013 № 741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изменения в постановление Правительства Ростовской области </w:t>
        <w:br/>
        <w:t xml:space="preserve">от 20.01.2012 № 47</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21.02.2014 № 105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47</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06.03.2014 № 144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61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19.03.2014 № 185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56</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27.03.2014 № 206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01.06.2012 № 480</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27.03.2014 № 207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64</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27.03.2014 № 211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30.05.2012 № 454</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28.05.2014 № 409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порядке предоставления субсидий на поддержку мясного животноводства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28.05.2014 № 410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мерах по предотвращению заноса и распространения африканской чумы свиней</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27. </w:t>
      </w:r>
      <w:r>
        <w:rPr>
          <w:rFonts w:ascii="Times New Roman" w:hAnsi="Times New Roman" w:cs="Times New Roman" w:eastAsia="Times New Roman"/>
          <w:color w:val="auto"/>
          <w:spacing w:val="0"/>
          <w:position w:val="0"/>
          <w:sz w:val="28"/>
          <w:shd w:fill="auto" w:val="clear"/>
        </w:rPr>
        <w:t xml:space="preserve">Пункты 8, 11, 12, 14, 16, 17 приложения № 1 к постановлению Правительства Ростовской области от 11.07.2014 № 497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некоторые постановления Правительства Ростовской области и признании утратившими силу некоторых правовых актов Ростовской области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07.08.2014 № 555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28.05.2014 № 409</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29. 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21.01.2015 </w:t>
        <w:br/>
      </w:r>
      <w:r>
        <w:rPr>
          <w:rFonts w:ascii="Times New Roman" w:hAnsi="Times New Roman" w:cs="Times New Roman" w:eastAsia="Times New Roman"/>
          <w:color w:val="auto"/>
          <w:spacing w:val="0"/>
          <w:position w:val="0"/>
          <w:sz w:val="28"/>
          <w:shd w:fill="auto" w:val="clear"/>
        </w:rPr>
        <w:t xml:space="preserve">№ 30 «</w:t>
      </w:r>
      <w:r>
        <w:rPr>
          <w:rFonts w:ascii="Times New Roman" w:hAnsi="Times New Roman" w:cs="Times New Roman" w:eastAsia="Times New Roman"/>
          <w:color w:val="auto"/>
          <w:spacing w:val="0"/>
          <w:position w:val="0"/>
          <w:sz w:val="28"/>
          <w:shd w:fill="auto" w:val="clear"/>
        </w:rPr>
        <w:t xml:space="preserve">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1 тонну произведенного риса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30. 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04.03.2015 № 143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30.05.2012 № 454</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04.03.2015 № 144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01.06.2012 № 480</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Пункты 3, 4, 8, 10 приложения № 1 к постановлению Правительства Ростовской области от 18.03.2015 № 184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некоторые постановления Правительства Ростовской области и признании утратившими силу некоторых правовых актов Ростовской области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18.03.2015 № 192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61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26.03.2015 № 209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порядке предоставления грантовой поддержки сельскохозяйственным потребительским кооперативам для развития материально-технической базы</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26.03.2015 № 214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28.05.2014 № 410</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36. 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05.05.2015 № 306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47</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37. 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08.05.2015 № 330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61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38. 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20.05.2015 № 348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61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39. 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22.05.2015 № 357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56</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40. 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24.06.2015 № 418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64</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30.07.2015 № 490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изменения в постановление Правительства Ростовской области </w:t>
        <w:br/>
        <w:t xml:space="preserve">от 28.05.2014 № 409</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06.08.2015 № 496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28.05.2014 № 409</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43. 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20.08.2015 № 522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изменения в постановление Правительства Ростовской области </w:t>
        <w:br/>
        <w:t xml:space="preserve">от 20.01.2012 № 64</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44. 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27.08.2015 № 539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26.03.2015 № 209</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45. 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23.09.2015 № 602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изменения в постановление Правительства Ростовской области </w:t>
        <w:br/>
        <w:t xml:space="preserve">от 20.01.2012 № 56</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46. </w:t>
      </w:r>
      <w:r>
        <w:rPr>
          <w:rFonts w:ascii="Times New Roman" w:hAnsi="Times New Roman" w:cs="Times New Roman" w:eastAsia="Times New Roman"/>
          <w:color w:val="auto"/>
          <w:spacing w:val="0"/>
          <w:position w:val="0"/>
          <w:sz w:val="28"/>
          <w:shd w:fill="auto" w:val="clear"/>
        </w:rPr>
        <w:t xml:space="preserve">Пункты 7, 9, 11, 13, 15, 16 приложения к постановлению Правительства Ростовской области от 07.10.2015 № 25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некоторые постановления Правительства Ростовской области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47. 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23.11.2015 № 104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28.05.2014 № 409</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48. 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23.11.2015 № 105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28.05.2014 № 410</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49. 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31.12.2015 № 233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28.05.2014 № 410</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50. </w:t>
      </w:r>
      <w:r>
        <w:rPr>
          <w:rFonts w:ascii="Times New Roman" w:hAnsi="Times New Roman" w:cs="Times New Roman" w:eastAsia="Times New Roman"/>
          <w:color w:val="auto"/>
          <w:spacing w:val="0"/>
          <w:position w:val="0"/>
          <w:sz w:val="28"/>
          <w:shd w:fill="auto" w:val="clear"/>
        </w:rPr>
        <w:t xml:space="preserve">Пункт 2 приложения к постановлению Правительства Ростовской области от 15.02.2016 № 78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некоторые постановления Правительства Ростовской области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14.04.2016 № 273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01.06.2012 № 480</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20.04.2016 № 289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56</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53. 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27.04.2016 </w:t>
        <w:br/>
      </w:r>
      <w:r>
        <w:rPr>
          <w:rFonts w:ascii="Times New Roman" w:hAnsi="Times New Roman" w:cs="Times New Roman" w:eastAsia="Times New Roman"/>
          <w:color w:val="auto"/>
          <w:spacing w:val="0"/>
          <w:position w:val="0"/>
          <w:sz w:val="28"/>
          <w:shd w:fill="auto" w:val="clear"/>
        </w:rPr>
        <w:t xml:space="preserve">№ 310 «</w:t>
      </w:r>
      <w:r>
        <w:rPr>
          <w:rFonts w:ascii="Times New Roman" w:hAnsi="Times New Roman" w:cs="Times New Roman" w:eastAsia="Times New Roman"/>
          <w:color w:val="auto"/>
          <w:spacing w:val="0"/>
          <w:position w:val="0"/>
          <w:sz w:val="28"/>
          <w:shd w:fill="auto" w:val="clear"/>
        </w:rPr>
        <w:t xml:space="preserve">О порядке предоставления субсидий сельскохозяйственным товаропроизводителям (кроме граждан, ведущих личное подсобное хозяйство) на поддержку производства и реализации тонкорунной и полутонкорунной шерсти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54. 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10.05.2016 № 323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64</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55. 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13.05.2016 № 346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30.05.2012 № 454</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56. </w:t>
      </w:r>
      <w:r>
        <w:rPr>
          <w:rFonts w:ascii="Times New Roman" w:hAnsi="Times New Roman" w:cs="Times New Roman" w:eastAsia="Times New Roman"/>
          <w:color w:val="auto"/>
          <w:spacing w:val="0"/>
          <w:position w:val="0"/>
          <w:sz w:val="28"/>
          <w:shd w:fill="auto" w:val="clear"/>
        </w:rPr>
        <w:t xml:space="preserve">Пункт 2 приложения к постановлению Правительства Ростовской области от 25.05.2016 № 372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некоторые постановления Правительства Ростовской области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57. 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01.06.2016 № 377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47</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58. 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06.07.2016 № 456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61</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59. 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06.07.2016 № 457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некоторые постановления Правительства Ростовской области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60. 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06.07.2016 № 459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28.05.2014 № 410</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27.07.2016 № 529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28.05.2014 № 409</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27.07.2016 № 532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изменения в постановление Правительства Ростовской области </w:t>
        <w:br/>
        <w:t xml:space="preserve">от 21.01.2015 № 30</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63. 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03.08.2016 № 553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изменения в постановление Правительства Ростовской области </w:t>
        <w:br/>
        <w:t xml:space="preserve">от 27.04.2016 № 310</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64. 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12.08.2016 № 578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01.06.2012 № 480</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65. 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06.10.2016 № 675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изменения в постановление Правительства Ростовской области </w:t>
        <w:br/>
        <w:t xml:space="preserve">от 20.01.2012 № 64</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66. </w:t>
      </w:r>
      <w:r>
        <w:rPr>
          <w:rFonts w:ascii="Times New Roman" w:hAnsi="Times New Roman" w:cs="Times New Roman" w:eastAsia="Times New Roman"/>
          <w:color w:val="auto"/>
          <w:spacing w:val="0"/>
          <w:position w:val="0"/>
          <w:sz w:val="28"/>
          <w:shd w:fill="auto" w:val="clear"/>
        </w:rPr>
        <w:t xml:space="preserve">Пункты 1, 2, 4 приложения № 1 к постановлению Правительства Ростовской области от 09.11.2016 № 758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некоторые постановления Правительства Ростовской области и признании утратившими силу некоторых правовых актов Ростовской области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67. </w:t>
      </w:r>
      <w:r>
        <w:rPr>
          <w:rFonts w:ascii="Times New Roman" w:hAnsi="Times New Roman" w:cs="Times New Roman" w:eastAsia="Times New Roman"/>
          <w:color w:val="auto"/>
          <w:spacing w:val="0"/>
          <w:position w:val="0"/>
          <w:sz w:val="28"/>
          <w:shd w:fill="auto" w:val="clear"/>
        </w:rPr>
        <w:t xml:space="preserve">Постановление Правительства Ростовской области от 08.12.2016 № 830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Правительства Ростовской области </w:t>
        <w:br/>
        <w:t xml:space="preserve">от 20.01.2012 № 64</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5551"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Начальник управления</w:t>
      </w:r>
    </w:p>
    <w:p>
      <w:pPr>
        <w:spacing w:before="0" w:after="0" w:line="240"/>
        <w:ind w:right="5551"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документационного обеспечения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Правительства Ростовской области                                                Т.А. Родионченко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num w:numId="28">
    <w:abstractNumId w:val="72"/>
  </w:num>
  <w:num w:numId="34">
    <w:abstractNumId w:val="66"/>
  </w:num>
  <w:num w:numId="38">
    <w:abstractNumId w:val="60"/>
  </w:num>
  <w:num w:numId="44">
    <w:abstractNumId w:val="54"/>
  </w:num>
  <w:num w:numId="50">
    <w:abstractNumId w:val="48"/>
  </w:num>
  <w:num w:numId="54">
    <w:abstractNumId w:val="42"/>
  </w:num>
  <w:num w:numId="58">
    <w:abstractNumId w:val="36"/>
  </w:num>
  <w:num w:numId="62">
    <w:abstractNumId w:val="30"/>
  </w:num>
  <w:num w:numId="66">
    <w:abstractNumId w:val="24"/>
  </w:num>
  <w:num w:numId="74">
    <w:abstractNumId w:val="18"/>
  </w:num>
  <w:num w:numId="78">
    <w:abstractNumId w:val="12"/>
  </w:num>
  <w:num w:numId="82">
    <w:abstractNumId w:val="6"/>
  </w:num>
  <w:num w:numId="9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file://C:\Users\GRITSA~1\AppData\Local\Temp\11878197-199812833-199812896.doc" Id="docRId88" Type="http://schemas.openxmlformats.org/officeDocument/2006/relationships/hyperlink"/><Relationship Target="styles.xml" Id="docRId90" Type="http://schemas.openxmlformats.org/officeDocument/2006/relationships/styles"/><Relationship TargetMode="External" Target="http://www.gosuslugi.ru/" Id="docRId14" Type="http://schemas.openxmlformats.org/officeDocument/2006/relationships/hyperlink"/><Relationship TargetMode="External" Target="file://C:\Users\GRITSA~1\AppData\Local\Temp\11878197-199812833-199812896.doc" Id="docRId75" Type="http://schemas.openxmlformats.org/officeDocument/2006/relationships/hyperlink"/><Relationship TargetMode="External" Target="http://www.don-agro.ru/" Id="docRId69" Type="http://schemas.openxmlformats.org/officeDocument/2006/relationships/hyperlink"/><Relationship TargetMode="External" Target="consultantplus://offline/ref=EB7E1EB15172B7964576689FE9B1A26B3155C1BC857A661235B2FF71D5D0A4CAAEE1DC18F1769C79c0XCM" Id="docRId36" Type="http://schemas.openxmlformats.org/officeDocument/2006/relationships/hyperlink"/><Relationship TargetMode="External" Target="file://C:\Users\GRITSA~1\AppData\Local\Temp\11878197-199812833-199812896.doc" Id="docRId53" Type="http://schemas.openxmlformats.org/officeDocument/2006/relationships/hyperlink"/><Relationship TargetMode="External" Target="consultantplus://offline/ref=BFA787948114D36BE69D39EEFCB93A5C0264A3A83F505DC0554620D299AAJ4L" Id="docRId60" Type="http://schemas.openxmlformats.org/officeDocument/2006/relationships/hyperlink"/><Relationship TargetMode="External" Target="http://www.nalog.ru/" Id="docRId13" Type="http://schemas.openxmlformats.org/officeDocument/2006/relationships/hyperlink"/><Relationship TargetMode="External" Target="consultantplus://offline/ref=58D4CDC2574D5ABC57B64A824DF44E10A89C964FCD9CD6B403EBFDF03A950446AA1B8357025253353B0D33zAoBN" Id="docRId20" Type="http://schemas.openxmlformats.org/officeDocument/2006/relationships/hyperlink"/><Relationship TargetMode="External" Target="consultantplus://offline/ref=E5D0B1768E702462279517CC25EB9BBFB8EAAD4299E85D53AF76E7ECCA2D160135C4B4E6706242612021BB09iCM" Id="docRId58" Type="http://schemas.openxmlformats.org/officeDocument/2006/relationships/hyperlink"/><Relationship TargetMode="External" Target="file://C:\Users\GRITSA~1\AppData\Local\Temp\11878197-199812833-199812896.doc" Id="docRId78" Type="http://schemas.openxmlformats.org/officeDocument/2006/relationships/hyperlink"/><Relationship TargetMode="External" Target="consultantplus://offline/ref=B3D1FAD02E1FFD7112884EF471F5F8A2BB7A6171862459707AA0A04EC0F41D2232C1AE3733BA37CEhEgAL" Id="docRId2" Type="http://schemas.openxmlformats.org/officeDocument/2006/relationships/hyperlink"/><Relationship TargetMode="External" Target="consultantplus://offline/ref=E5D0B1768E702462279517CC25EB9BBFB8EAAD4299E85D53AF76E7ECCA2D160135C4B4E6706242612021BB09iCM" Id="docRId71" Type="http://schemas.openxmlformats.org/officeDocument/2006/relationships/hyperlink"/><Relationship TargetMode="External" Target="consultantplus://offline/ref=708E6347FE2E27C5F7B5C36485C90DA642925765EA96BB8272DD2721A70BCE417DE74B7A7322155Fz9V0N" Id="docRId31" Type="http://schemas.openxmlformats.org/officeDocument/2006/relationships/hyperlink"/><Relationship TargetMode="External" Target="consultantplus://offline/ref=28310B19831431A5AFEED42B237DB4041CE4912BABCBD0AEEDFE1A050089901DD54E472709F54BD9p7mBO" Id="docRId42" Type="http://schemas.openxmlformats.org/officeDocument/2006/relationships/hyperlink"/><Relationship TargetMode="External" Target="http://www.don-agro.ru/" Id="docRId56" Type="http://schemas.openxmlformats.org/officeDocument/2006/relationships/hyperlink"/><Relationship TargetMode="External" Target="file://C:\Users\GRITSA~1\AppData\Local\Temp\11878197-199812833-199812896.doc" Id="docRId65" Type="http://schemas.openxmlformats.org/officeDocument/2006/relationships/hyperlink"/><Relationship TargetMode="External" Target="consultantplus://offline/ref=E5D0B1768E702462279517CC25EB9BBFB8EAAD4299E85D53AF76E7ECCA2D160135C4B4E6706242612021BB09iCM" Id="docRId86" Type="http://schemas.openxmlformats.org/officeDocument/2006/relationships/hyperlink"/><Relationship TargetMode="External" Target="consultantplus://offline/ref=9443DC9BF267CE14489EA50FB66CEB1B7C979540BA076F2DF338648367l5TFJ" Id="docRId4" Type="http://schemas.openxmlformats.org/officeDocument/2006/relationships/hyperlink"/><Relationship TargetMode="External" Target="consultantplus://offline/ref=09F46A22EDEA2B6A4CE5CD102A11FE2EA914B27CF61EF12E977FCDA1B7K2qDG" Id="docRId73" Type="http://schemas.openxmlformats.org/officeDocument/2006/relationships/hyperlink"/><Relationship Target="numbering.xml" Id="docRId89" Type="http://schemas.openxmlformats.org/officeDocument/2006/relationships/numbering"/><Relationship TargetMode="External" Target="file://C:\Users\GRITSA~1\AppData\Local\Temp\11878197-199812833-199812896.doc" Id="docRId17" Type="http://schemas.openxmlformats.org/officeDocument/2006/relationships/hyperlink"/><Relationship TargetMode="External" Target="consultantplus://offline/ref=EB7E1EB15172B79645767692FFDDFD6E36599AB68778694C6EEDA42C82D9AE9DE9AE855AB57B9D7808B1B4c8X6M" Id="docRId24" Type="http://schemas.openxmlformats.org/officeDocument/2006/relationships/hyperlink"/><Relationship TargetMode="External" Target="consultantplus://offline/ref=708E6347FE2E27C5F7B5C36485C90DA642925B60EE95BB8272DD2721A70BCE417DE74B7873z2V4N" Id="docRId33" Type="http://schemas.openxmlformats.org/officeDocument/2006/relationships/hyperlink"/><Relationship TargetMode="External" Target="file://C:\Users\GRITSA~1\AppData\Local\Temp\11878197-199812833-199812896.doc" Id="docRId44" Type="http://schemas.openxmlformats.org/officeDocument/2006/relationships/hyperlink"/><Relationship TargetMode="External" Target="consultantplus://offline/ref=7DD8EB80CE6348AF81A4F0FDAF174040F82DB787477EDABAD430C6C46EF9XCJ" Id="docRId54" Type="http://schemas.openxmlformats.org/officeDocument/2006/relationships/hyperlink"/><Relationship TargetMode="External" Target="file://C:\Users\GRITSA~1\AppData\Local\Temp\11878197-199812833-199812896.doc" Id="docRId63" Type="http://schemas.openxmlformats.org/officeDocument/2006/relationships/hyperlink"/><Relationship TargetMode="External" Target="consultantplus://offline/ref=09F46A22EDEA2B6A4CE5CD102A11FE2EA914B27CF61EF12E977FCDA1B72D72328691298CE72EA424K8q9G" Id="docRId74" Type="http://schemas.openxmlformats.org/officeDocument/2006/relationships/hyperlink"/><Relationship TargetMode="External" Target="file://C:\Users\GRITSA~1\AppData\Local\Temp\11878197-199812833-199812896.doc" Id="docRId80" Type="http://schemas.openxmlformats.org/officeDocument/2006/relationships/hyperlink"/><Relationship TargetMode="External" Target="file://C:\Users\GRITSA~1\AppData\Local\Temp\11878197-199812833-199812896.doc" Id="docRId23" Type="http://schemas.openxmlformats.org/officeDocument/2006/relationships/hyperlink"/><Relationship TargetMode="External" Target="consultantplus://offline/ref=9443DC9BF267CE14489EA50FB66CEB1B7C989A46B8016F2DF3386483675F8B464F4A9AD25E25898BlBTCJ" Id="docRId6" Type="http://schemas.openxmlformats.org/officeDocument/2006/relationships/hyperlink"/><Relationship Target="media/image0.wmf" Id="docRId1" Type="http://schemas.openxmlformats.org/officeDocument/2006/relationships/image"/><Relationship TargetMode="External" Target="http://www.don/" Id="docRId15" Type="http://schemas.openxmlformats.org/officeDocument/2006/relationships/hyperlink"/><Relationship TargetMode="External" Target="http://www.don-agro.ru/" Id="docRId35" Type="http://schemas.openxmlformats.org/officeDocument/2006/relationships/hyperlink"/><Relationship TargetMode="External" Target="file://C:\Users\GRITSA~1\AppData\Local\Temp\11878197-199812833-199812896.doc" Id="docRId46" Type="http://schemas.openxmlformats.org/officeDocument/2006/relationships/hyperlink"/><Relationship TargetMode="External" Target="file://C:\Users\GRITSA~1\AppData\Local\Temp\11878197-199812833-199812896.doc" Id="docRId52" Type="http://schemas.openxmlformats.org/officeDocument/2006/relationships/hyperlink"/><Relationship TargetMode="External" Target="consultantplus://offline/ref=BFA787948114D36BE69D27E3EAD565590569F5A638575E9F0E197B8FCEADF74BC55E1CA214C87F47AD7B87A0J2L" Id="docRId61" Type="http://schemas.openxmlformats.org/officeDocument/2006/relationships/hyperlink"/><Relationship TargetMode="External" Target="file://C:\Users\GRITSA~1\AppData\Local\Temp\11878197-199812833-199812896.doc" Id="docRId76" Type="http://schemas.openxmlformats.org/officeDocument/2006/relationships/hyperlink"/><Relationship TargetMode="External" Target="file://C:\Users\GRITSA~1\AppData\Local\Temp\11878197-199812833-199812896.doc" Id="docRId82" Type="http://schemas.openxmlformats.org/officeDocument/2006/relationships/hyperlink"/><Relationship TargetMode="External" Target="consultantplus://offline/ref=A8D4280DFB4D3F0AEB329FD3EEF452F1CF316CFEDD17EB3EC1BD148BA2K212O" Id="docRId12" Type="http://schemas.openxmlformats.org/officeDocument/2006/relationships/hyperlink"/><Relationship TargetMode="External" Target="consultantplus://offline/ref=58D4CDC2574D5ABC57B64A824DF44E10A89C964FCD9CD6B403EBFDF03A950446AA1B8357025253353B0D33zAoBN" Id="docRId21" Type="http://schemas.openxmlformats.org/officeDocument/2006/relationships/hyperlink"/><Relationship TargetMode="External" Target="file://C:\Users\GRITSA~1\AppData\Local\Temp\11878197-199812833-199812896.doc" Id="docRId41" Type="http://schemas.openxmlformats.org/officeDocument/2006/relationships/hyperlink"/><Relationship TargetMode="External" Target="consultantplus://offline/ref=4E9F5506EEEB4CD59EA5A11370862E6E88F6196B28E414C9F1E367B8ED53A89482004DE0905FEA8C1B21C61Do1H" Id="docRId68" Type="http://schemas.openxmlformats.org/officeDocument/2006/relationships/hyperlink"/><Relationship TargetMode="External" Target="consultantplus://offline/ref=09F46A22EDEA2B6A4CE5CD102A11FE2EA914B27CF61EF12E977FCDA1B7K2qDG" Id="docRId8" Type="http://schemas.openxmlformats.org/officeDocument/2006/relationships/hyperlink"/><Relationship TargetMode="External" Target="file://C:\Users\GRITSA~1\AppData\Local\Temp\11878197-199812833-199812896.doc" Id="docRId85" Type="http://schemas.openxmlformats.org/officeDocument/2006/relationships/hyperlink"/><Relationship TargetMode="External" Target="consultantplus://offline/ref=28310B19831431A5AFEED42B237DB4041FE09729A3C9D0AEEDFE1A050089901DD54E472709F54BDDp7mBO" Id="docRId28" Type="http://schemas.openxmlformats.org/officeDocument/2006/relationships/hyperlink"/><Relationship TargetMode="External" Target="consultantplus://offline/ref=49EAFA6C36B86BA1BAA53C10369B51DC37282B768FAF36C431C49737B08B5CE1510E37D3949F5C4772O0J" Id="docRId3" Type="http://schemas.openxmlformats.org/officeDocument/2006/relationships/hyperlink"/><Relationship TargetMode="External" Target="http://www.nalog.ru/" Id="docRId37" Type="http://schemas.openxmlformats.org/officeDocument/2006/relationships/hyperlink"/><Relationship TargetMode="External" Target="file://C:\Users\GRITSA~1\AppData\Local\Temp\11878197-199812833-199812896.doc" Id="docRId48" Type="http://schemas.openxmlformats.org/officeDocument/2006/relationships/hyperlink"/><Relationship TargetMode="External" Target="http://www.gosuslugi.ru/" Id="docRId50" Type="http://schemas.openxmlformats.org/officeDocument/2006/relationships/hyperlink"/><Relationship TargetMode="External" Target="consultantplus://offline/ref=E5D0B1768E702462279517CC25EB9BBFB8EAAD4299E85D53AF76E7ECCA2D160135C4B4E6706242612021BB09iCM" Id="docRId70" Type="http://schemas.openxmlformats.org/officeDocument/2006/relationships/hyperlink"/><Relationship TargetMode="External" Target="http://www.don-agro.ru/" Id="docRId10" Type="http://schemas.openxmlformats.org/officeDocument/2006/relationships/hyperlink"/><Relationship TargetMode="External" Target="consultantplus://offline/ref=28310B19831431A5AFEED42B237DB4041CE7952CA0CBD0AEEDFE1A050089901DD54E472709F54BD0p7mAO" Id="docRId27" Type="http://schemas.openxmlformats.org/officeDocument/2006/relationships/hyperlink"/><Relationship TargetMode="External" Target="http://www.don/" Id="docRId30" Type="http://schemas.openxmlformats.org/officeDocument/2006/relationships/hyperlink"/><Relationship TargetMode="External" Target="file://C:\Users\GRITSA~1\AppData\Local\Temp\11878197-199812833-199812896.doc" Id="docRId43" Type="http://schemas.openxmlformats.org/officeDocument/2006/relationships/hyperlink"/><Relationship TargetMode="External" Target="file://C:\Users\GRITSA~1\AppData\Local\Temp\11878197-199812833-199812896.doc" Id="docRId59" Type="http://schemas.openxmlformats.org/officeDocument/2006/relationships/hyperlink"/><Relationship TargetMode="External" Target="consultantplus://offline/ref=BFA787948114D36BE69D39EEFCB93A5C026BA8AA3B5C5DC0554620D299AAJ4L" Id="docRId66" Type="http://schemas.openxmlformats.org/officeDocument/2006/relationships/hyperlink"/><Relationship TargetMode="External" Target="file://C:\Users\GRITSA~1\AppData\Local\Temp\11878197-199812833-199812896.doc" Id="docRId79" Type="http://schemas.openxmlformats.org/officeDocument/2006/relationships/hyperlink"/><Relationship TargetMode="External" Target="consultantplus://offline/ref=EA3C0D5C45A809ADB1DCE3291C011AB2BBAD68316FAC9A31155474775DB1DF013205C5BEEA062627LFMCS" Id="docRId87" Type="http://schemas.openxmlformats.org/officeDocument/2006/relationships/hyperlink"/><Relationship TargetMode="External" Target="consultantplus://offline/ref=58D4CDC2574D5ABC57B64A824DF44E10A89C964FCD9CD6B403EBFDF03A950446AA1B8357025253353B0D33zAoBN" Id="docRId19" Type="http://schemas.openxmlformats.org/officeDocument/2006/relationships/hyperlink"/><Relationship TargetMode="External" Target="file://C:\Users\GRITSA~1\AppData\Local\Temp\11878197-199812833-199812896.doc" Id="docRId39" Type="http://schemas.openxmlformats.org/officeDocument/2006/relationships/hyperlink"/><Relationship TargetMode="External" Target="consultantplus://offline/ref=EFA0FE74C91C43A9E550C4B7A0E043D35766130B9FE120EC0708EEE5A16902E2E39DFD72D8A125D4q3HBN" Id="docRId5" Type="http://schemas.openxmlformats.org/officeDocument/2006/relationships/hyperlink"/><Relationship TargetMode="External" Target="file://C:\Users\GRITSA~1\AppData\Local\Temp\11878197-199812833-199812896.doc" Id="docRId72" Type="http://schemas.openxmlformats.org/officeDocument/2006/relationships/hyperlink"/><Relationship TargetMode="External" Target="file://C:\Users\GRITSA~1\AppData\Local\Temp\11878197-199812833-199812896.doc" Id="docRId16" Type="http://schemas.openxmlformats.org/officeDocument/2006/relationships/hyperlink"/><Relationship TargetMode="External" Target="consultantplus://offline/ref=28310B19831431A5AFEED42B237DB4041CE99F29A7CDD0AEEDFE1A050089901DD54E472709F74ADAp7m9O" Id="docRId25" Type="http://schemas.openxmlformats.org/officeDocument/2006/relationships/hyperlink"/><Relationship TargetMode="External" Target="consultantplus://offline/ref=D0BC84C0F5DEBE285A9A7CC6FBA0C9AC20C061265BBE8208130789D7BEB5E6B038D9290734DD583AA39F35d4i6L" Id="docRId32" Type="http://schemas.openxmlformats.org/officeDocument/2006/relationships/hyperlink"/><Relationship TargetMode="External" Target="consultantplus://offline/ref=28310B19831431A5AFEED42B237DB4041CE4912BABCBD0AEEDFE1A050089901DD54E472709F54BDFp7m1O" Id="docRId45" Type="http://schemas.openxmlformats.org/officeDocument/2006/relationships/hyperlink"/><Relationship TargetMode="External" Target="consultantplus://offline/ref=E5D0B1768E702462279517CC25EB9BBFB8EAAD4299E85D53AF76E7ECCA2D160135C4B4E6706242612021BB09iCM" Id="docRId57" Type="http://schemas.openxmlformats.org/officeDocument/2006/relationships/hyperlink"/><Relationship TargetMode="External" Target="file://C:\Users\GRITSA~1\AppData\Local\Temp\11878197-199812833-199812896.doc" Id="docRId64" Type="http://schemas.openxmlformats.org/officeDocument/2006/relationships/hyperlink"/><Relationship TargetMode="External" Target="file://C:\Users\GRITSA~1\AppData\Local\Temp\11878197-199812833-199812896.doc" Id="docRId81" Type="http://schemas.openxmlformats.org/officeDocument/2006/relationships/hyperlink"/><Relationship TargetMode="External" Target="consultantplus://offline/ref=8621BC841E4C86520366EECD1DB9D3398724E525F318BEF8B067944C99GEIAL" Id="docRId7" Type="http://schemas.openxmlformats.org/officeDocument/2006/relationships/hyperlink"/><Relationship TargetMode="External" Target="consultantplus://offline/ref=708E6347FE2E27C5F7B5C36485C90DA642915366E89DBB8272DD2721A70BCE417DE74B7A73221156z9V6N" Id="docRId34" Type="http://schemas.openxmlformats.org/officeDocument/2006/relationships/hyperlink"/><Relationship TargetMode="External" Target="file://C:\Users\GRITSA~1\AppData\Local\Temp\11878197-199812833-199812896.doc" Id="docRId47" Type="http://schemas.openxmlformats.org/officeDocument/2006/relationships/hyperlink"/><Relationship TargetMode="External" Target="file://C:\Users\GRITSA~1\AppData\Local\Temp\11878197-199812833-199812896.doc" Id="docRId55" Type="http://schemas.openxmlformats.org/officeDocument/2006/relationships/hyperlink"/><Relationship TargetMode="External" Target="consultantplus://offline/ref=BFA787948114D36BE69D27E3EAD565590569F5A638575E9F0E197B8FCEADF74BC55E1CA214C87F47AD7B84A0JFL" Id="docRId62" Type="http://schemas.openxmlformats.org/officeDocument/2006/relationships/hyperlink"/><Relationship TargetMode="External" Target="consultantplus://offline/ref=4E9F5506EEEB4CD59EA5A11370862E6E88F6196B28E414C9F1E367B8ED53A89482004DE0905FEA8C1B21C61Do1H" Id="docRId83" Type="http://schemas.openxmlformats.org/officeDocument/2006/relationships/hyperlink"/><Relationship TargetMode="External" Target="consultantplus://offline/ref=D0BC84C0F5DEBE285A9A7CC6FBA0C9AC20C061265BBE8208130789D7BEB5E6B038D9290734DD583AA39F35d4i6L" Id="docRId22" Type="http://schemas.openxmlformats.org/officeDocument/2006/relationships/hyperlink"/><Relationship TargetMode="External" Target="consultantplus://offline/ref=09F46A22EDEA2B6A4CE5CD102A11FE2EAA10BA73F314F12E977FCDA1B7K2qDG" Id="docRId9" Type="http://schemas.openxmlformats.org/officeDocument/2006/relationships/hyperlink"/><Relationship Target="embeddings/oleObject0.bin" Id="docRId0" Type="http://schemas.openxmlformats.org/officeDocument/2006/relationships/oleObject"/><Relationship TargetMode="External" Target="consultantplus://offline/ref=28310B19831431A5AFEED42B237DB4041CE99F29A7CDD0AEEDFE1A050089901DD54E472709F74ADAp7m9O" Id="docRId29" Type="http://schemas.openxmlformats.org/officeDocument/2006/relationships/hyperlink"/><Relationship TargetMode="External" Target="http://www.nalog.ru/" Id="docRId49" Type="http://schemas.openxmlformats.org/officeDocument/2006/relationships/hyperlink"/><Relationship TargetMode="External" Target="file://C:\Users\GRITSA~1\AppData\Local\Temp\11878197-199812833-199812896.doc" Id="docRId77" Type="http://schemas.openxmlformats.org/officeDocument/2006/relationships/hyperlink"/><Relationship TargetMode="External" Target="file://C:\Users\GRITSA~1\AppData\Local\Temp\11878197-199812833-199812896.doc" Id="docRId40" Type="http://schemas.openxmlformats.org/officeDocument/2006/relationships/hyperlink"/><Relationship TargetMode="External" Target="file://C:\Users\GRITSA~1\AppData\Local\Temp\11878197-199812833-199812896.doc" Id="docRId67" Type="http://schemas.openxmlformats.org/officeDocument/2006/relationships/hyperlink"/><Relationship TargetMode="External" Target="http://www.don-agro.ru/" Id="docRId84" Type="http://schemas.openxmlformats.org/officeDocument/2006/relationships/hyperlink"/><Relationship TargetMode="External" Target="file://C:\Users\GRITSA~1\AppData\Local\Temp\11878197-199812833-199812896.doc" Id="docRId18" Type="http://schemas.openxmlformats.org/officeDocument/2006/relationships/hyperlink"/><Relationship TargetMode="External" Target="http://www.gosuslugi.ru/" Id="docRId38" Type="http://schemas.openxmlformats.org/officeDocument/2006/relationships/hyperlink"/><Relationship TargetMode="External" Target="file://C:\Users\GRITSA~1\AppData\Local\Temp\11878197-199812833-199812896.doc" Id="docRId51" Type="http://schemas.openxmlformats.org/officeDocument/2006/relationships/hyperlink"/><Relationship TargetMode="External" Target="consultantplus://offline/ref=0999AFA3084A3DDA186A8C647BB9558876CAA3A31F16E6BD03BBA91A89l0pBO" Id="docRId11" Type="http://schemas.openxmlformats.org/officeDocument/2006/relationships/hyperlink"/><Relationship TargetMode="External" Target="consultantplus://offline/ref=28310B19831431A5AFEED42B237DB4041CE99F29A7CDD0AEEDFE1A050089901DD54E472709F74ADAp7m9O" Id="docRId26" Type="http://schemas.openxmlformats.org/officeDocument/2006/relationships/hyperlink"/></Relationships>
</file>